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0226-2018-QEO-2020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菏泽恒文教育科技有限公司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山东省菏泽市鄄城县温泉路与建设路交叉口北100米路西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鄄城县亿城街26号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鄄城县亿城街26号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274600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91371726MA3LYRFR7M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13475006159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曹春燕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