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A648E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864432" w:rsidRPr="00864432">
              <w:rPr>
                <w:rFonts w:ascii="楷体" w:eastAsia="楷体" w:hAnsi="楷体" w:cs="楷体" w:hint="eastAsia"/>
                <w:sz w:val="24"/>
                <w:szCs w:val="24"/>
              </w:rPr>
              <w:t>卢婉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="002367B4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A648E0">
              <w:rPr>
                <w:rFonts w:ascii="楷体" w:eastAsia="楷体" w:hAnsi="楷体" w:cs="楷体" w:hint="eastAsia"/>
                <w:sz w:val="24"/>
                <w:szCs w:val="24"/>
              </w:rPr>
              <w:t>陪同人员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864432" w:rsidRPr="00864432">
              <w:rPr>
                <w:rFonts w:ascii="楷体" w:eastAsia="楷体" w:hAnsi="楷体" w:cs="楷体" w:hint="eastAsia"/>
                <w:sz w:val="24"/>
                <w:szCs w:val="24"/>
              </w:rPr>
              <w:t>曹凯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3D2F9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A648E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3D2F9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2F9F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8D2" w:rsidRPr="007768D2" w:rsidRDefault="00971600" w:rsidP="007768D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="007768D2" w:rsidRPr="007768D2">
              <w:rPr>
                <w:rFonts w:ascii="楷体" w:eastAsia="楷体" w:hAnsi="楷体" w:cs="楷体" w:hint="eastAsia"/>
                <w:sz w:val="24"/>
                <w:szCs w:val="24"/>
              </w:rPr>
              <w:t>MS: 5.3组织的岗位、职责和权限、7.1.5监视和测量资源、8.6产品和服务的放行、8.7不合格输出的控制，</w:t>
            </w:r>
          </w:p>
          <w:p w:rsidR="007768D2" w:rsidRPr="007768D2" w:rsidRDefault="007768D2" w:rsidP="007768D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768D2">
              <w:rPr>
                <w:rFonts w:ascii="楷体" w:eastAsia="楷体" w:hAnsi="楷体" w:cs="楷体" w:hint="eastAsia"/>
                <w:sz w:val="24"/>
                <w:szCs w:val="24"/>
              </w:rPr>
              <w:t>EMS：5.3组织的岗位、职责和权限、6.1.2环境因素、8.1运行策划和控制，</w:t>
            </w:r>
          </w:p>
          <w:p w:rsidR="008973EE" w:rsidRPr="007C1B9B" w:rsidRDefault="007768D2" w:rsidP="007768D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768D2">
              <w:rPr>
                <w:rFonts w:ascii="楷体" w:eastAsia="楷体" w:hAnsi="楷体" w:cs="楷体" w:hint="eastAsia"/>
                <w:sz w:val="24"/>
                <w:szCs w:val="24"/>
              </w:rPr>
              <w:t>OHSAS ：4.4.1职责与权限、4.3.1危险源辨识与评价、4.4.6运行控制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8A7C28">
        <w:trPr>
          <w:trHeight w:val="109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460839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D6184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60839">
              <w:rPr>
                <w:rFonts w:ascii="楷体" w:eastAsia="楷体" w:hAnsi="楷体" w:hint="eastAsia"/>
                <w:sz w:val="24"/>
                <w:szCs w:val="24"/>
              </w:rPr>
              <w:t>2020.10.8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A7072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E356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 w:rsidR="005A7072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 w:rsidR="005A7072"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</w:t>
            </w:r>
            <w:r w:rsidR="000E356A">
              <w:rPr>
                <w:rFonts w:ascii="楷体" w:eastAsia="楷体" w:hAnsi="楷体" w:hint="eastAsia"/>
                <w:sz w:val="24"/>
                <w:szCs w:val="24"/>
              </w:rPr>
              <w:t>确保表格样式受控不得随意更改，形成的检查记录作为证据也不需随意修改并定期归档管理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864432" w:rsidRDefault="0050076C" w:rsidP="00287880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864432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864432" w:rsidRDefault="0050076C" w:rsidP="0086443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864432"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864432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64432" w:rsidRPr="00864432" w:rsidTr="0046083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军鼓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7A661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杠杆原理</w:t>
                  </w:r>
                  <w:proofErr w:type="gramStart"/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F2776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F277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F277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触控一体机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F277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F277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实验控制台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F277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F277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F277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F277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实验凳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</w:tbl>
          <w:p w:rsidR="0050076C" w:rsidRPr="00864432" w:rsidRDefault="0050076C" w:rsidP="00287880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64432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64432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864432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864432" w:rsidRDefault="0050076C" w:rsidP="0086443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864432"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864432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64432" w:rsidRPr="00864432" w:rsidTr="00DF512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DF512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DF512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151C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151C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151C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151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DF512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视频干扰器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DF512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条形码打印机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DF512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条形码识别仪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DF512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DF512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DF512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</w:tbl>
          <w:p w:rsidR="0050076C" w:rsidRPr="00864432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64432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64432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864432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864432" w:rsidRDefault="0050076C" w:rsidP="0086443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864432"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864432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64432" w:rsidRPr="00864432" w:rsidTr="0046083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音乐教学软件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7A661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中学物理教学软件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中学地理教学软件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中学几何教学软件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EB13F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EB13F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</w:tbl>
          <w:p w:rsidR="0050076C" w:rsidRPr="00864432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64432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64432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864432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864432" w:rsidRDefault="0050076C" w:rsidP="0086443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864432"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</w:t>
                  </w: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</w:t>
                  </w: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7C1B9B" w:rsidRPr="00864432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864432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64432" w:rsidRPr="00864432" w:rsidTr="0046083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C463F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C463F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7A661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E20C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E20C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E20C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E20C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照相机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  <w:tr w:rsidR="00864432" w:rsidRPr="00864432" w:rsidTr="004608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麦克风</w:t>
                  </w:r>
                </w:p>
              </w:tc>
              <w:tc>
                <w:tcPr>
                  <w:tcW w:w="567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64432" w:rsidRPr="00864432" w:rsidRDefault="00864432" w:rsidP="0086443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64432" w:rsidRPr="00864432" w:rsidRDefault="00864432" w:rsidP="0086443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64432">
                    <w:rPr>
                      <w:rFonts w:ascii="楷体" w:eastAsia="楷体" w:hAnsi="楷体" w:hint="eastAsia"/>
                      <w:sz w:val="18"/>
                      <w:szCs w:val="18"/>
                    </w:rPr>
                    <w:t>刘彩虹</w:t>
                  </w:r>
                </w:p>
              </w:tc>
            </w:tr>
          </w:tbl>
          <w:p w:rsidR="0050076C" w:rsidRPr="00864432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D314D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314D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314D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6B6CCC">
              <w:rPr>
                <w:rFonts w:ascii="楷体" w:eastAsia="楷体" w:hAnsi="楷体" w:hint="eastAsia"/>
                <w:sz w:val="24"/>
                <w:szCs w:val="24"/>
              </w:rPr>
              <w:t>南丽圆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314D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F33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D314D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314D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314D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864432">
              <w:rPr>
                <w:rFonts w:ascii="楷体" w:eastAsia="楷体" w:hAnsi="楷体" w:hint="eastAsia"/>
                <w:sz w:val="24"/>
                <w:szCs w:val="24"/>
              </w:rPr>
              <w:t>刘彩虹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314D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F33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C5316A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SDXW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086B2A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682E1A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682E1A">
              <w:rPr>
                <w:rFonts w:ascii="楷体" w:eastAsia="楷体" w:hAnsi="楷体" w:cs="楷体" w:hint="eastAsia"/>
                <w:bCs/>
                <w:sz w:val="24"/>
                <w:szCs w:val="24"/>
              </w:rPr>
              <w:t>10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D95B2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682E1A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682E1A">
              <w:rPr>
                <w:rFonts w:ascii="楷体" w:eastAsia="楷体" w:hAnsi="楷体" w:hint="eastAsia"/>
                <w:sz w:val="24"/>
              </w:rPr>
              <w:t>1个标枪断裂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</w:t>
            </w:r>
            <w:r w:rsidR="00682E1A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682E1A">
              <w:rPr>
                <w:rFonts w:ascii="楷体" w:eastAsia="楷体" w:hAnsi="楷体" w:cs="楷体" w:hint="eastAsia"/>
                <w:bCs/>
                <w:sz w:val="24"/>
                <w:szCs w:val="24"/>
              </w:rPr>
              <w:t>10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B94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682E1A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B9460F" w:rsidRPr="00B94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刘彩虹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</w:t>
            </w:r>
            <w:r w:rsidR="007A5D9C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427D0">
              <w:rPr>
                <w:rFonts w:ascii="楷体" w:eastAsia="楷体" w:hAnsi="楷体" w:cs="楷体" w:hint="eastAsia"/>
                <w:sz w:val="24"/>
                <w:szCs w:val="24"/>
              </w:rPr>
              <w:t>如办公固废排放、生活垃圾排放、生活废水排放、不合格品排放等，</w:t>
            </w:r>
            <w:r w:rsidR="007A5D9C">
              <w:rPr>
                <w:rFonts w:ascii="楷体" w:eastAsia="楷体" w:hAnsi="楷体" w:cs="楷体" w:hint="eastAsia"/>
                <w:sz w:val="24"/>
                <w:szCs w:val="24"/>
              </w:rPr>
              <w:t>没有变化</w:t>
            </w:r>
            <w:r w:rsidR="004305B2">
              <w:rPr>
                <w:rFonts w:ascii="楷体" w:eastAsia="楷体" w:hAnsi="楷体" w:cs="楷体" w:hint="eastAsia"/>
                <w:sz w:val="24"/>
                <w:szCs w:val="24"/>
              </w:rPr>
              <w:t>，识别基本全面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，识别了办公过程</w:t>
            </w:r>
            <w:r w:rsidR="004305B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检验活动过程中的危险源</w:t>
            </w:r>
            <w:r w:rsidR="007A5D9C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427D0">
              <w:rPr>
                <w:rFonts w:ascii="楷体" w:eastAsia="楷体" w:hAnsi="楷体" w:cs="楷体" w:hint="eastAsia"/>
                <w:sz w:val="24"/>
                <w:szCs w:val="24"/>
              </w:rPr>
              <w:t>如检验时划伤、碰伤、触电、电脑辐射等，</w:t>
            </w:r>
            <w:r w:rsidR="004305B2">
              <w:rPr>
                <w:rFonts w:ascii="楷体" w:eastAsia="楷体" w:hAnsi="楷体" w:cs="楷体" w:hint="eastAsia"/>
                <w:sz w:val="24"/>
                <w:szCs w:val="24"/>
              </w:rPr>
              <w:t>没有变化，识别基本全面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E723D2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0076C" w:rsidRPr="007C1B9B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4B65BB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</w:t>
            </w:r>
            <w:r w:rsidR="003427D0" w:rsidRPr="007C1B9B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3427D0" w:rsidRPr="003427D0">
              <w:rPr>
                <w:rFonts w:ascii="楷体" w:eastAsia="楷体" w:hAnsi="楷体" w:cs="楷体" w:hint="eastAsia"/>
                <w:sz w:val="24"/>
                <w:szCs w:val="24"/>
              </w:rPr>
              <w:t>SDXW.CX12-2018</w:t>
            </w:r>
            <w:r w:rsidR="003427D0" w:rsidRPr="007C1B9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3427D0" w:rsidRPr="003427D0">
              <w:rPr>
                <w:rFonts w:ascii="楷体" w:eastAsia="楷体" w:hAnsi="楷体" w:cs="楷体" w:hint="eastAsia"/>
                <w:sz w:val="24"/>
                <w:szCs w:val="24"/>
              </w:rPr>
              <w:t>SDXW.CX19-2018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</w:t>
            </w:r>
            <w:r w:rsidR="003427D0" w:rsidRPr="003427D0">
              <w:rPr>
                <w:rFonts w:ascii="楷体" w:eastAsia="楷体" w:hAnsi="楷体" w:cs="楷体" w:hint="eastAsia"/>
                <w:sz w:val="24"/>
                <w:szCs w:val="24"/>
              </w:rPr>
              <w:t>消防管理制度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3427D0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3427D0" w:rsidRPr="003427D0">
              <w:rPr>
                <w:rFonts w:ascii="楷体" w:eastAsia="楷体" w:hAnsi="楷体" w:cs="楷体" w:hint="eastAsia"/>
                <w:sz w:val="24"/>
                <w:szCs w:val="24"/>
              </w:rPr>
              <w:t>节约能源资源管理办法</w:t>
            </w:r>
            <w:r w:rsidR="003427D0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F3399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教学仪器、实验室设备、音体美器材、信息化设备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AA4ECF" w:rsidRDefault="002C3AA3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质检部没有实验室，</w:t>
            </w:r>
            <w:r w:rsidR="00AA4ECF">
              <w:rPr>
                <w:rFonts w:ascii="楷体" w:eastAsia="楷体" w:hAnsi="楷体" w:cs="楷体" w:hint="eastAsia"/>
                <w:sz w:val="24"/>
                <w:szCs w:val="24"/>
              </w:rPr>
              <w:t>通常入库前对采购产品进行检验，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采取现场查验合格证、外观、数量、包装的方式进行</w:t>
            </w:r>
            <w:r w:rsidR="00AA4ECF">
              <w:rPr>
                <w:rFonts w:ascii="楷体" w:eastAsia="楷体" w:hAnsi="楷体" w:cs="楷体" w:hint="eastAsia"/>
                <w:sz w:val="24"/>
                <w:szCs w:val="24"/>
              </w:rPr>
              <w:t>，合格后准许入库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检验时严格遵守公司的</w:t>
            </w:r>
            <w:r w:rsidR="002C3AA3">
              <w:rPr>
                <w:rFonts w:ascii="楷体" w:eastAsia="楷体" w:hAnsi="楷体" w:cs="楷体" w:hint="eastAsia"/>
                <w:sz w:val="24"/>
                <w:szCs w:val="24"/>
              </w:rPr>
              <w:t>环保及安全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规章制度。</w:t>
            </w:r>
          </w:p>
          <w:p w:rsidR="0050076C" w:rsidRDefault="006B2998" w:rsidP="00BC012A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检验时注意滑倒、碰伤、砸伤，合格品放行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，不合格品</w:t>
            </w:r>
            <w:r w:rsidR="002C3AA3">
              <w:rPr>
                <w:rFonts w:ascii="楷体" w:eastAsia="楷体" w:hAnsi="楷体" w:cs="楷体" w:hint="eastAsia"/>
                <w:sz w:val="24"/>
                <w:szCs w:val="24"/>
              </w:rPr>
              <w:t>隔离后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做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退货处理。</w:t>
            </w:r>
          </w:p>
          <w:p w:rsidR="004439EB" w:rsidRPr="00711010" w:rsidRDefault="004439EB" w:rsidP="004439E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1101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1101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71101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711010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50076C" w:rsidRPr="007C1B9B" w:rsidRDefault="0050076C" w:rsidP="002C3AA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部门运行控制能结合产品生命周期方法，基本有效。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635AA5">
        <w:trPr>
          <w:trHeight w:val="479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21" w:rsidRDefault="00704721" w:rsidP="008973EE">
      <w:r>
        <w:separator/>
      </w:r>
    </w:p>
  </w:endnote>
  <w:endnote w:type="continuationSeparator" w:id="0">
    <w:p w:rsidR="00704721" w:rsidRDefault="00704721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60839" w:rsidRDefault="0046083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27D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27D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0839" w:rsidRDefault="004608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21" w:rsidRDefault="00704721" w:rsidP="008973EE">
      <w:r>
        <w:separator/>
      </w:r>
    </w:p>
  </w:footnote>
  <w:footnote w:type="continuationSeparator" w:id="0">
    <w:p w:rsidR="00704721" w:rsidRDefault="00704721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39" w:rsidRPr="00390345" w:rsidRDefault="0046083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0839" w:rsidRDefault="0046083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460839" w:rsidRPr="000B51BD" w:rsidRDefault="0046083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460839" w:rsidRDefault="004608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3FB0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95ED1"/>
    <w:rsid w:val="000A5E44"/>
    <w:rsid w:val="000B1394"/>
    <w:rsid w:val="000B40BD"/>
    <w:rsid w:val="000C05A2"/>
    <w:rsid w:val="000C123B"/>
    <w:rsid w:val="000C5379"/>
    <w:rsid w:val="000D13BE"/>
    <w:rsid w:val="000D5401"/>
    <w:rsid w:val="000D697A"/>
    <w:rsid w:val="000E2B69"/>
    <w:rsid w:val="000E356A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0727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5635"/>
    <w:rsid w:val="002766C0"/>
    <w:rsid w:val="00287880"/>
    <w:rsid w:val="00296932"/>
    <w:rsid w:val="002973F0"/>
    <w:rsid w:val="002975C1"/>
    <w:rsid w:val="002A0E6E"/>
    <w:rsid w:val="002A33CC"/>
    <w:rsid w:val="002A60F9"/>
    <w:rsid w:val="002B1808"/>
    <w:rsid w:val="002B5D89"/>
    <w:rsid w:val="002C1ACE"/>
    <w:rsid w:val="002C3AA3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7D0"/>
    <w:rsid w:val="00342857"/>
    <w:rsid w:val="003608CB"/>
    <w:rsid w:val="003627B6"/>
    <w:rsid w:val="00364D60"/>
    <w:rsid w:val="003675EB"/>
    <w:rsid w:val="003708D5"/>
    <w:rsid w:val="003715D9"/>
    <w:rsid w:val="00371CC2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905AA"/>
    <w:rsid w:val="003A1E9C"/>
    <w:rsid w:val="003A227C"/>
    <w:rsid w:val="003B0D51"/>
    <w:rsid w:val="003B5EB6"/>
    <w:rsid w:val="003C52C7"/>
    <w:rsid w:val="003D2F9F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52F1"/>
    <w:rsid w:val="00430432"/>
    <w:rsid w:val="004305B2"/>
    <w:rsid w:val="00433759"/>
    <w:rsid w:val="0043494E"/>
    <w:rsid w:val="004414A5"/>
    <w:rsid w:val="004439EB"/>
    <w:rsid w:val="004446C9"/>
    <w:rsid w:val="0044560B"/>
    <w:rsid w:val="00454338"/>
    <w:rsid w:val="00456697"/>
    <w:rsid w:val="00460839"/>
    <w:rsid w:val="00465FE1"/>
    <w:rsid w:val="00475491"/>
    <w:rsid w:val="00485C15"/>
    <w:rsid w:val="004869FB"/>
    <w:rsid w:val="00491735"/>
    <w:rsid w:val="00494A46"/>
    <w:rsid w:val="004B0D5B"/>
    <w:rsid w:val="004B217F"/>
    <w:rsid w:val="004B3E7F"/>
    <w:rsid w:val="004B65BB"/>
    <w:rsid w:val="004C07FE"/>
    <w:rsid w:val="004C1DFB"/>
    <w:rsid w:val="004C5B59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3757"/>
    <w:rsid w:val="005A43AB"/>
    <w:rsid w:val="005A65D7"/>
    <w:rsid w:val="005A7072"/>
    <w:rsid w:val="005B173D"/>
    <w:rsid w:val="005B6888"/>
    <w:rsid w:val="005E1045"/>
    <w:rsid w:val="005E3444"/>
    <w:rsid w:val="005F6C65"/>
    <w:rsid w:val="00600F02"/>
    <w:rsid w:val="0060444D"/>
    <w:rsid w:val="00635AA5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2E1A"/>
    <w:rsid w:val="006830ED"/>
    <w:rsid w:val="006836D9"/>
    <w:rsid w:val="00695256"/>
    <w:rsid w:val="00695570"/>
    <w:rsid w:val="00696AF1"/>
    <w:rsid w:val="006A142B"/>
    <w:rsid w:val="006A3261"/>
    <w:rsid w:val="006A3B31"/>
    <w:rsid w:val="006A68F3"/>
    <w:rsid w:val="006B037C"/>
    <w:rsid w:val="006B2998"/>
    <w:rsid w:val="006B4127"/>
    <w:rsid w:val="006B6CCC"/>
    <w:rsid w:val="006B7439"/>
    <w:rsid w:val="006B7D00"/>
    <w:rsid w:val="006C24BF"/>
    <w:rsid w:val="006C40B9"/>
    <w:rsid w:val="006E32FE"/>
    <w:rsid w:val="006E678B"/>
    <w:rsid w:val="00703503"/>
    <w:rsid w:val="0070367F"/>
    <w:rsid w:val="00704721"/>
    <w:rsid w:val="00706325"/>
    <w:rsid w:val="00712E02"/>
    <w:rsid w:val="00712F3C"/>
    <w:rsid w:val="00715709"/>
    <w:rsid w:val="00716892"/>
    <w:rsid w:val="007170AA"/>
    <w:rsid w:val="00732B66"/>
    <w:rsid w:val="00737C8F"/>
    <w:rsid w:val="007406DE"/>
    <w:rsid w:val="00743E79"/>
    <w:rsid w:val="007441A6"/>
    <w:rsid w:val="00744BEA"/>
    <w:rsid w:val="00751532"/>
    <w:rsid w:val="00751C37"/>
    <w:rsid w:val="0075769B"/>
    <w:rsid w:val="007728F2"/>
    <w:rsid w:val="007757F3"/>
    <w:rsid w:val="007768D2"/>
    <w:rsid w:val="007815DC"/>
    <w:rsid w:val="00782275"/>
    <w:rsid w:val="007A096E"/>
    <w:rsid w:val="007A47FB"/>
    <w:rsid w:val="007A5D9C"/>
    <w:rsid w:val="007A6619"/>
    <w:rsid w:val="007B106B"/>
    <w:rsid w:val="007B275D"/>
    <w:rsid w:val="007C1B9B"/>
    <w:rsid w:val="007E6AEB"/>
    <w:rsid w:val="007F01EC"/>
    <w:rsid w:val="007F7DF2"/>
    <w:rsid w:val="008018BA"/>
    <w:rsid w:val="00802E50"/>
    <w:rsid w:val="00802EBC"/>
    <w:rsid w:val="008079FA"/>
    <w:rsid w:val="00810D58"/>
    <w:rsid w:val="00835B31"/>
    <w:rsid w:val="00864432"/>
    <w:rsid w:val="008646DE"/>
    <w:rsid w:val="00864902"/>
    <w:rsid w:val="00864BE7"/>
    <w:rsid w:val="00865200"/>
    <w:rsid w:val="00866B03"/>
    <w:rsid w:val="00871695"/>
    <w:rsid w:val="00891C25"/>
    <w:rsid w:val="0089644B"/>
    <w:rsid w:val="008973EE"/>
    <w:rsid w:val="008A7C28"/>
    <w:rsid w:val="008B3CE4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61D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3BC1"/>
    <w:rsid w:val="009B7EB8"/>
    <w:rsid w:val="009E30DA"/>
    <w:rsid w:val="009E6193"/>
    <w:rsid w:val="009E744E"/>
    <w:rsid w:val="009E7DD1"/>
    <w:rsid w:val="009F7EED"/>
    <w:rsid w:val="00A049E9"/>
    <w:rsid w:val="00A11F3A"/>
    <w:rsid w:val="00A138EC"/>
    <w:rsid w:val="00A433DF"/>
    <w:rsid w:val="00A55DA1"/>
    <w:rsid w:val="00A648E0"/>
    <w:rsid w:val="00A67DB6"/>
    <w:rsid w:val="00A801DE"/>
    <w:rsid w:val="00A86DE5"/>
    <w:rsid w:val="00A90A22"/>
    <w:rsid w:val="00A97734"/>
    <w:rsid w:val="00AA4ECF"/>
    <w:rsid w:val="00AA7F40"/>
    <w:rsid w:val="00AB0068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02E9"/>
    <w:rsid w:val="00B410EE"/>
    <w:rsid w:val="00B64026"/>
    <w:rsid w:val="00B8202D"/>
    <w:rsid w:val="00B929FD"/>
    <w:rsid w:val="00B9460F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E29FC"/>
    <w:rsid w:val="00BE2B42"/>
    <w:rsid w:val="00BF597E"/>
    <w:rsid w:val="00BF6286"/>
    <w:rsid w:val="00C01C50"/>
    <w:rsid w:val="00C03098"/>
    <w:rsid w:val="00C14685"/>
    <w:rsid w:val="00C31C73"/>
    <w:rsid w:val="00C40C82"/>
    <w:rsid w:val="00C51A36"/>
    <w:rsid w:val="00C5316A"/>
    <w:rsid w:val="00C548BE"/>
    <w:rsid w:val="00C55228"/>
    <w:rsid w:val="00C67E19"/>
    <w:rsid w:val="00C67E47"/>
    <w:rsid w:val="00C71E85"/>
    <w:rsid w:val="00C77B5A"/>
    <w:rsid w:val="00C86F9B"/>
    <w:rsid w:val="00C877A4"/>
    <w:rsid w:val="00C87FEE"/>
    <w:rsid w:val="00C920A9"/>
    <w:rsid w:val="00C93EC1"/>
    <w:rsid w:val="00CB260B"/>
    <w:rsid w:val="00CB4DF1"/>
    <w:rsid w:val="00CB7F01"/>
    <w:rsid w:val="00CC4B99"/>
    <w:rsid w:val="00CE2A9E"/>
    <w:rsid w:val="00CE315A"/>
    <w:rsid w:val="00CE77BE"/>
    <w:rsid w:val="00CE7BE1"/>
    <w:rsid w:val="00CF147A"/>
    <w:rsid w:val="00CF1726"/>
    <w:rsid w:val="00CF6725"/>
    <w:rsid w:val="00CF6C5C"/>
    <w:rsid w:val="00D04EFC"/>
    <w:rsid w:val="00D06F59"/>
    <w:rsid w:val="00D0765F"/>
    <w:rsid w:val="00D160F4"/>
    <w:rsid w:val="00D314D6"/>
    <w:rsid w:val="00D3392D"/>
    <w:rsid w:val="00D3558F"/>
    <w:rsid w:val="00D429D7"/>
    <w:rsid w:val="00D42F03"/>
    <w:rsid w:val="00D501CD"/>
    <w:rsid w:val="00D55E69"/>
    <w:rsid w:val="00D562F6"/>
    <w:rsid w:val="00D6184A"/>
    <w:rsid w:val="00D67A0F"/>
    <w:rsid w:val="00D75116"/>
    <w:rsid w:val="00D82714"/>
    <w:rsid w:val="00D8388C"/>
    <w:rsid w:val="00D92333"/>
    <w:rsid w:val="00D934A7"/>
    <w:rsid w:val="00D95B20"/>
    <w:rsid w:val="00DA0DF0"/>
    <w:rsid w:val="00DD0482"/>
    <w:rsid w:val="00DD1C8E"/>
    <w:rsid w:val="00DE146D"/>
    <w:rsid w:val="00DE2D80"/>
    <w:rsid w:val="00DE5F76"/>
    <w:rsid w:val="00DE6FCE"/>
    <w:rsid w:val="00DF76DB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1E99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E429C"/>
    <w:rsid w:val="00EF3399"/>
    <w:rsid w:val="00EF36E7"/>
    <w:rsid w:val="00F03870"/>
    <w:rsid w:val="00F06D09"/>
    <w:rsid w:val="00F11201"/>
    <w:rsid w:val="00F14D99"/>
    <w:rsid w:val="00F17EA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C7245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8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503</cp:revision>
  <dcterms:created xsi:type="dcterms:W3CDTF">2015-06-17T12:51:00Z</dcterms:created>
  <dcterms:modified xsi:type="dcterms:W3CDTF">2021-04-05T12:22:00Z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