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63-2018-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重庆业安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