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E7ECF" w14:textId="78F44015" w:rsidR="00FB5842" w:rsidRDefault="00214808" w:rsidP="00EB6D6E">
      <w:pPr>
        <w:spacing w:afterLines="50" w:after="120" w:line="240" w:lineRule="exact"/>
        <w:ind w:firstLineChars="3110" w:firstLine="6557"/>
        <w:rPr>
          <w:b/>
          <w:bCs/>
          <w:color w:val="000000" w:themeColor="text1"/>
          <w:sz w:val="21"/>
          <w:szCs w:val="21"/>
          <w:u w:val="single"/>
        </w:rPr>
      </w:pPr>
      <w:r>
        <w:rPr>
          <w:rFonts w:hint="eastAsia"/>
          <w:b/>
          <w:color w:val="000000" w:themeColor="text1"/>
          <w:sz w:val="21"/>
          <w:szCs w:val="21"/>
        </w:rPr>
        <w:t>合同编号</w:t>
      </w:r>
      <w:r>
        <w:rPr>
          <w:rFonts w:hint="eastAsia"/>
          <w:b/>
          <w:color w:val="000000" w:themeColor="text1"/>
          <w:sz w:val="21"/>
          <w:szCs w:val="21"/>
        </w:rPr>
        <w:t>:</w:t>
      </w:r>
      <w:bookmarkStart w:id="0" w:name="合同编号"/>
      <w:r>
        <w:rPr>
          <w:b/>
          <w:bCs/>
          <w:color w:val="000000" w:themeColor="text1"/>
          <w:sz w:val="21"/>
          <w:szCs w:val="21"/>
          <w:u w:val="single"/>
        </w:rPr>
        <w:t>0706-2020-Q</w:t>
      </w:r>
      <w:bookmarkEnd w:id="0"/>
    </w:p>
    <w:p w14:paraId="0A73BC6B" w14:textId="77777777" w:rsidR="00FB5842" w:rsidRDefault="00214808">
      <w:pPr>
        <w:snapToGrid w:val="0"/>
        <w:spacing w:line="0" w:lineRule="atLeast"/>
        <w:jc w:val="center"/>
        <w:rPr>
          <w:rFonts w:eastAsia="隶书"/>
          <w:b/>
          <w:color w:val="000000" w:themeColor="text1"/>
          <w:sz w:val="30"/>
          <w:szCs w:val="30"/>
        </w:rPr>
      </w:pPr>
      <w:r>
        <w:rPr>
          <w:rFonts w:eastAsia="隶书" w:hint="eastAsia"/>
          <w:b/>
          <w:color w:val="000000" w:themeColor="text1"/>
          <w:sz w:val="30"/>
          <w:szCs w:val="30"/>
        </w:rPr>
        <w:t>组织认证证书信息确认书</w:t>
      </w:r>
    </w:p>
    <w:p w14:paraId="15101A08" w14:textId="77777777" w:rsidR="00FB5842" w:rsidRDefault="00214808">
      <w:pPr>
        <w:pStyle w:val="a3"/>
        <w:spacing w:line="0" w:lineRule="atLeast"/>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14:paraId="25C3717C" w14:textId="77777777" w:rsidR="00FB5842" w:rsidRDefault="00214808">
      <w:pPr>
        <w:pStyle w:val="a3"/>
        <w:spacing w:line="400" w:lineRule="exact"/>
        <w:ind w:firstLine="0"/>
        <w:rPr>
          <w:b/>
          <w:color w:val="000000" w:themeColor="text1"/>
          <w:sz w:val="22"/>
          <w:szCs w:val="22"/>
          <w:u w:val="single"/>
        </w:rPr>
      </w:pPr>
      <w:r>
        <w:rPr>
          <w:rFonts w:hint="eastAsia"/>
          <w:b/>
          <w:color w:val="000000" w:themeColor="text1"/>
          <w:sz w:val="22"/>
          <w:szCs w:val="22"/>
        </w:rPr>
        <w:t>组织名称</w:t>
      </w:r>
      <w:r>
        <w:rPr>
          <w:rFonts w:hint="eastAsia"/>
          <w:b/>
          <w:color w:val="000000" w:themeColor="text1"/>
          <w:sz w:val="22"/>
          <w:szCs w:val="22"/>
        </w:rPr>
        <w:t xml:space="preserve"> (</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bookmarkStart w:id="1" w:name="组织名称"/>
      <w:r w:rsidRPr="006B5738">
        <w:rPr>
          <w:b/>
          <w:color w:val="000000" w:themeColor="text1"/>
          <w:sz w:val="22"/>
          <w:szCs w:val="22"/>
          <w:highlight w:val="yellow"/>
          <w:u w:val="single"/>
        </w:rPr>
        <w:t>河北宏鉴工程项目管理有限公司</w:t>
      </w:r>
      <w:bookmarkEnd w:id="1"/>
    </w:p>
    <w:p w14:paraId="55E56DF3" w14:textId="77777777" w:rsidR="00FB5842" w:rsidRDefault="00214808">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bookmarkStart w:id="2" w:name="组织名称英"/>
      <w:bookmarkEnd w:id="2"/>
      <w:r w:rsidR="00EB6D6E" w:rsidRPr="00EB6D6E">
        <w:rPr>
          <w:rFonts w:hint="eastAsia"/>
          <w:bCs/>
          <w:color w:val="000000"/>
          <w:sz w:val="20"/>
          <w:highlight w:val="yellow"/>
        </w:rPr>
        <w:t>Hebei Hongjian Engineering Project Management Co ., Ltd</w:t>
      </w:r>
      <w:r w:rsidR="00EB6D6E" w:rsidRPr="008344A3">
        <w:rPr>
          <w:rFonts w:hint="eastAsia"/>
          <w:bCs/>
          <w:color w:val="000000"/>
          <w:sz w:val="20"/>
        </w:rPr>
        <w:t>.</w:t>
      </w:r>
    </w:p>
    <w:p w14:paraId="5DB7DD31" w14:textId="77777777" w:rsidR="00EB6D6E" w:rsidRDefault="00214808">
      <w:pPr>
        <w:pStyle w:val="a3"/>
        <w:spacing w:line="400" w:lineRule="exact"/>
        <w:ind w:firstLine="0"/>
        <w:rPr>
          <w:b/>
          <w:color w:val="000000" w:themeColor="text1"/>
          <w:sz w:val="22"/>
          <w:szCs w:val="22"/>
          <w:highlight w:val="yellow"/>
        </w:rPr>
      </w:pPr>
      <w:r>
        <w:rPr>
          <w:rFonts w:hint="eastAsia"/>
          <w:b/>
          <w:color w:val="000000" w:themeColor="text1"/>
          <w:sz w:val="22"/>
          <w:szCs w:val="22"/>
        </w:rPr>
        <w:t>组织注册地址</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bookmarkStart w:id="3" w:name="注册地址"/>
      <w:r w:rsidRPr="006B5738">
        <w:rPr>
          <w:rFonts w:hint="eastAsia"/>
          <w:b/>
          <w:color w:val="000000" w:themeColor="text1"/>
          <w:sz w:val="22"/>
          <w:szCs w:val="22"/>
          <w:highlight w:val="yellow"/>
        </w:rPr>
        <w:t>河北省邢台市桥西区公园东街园林小区商住综合</w:t>
      </w:r>
      <w:r w:rsidRPr="006B5738">
        <w:rPr>
          <w:rFonts w:hint="eastAsia"/>
          <w:b/>
          <w:color w:val="000000" w:themeColor="text1"/>
          <w:sz w:val="22"/>
          <w:szCs w:val="22"/>
          <w:highlight w:val="yellow"/>
        </w:rPr>
        <w:t>1</w:t>
      </w:r>
      <w:r w:rsidRPr="006B5738">
        <w:rPr>
          <w:rFonts w:hint="eastAsia"/>
          <w:b/>
          <w:color w:val="000000" w:themeColor="text1"/>
          <w:sz w:val="22"/>
          <w:szCs w:val="22"/>
          <w:highlight w:val="yellow"/>
        </w:rPr>
        <w:t>楼</w:t>
      </w:r>
      <w:r w:rsidRPr="006B5738">
        <w:rPr>
          <w:rFonts w:hint="eastAsia"/>
          <w:b/>
          <w:color w:val="000000" w:themeColor="text1"/>
          <w:sz w:val="22"/>
          <w:szCs w:val="22"/>
          <w:highlight w:val="yellow"/>
        </w:rPr>
        <w:t>3</w:t>
      </w:r>
      <w:r w:rsidRPr="006B5738">
        <w:rPr>
          <w:rFonts w:hint="eastAsia"/>
          <w:b/>
          <w:color w:val="000000" w:themeColor="text1"/>
          <w:sz w:val="22"/>
          <w:szCs w:val="22"/>
          <w:highlight w:val="yellow"/>
        </w:rPr>
        <w:t>层</w:t>
      </w:r>
      <w:r w:rsidRPr="006B5738">
        <w:rPr>
          <w:rFonts w:hint="eastAsia"/>
          <w:b/>
          <w:color w:val="000000" w:themeColor="text1"/>
          <w:sz w:val="22"/>
          <w:szCs w:val="22"/>
          <w:highlight w:val="yellow"/>
        </w:rPr>
        <w:t>301-308</w:t>
      </w:r>
      <w:r w:rsidRPr="006B5738">
        <w:rPr>
          <w:rFonts w:hint="eastAsia"/>
          <w:b/>
          <w:color w:val="000000" w:themeColor="text1"/>
          <w:sz w:val="22"/>
          <w:szCs w:val="22"/>
          <w:highlight w:val="yellow"/>
        </w:rPr>
        <w:t>房间</w:t>
      </w:r>
      <w:bookmarkEnd w:id="3"/>
    </w:p>
    <w:p w14:paraId="71AD7970" w14:textId="77777777" w:rsidR="00FB5842" w:rsidRDefault="00214808">
      <w:pPr>
        <w:pStyle w:val="a3"/>
        <w:spacing w:line="400" w:lineRule="exact"/>
        <w:ind w:firstLine="0"/>
        <w:rPr>
          <w:b/>
          <w:color w:val="000000" w:themeColor="text1"/>
          <w:sz w:val="22"/>
          <w:szCs w:val="22"/>
          <w:u w:val="single"/>
        </w:rPr>
      </w:pPr>
      <w:r w:rsidRPr="006B5738">
        <w:rPr>
          <w:rFonts w:hint="eastAsia"/>
          <w:b/>
          <w:color w:val="000000" w:themeColor="text1"/>
          <w:sz w:val="22"/>
          <w:szCs w:val="22"/>
          <w:highlight w:val="yellow"/>
        </w:rPr>
        <w:t>邮编</w:t>
      </w:r>
      <w:r w:rsidRPr="006B5738">
        <w:rPr>
          <w:rFonts w:ascii="宋体" w:hAnsi="宋体" w:hint="eastAsia"/>
          <w:b/>
          <w:color w:val="000000" w:themeColor="text1"/>
          <w:sz w:val="22"/>
          <w:szCs w:val="22"/>
          <w:highlight w:val="yellow"/>
        </w:rPr>
        <w:t>:</w:t>
      </w:r>
      <w:r>
        <w:rPr>
          <w:rFonts w:ascii="宋体" w:hAnsi="宋体" w:hint="eastAsia"/>
          <w:b/>
          <w:color w:val="000000" w:themeColor="text1"/>
          <w:sz w:val="22"/>
          <w:szCs w:val="22"/>
        </w:rPr>
        <w:t xml:space="preserve"> </w:t>
      </w:r>
      <w:bookmarkStart w:id="4" w:name="注册邮编"/>
      <w:r>
        <w:rPr>
          <w:b/>
          <w:color w:val="000000" w:themeColor="text1"/>
          <w:sz w:val="22"/>
          <w:szCs w:val="22"/>
          <w:u w:val="single"/>
        </w:rPr>
        <w:t>054000</w:t>
      </w:r>
      <w:bookmarkEnd w:id="4"/>
    </w:p>
    <w:p w14:paraId="2718B952" w14:textId="77777777" w:rsidR="00FB5842" w:rsidRDefault="00214808">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r w:rsidR="00B51214">
        <w:rPr>
          <w:rFonts w:hint="eastAsia"/>
          <w:b/>
          <w:color w:val="000000" w:themeColor="text1"/>
          <w:sz w:val="22"/>
          <w:szCs w:val="22"/>
        </w:rPr>
        <w:t>Room 301-301,Floor</w:t>
      </w:r>
      <w:r w:rsidR="002E577E">
        <w:rPr>
          <w:rFonts w:hint="eastAsia"/>
          <w:b/>
          <w:color w:val="000000" w:themeColor="text1"/>
          <w:sz w:val="22"/>
          <w:szCs w:val="22"/>
        </w:rPr>
        <w:t xml:space="preserve"> </w:t>
      </w:r>
      <w:r w:rsidR="00B51214">
        <w:rPr>
          <w:rFonts w:hint="eastAsia"/>
          <w:b/>
          <w:color w:val="000000" w:themeColor="text1"/>
          <w:sz w:val="22"/>
          <w:szCs w:val="22"/>
        </w:rPr>
        <w:t>3,Residential and Commercial Integrated Building 1,Garden District,Park East Street,Qiaoxi Dist</w:t>
      </w:r>
      <w:r w:rsidR="00B01C91">
        <w:rPr>
          <w:rFonts w:hint="eastAsia"/>
          <w:b/>
          <w:color w:val="000000" w:themeColor="text1"/>
          <w:sz w:val="22"/>
          <w:szCs w:val="22"/>
        </w:rPr>
        <w:t>rict,Xingtai City,Hebei Province,P.R.China</w:t>
      </w:r>
    </w:p>
    <w:p w14:paraId="7A8A4D89" w14:textId="77777777" w:rsidR="00EB6D6E" w:rsidRDefault="00214808">
      <w:pPr>
        <w:pStyle w:val="a3"/>
        <w:spacing w:line="400" w:lineRule="exact"/>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r w:rsidR="00B51214">
        <w:rPr>
          <w:rFonts w:hint="eastAsia"/>
          <w:b/>
          <w:color w:val="000000" w:themeColor="text1"/>
          <w:sz w:val="22"/>
          <w:szCs w:val="22"/>
        </w:rPr>
        <w:t>河北省</w:t>
      </w:r>
      <w:r w:rsidR="00EB6D6E" w:rsidRPr="00EB6D6E">
        <w:rPr>
          <w:rFonts w:hint="eastAsia"/>
          <w:b/>
          <w:color w:val="000000" w:themeColor="text1"/>
          <w:sz w:val="22"/>
          <w:szCs w:val="22"/>
          <w:highlight w:val="yellow"/>
        </w:rPr>
        <w:t>邢台市信都区冶金北路</w:t>
      </w:r>
      <w:r w:rsidR="00EB6D6E" w:rsidRPr="00EB6D6E">
        <w:rPr>
          <w:rFonts w:hint="eastAsia"/>
          <w:b/>
          <w:color w:val="000000" w:themeColor="text1"/>
          <w:sz w:val="22"/>
          <w:szCs w:val="22"/>
          <w:highlight w:val="yellow"/>
        </w:rPr>
        <w:t>821</w:t>
      </w:r>
      <w:r w:rsidR="00EB6D6E" w:rsidRPr="00EB6D6E">
        <w:rPr>
          <w:rFonts w:hint="eastAsia"/>
          <w:b/>
          <w:color w:val="000000" w:themeColor="text1"/>
          <w:sz w:val="22"/>
          <w:szCs w:val="22"/>
          <w:highlight w:val="yellow"/>
        </w:rPr>
        <w:t>号律师大厦</w:t>
      </w:r>
      <w:r w:rsidR="00EB6D6E" w:rsidRPr="00EB6D6E">
        <w:rPr>
          <w:rFonts w:hint="eastAsia"/>
          <w:b/>
          <w:color w:val="000000" w:themeColor="text1"/>
          <w:sz w:val="22"/>
          <w:szCs w:val="22"/>
          <w:highlight w:val="yellow"/>
        </w:rPr>
        <w:t>11</w:t>
      </w:r>
      <w:r w:rsidR="00EB6D6E" w:rsidRPr="00EB6D6E">
        <w:rPr>
          <w:rFonts w:hint="eastAsia"/>
          <w:b/>
          <w:color w:val="000000" w:themeColor="text1"/>
          <w:sz w:val="22"/>
          <w:szCs w:val="22"/>
          <w:highlight w:val="yellow"/>
        </w:rPr>
        <w:t>层</w:t>
      </w:r>
      <w:r w:rsidR="00EB6D6E" w:rsidRPr="00EB6D6E">
        <w:rPr>
          <w:rFonts w:hint="eastAsia"/>
          <w:b/>
          <w:color w:val="000000" w:themeColor="text1"/>
          <w:sz w:val="22"/>
          <w:szCs w:val="22"/>
          <w:highlight w:val="yellow"/>
        </w:rPr>
        <w:t>1105-1112</w:t>
      </w:r>
      <w:r w:rsidR="00EB6D6E" w:rsidRPr="00EB6D6E">
        <w:rPr>
          <w:rFonts w:hint="eastAsia"/>
          <w:b/>
          <w:color w:val="000000" w:themeColor="text1"/>
          <w:sz w:val="22"/>
          <w:szCs w:val="22"/>
          <w:highlight w:val="yellow"/>
        </w:rPr>
        <w:t>室</w:t>
      </w:r>
    </w:p>
    <w:p w14:paraId="26CD7D4D" w14:textId="77777777" w:rsidR="00FB5842" w:rsidRDefault="00214808">
      <w:pPr>
        <w:pStyle w:val="a3"/>
        <w:spacing w:line="400" w:lineRule="exact"/>
        <w:ind w:firstLine="0"/>
        <w:rPr>
          <w:b/>
          <w:color w:val="000000" w:themeColor="text1"/>
          <w:sz w:val="22"/>
          <w:szCs w:val="22"/>
        </w:rPr>
      </w:pPr>
      <w:r w:rsidRPr="006B5738">
        <w:rPr>
          <w:rFonts w:hint="eastAsia"/>
          <w:b/>
          <w:color w:val="000000" w:themeColor="text1"/>
          <w:sz w:val="22"/>
          <w:szCs w:val="22"/>
          <w:highlight w:val="yellow"/>
        </w:rPr>
        <w:t>邮</w:t>
      </w:r>
      <w:r>
        <w:rPr>
          <w:rFonts w:hint="eastAsia"/>
          <w:b/>
          <w:color w:val="000000" w:themeColor="text1"/>
          <w:sz w:val="22"/>
          <w:szCs w:val="22"/>
        </w:rPr>
        <w:t>编</w:t>
      </w:r>
      <w:r>
        <w:rPr>
          <w:rFonts w:ascii="宋体" w:hAnsi="宋体" w:hint="eastAsia"/>
          <w:b/>
          <w:color w:val="000000" w:themeColor="text1"/>
          <w:sz w:val="22"/>
          <w:szCs w:val="22"/>
        </w:rPr>
        <w:t>:</w:t>
      </w:r>
      <w:bookmarkStart w:id="5" w:name="生产邮编"/>
      <w:r>
        <w:rPr>
          <w:b/>
          <w:color w:val="000000" w:themeColor="text1"/>
          <w:sz w:val="22"/>
          <w:szCs w:val="22"/>
        </w:rPr>
        <w:t>054000</w:t>
      </w:r>
      <w:bookmarkEnd w:id="5"/>
    </w:p>
    <w:p w14:paraId="344CC89E" w14:textId="77777777" w:rsidR="00FB5842" w:rsidRDefault="00214808">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r w:rsidR="002E577E" w:rsidRPr="002E577E">
        <w:rPr>
          <w:rFonts w:hint="eastAsia"/>
          <w:b/>
          <w:color w:val="000000" w:themeColor="text1"/>
          <w:sz w:val="22"/>
          <w:szCs w:val="22"/>
        </w:rPr>
        <w:t>Room 1105-1112,floor 11, lawyer building, No. 821 Metallurgical North  Road, Xindu district, Xingtai City, Hebei Province</w:t>
      </w:r>
    </w:p>
    <w:p w14:paraId="00B9207B" w14:textId="77777777" w:rsidR="00FB5842" w:rsidRDefault="00214808">
      <w:pPr>
        <w:pStyle w:val="a3"/>
        <w:spacing w:line="400" w:lineRule="exact"/>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18"/>
          <w:szCs w:val="18"/>
        </w:rPr>
        <w:t>1</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：邮编</w:t>
      </w:r>
      <w:r>
        <w:rPr>
          <w:rFonts w:ascii="宋体" w:hAnsi="宋体" w:hint="eastAsia"/>
          <w:b/>
          <w:color w:val="000000" w:themeColor="text1"/>
          <w:sz w:val="22"/>
          <w:szCs w:val="22"/>
        </w:rPr>
        <w:t>:</w:t>
      </w:r>
    </w:p>
    <w:p w14:paraId="591FC24F" w14:textId="77777777" w:rsidR="00FB5842" w:rsidRDefault="00214808">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p>
    <w:p w14:paraId="326E304F" w14:textId="77777777" w:rsidR="00FB5842" w:rsidRDefault="00214808">
      <w:pPr>
        <w:pStyle w:val="a3"/>
        <w:spacing w:line="400" w:lineRule="exact"/>
        <w:ind w:firstLine="0"/>
        <w:rPr>
          <w:b/>
          <w:color w:val="000000" w:themeColor="text1"/>
          <w:sz w:val="22"/>
          <w:szCs w:val="22"/>
          <w:u w:val="single"/>
        </w:rPr>
      </w:pPr>
      <w:r>
        <w:rPr>
          <w:rFonts w:hint="eastAsia"/>
          <w:b/>
          <w:color w:val="000000" w:themeColor="text1"/>
          <w:sz w:val="22"/>
          <w:szCs w:val="22"/>
        </w:rPr>
        <w:t>组织机构代码证号（社会信用号）：</w:t>
      </w:r>
      <w:bookmarkStart w:id="6" w:name="机构代码"/>
      <w:r>
        <w:rPr>
          <w:rFonts w:hint="eastAsia"/>
          <w:b/>
          <w:color w:val="000000" w:themeColor="text1"/>
          <w:sz w:val="22"/>
          <w:szCs w:val="22"/>
        </w:rPr>
        <w:t>91130500568946552G</w:t>
      </w:r>
      <w:bookmarkEnd w:id="6"/>
      <w:r>
        <w:rPr>
          <w:rFonts w:hint="eastAsia"/>
          <w:b/>
          <w:color w:val="000000" w:themeColor="text1"/>
          <w:sz w:val="22"/>
          <w:szCs w:val="22"/>
        </w:rPr>
        <w:t>传真：</w:t>
      </w:r>
      <w:bookmarkStart w:id="7" w:name="联系人传真"/>
      <w:bookmarkEnd w:id="7"/>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8" w:name="联系人电话"/>
      <w:r>
        <w:rPr>
          <w:b/>
          <w:color w:val="000000" w:themeColor="text1"/>
          <w:sz w:val="22"/>
          <w:szCs w:val="22"/>
          <w:u w:val="single"/>
        </w:rPr>
        <w:t>13831926001</w:t>
      </w:r>
      <w:bookmarkEnd w:id="8"/>
    </w:p>
    <w:p w14:paraId="4840234F" w14:textId="77777777" w:rsidR="00FB5842" w:rsidRDefault="00214808" w:rsidP="00EB6D6E">
      <w:pPr>
        <w:pStyle w:val="a3"/>
        <w:spacing w:beforeLines="50" w:before="120" w:line="240" w:lineRule="exact"/>
        <w:ind w:firstLine="0"/>
        <w:rPr>
          <w:b/>
          <w:color w:val="000000" w:themeColor="text1"/>
          <w:sz w:val="22"/>
          <w:szCs w:val="22"/>
        </w:rPr>
      </w:pPr>
      <w:r>
        <w:rPr>
          <w:rFonts w:hint="eastAsia"/>
          <w:b/>
          <w:color w:val="000000" w:themeColor="text1"/>
          <w:sz w:val="22"/>
          <w:szCs w:val="22"/>
        </w:rPr>
        <w:t>法人代表：</w:t>
      </w:r>
      <w:bookmarkStart w:id="9" w:name="法人"/>
      <w:r>
        <w:rPr>
          <w:rFonts w:hint="eastAsia"/>
          <w:b/>
          <w:color w:val="000000" w:themeColor="text1"/>
          <w:sz w:val="22"/>
          <w:szCs w:val="22"/>
        </w:rPr>
        <w:t>马小灿</w:t>
      </w:r>
      <w:bookmarkEnd w:id="9"/>
      <w:r>
        <w:rPr>
          <w:rFonts w:hint="eastAsia"/>
          <w:b/>
          <w:color w:val="000000" w:themeColor="text1"/>
          <w:sz w:val="22"/>
          <w:szCs w:val="22"/>
        </w:rPr>
        <w:t>管代</w:t>
      </w:r>
      <w:r>
        <w:rPr>
          <w:rFonts w:hint="eastAsia"/>
          <w:b/>
          <w:color w:val="000000" w:themeColor="text1"/>
          <w:sz w:val="22"/>
          <w:szCs w:val="22"/>
        </w:rPr>
        <w:t>/</w:t>
      </w:r>
      <w:r>
        <w:rPr>
          <w:rFonts w:hint="eastAsia"/>
          <w:b/>
          <w:color w:val="000000" w:themeColor="text1"/>
          <w:sz w:val="22"/>
          <w:szCs w:val="22"/>
        </w:rPr>
        <w:t>联系人</w:t>
      </w:r>
      <w:r>
        <w:rPr>
          <w:rFonts w:hint="eastAsia"/>
          <w:b/>
          <w:color w:val="000000" w:themeColor="text1"/>
          <w:sz w:val="22"/>
          <w:szCs w:val="22"/>
        </w:rPr>
        <w:t>(</w:t>
      </w:r>
      <w:r>
        <w:rPr>
          <w:rFonts w:hint="eastAsia"/>
          <w:b/>
          <w:color w:val="000000" w:themeColor="text1"/>
          <w:sz w:val="22"/>
          <w:szCs w:val="22"/>
        </w:rPr>
        <w:t>职务</w:t>
      </w:r>
      <w:r>
        <w:rPr>
          <w:rFonts w:hint="eastAsia"/>
          <w:b/>
          <w:color w:val="000000" w:themeColor="text1"/>
          <w:sz w:val="22"/>
          <w:szCs w:val="22"/>
        </w:rPr>
        <w:t>)</w:t>
      </w:r>
      <w:r>
        <w:rPr>
          <w:rFonts w:hint="eastAsia"/>
          <w:b/>
          <w:color w:val="000000" w:themeColor="text1"/>
          <w:sz w:val="22"/>
          <w:szCs w:val="22"/>
        </w:rPr>
        <w:t>：</w:t>
      </w:r>
      <w:bookmarkStart w:id="10" w:name="管理者代表"/>
      <w:r>
        <w:rPr>
          <w:rFonts w:hint="eastAsia"/>
          <w:b/>
          <w:color w:val="000000" w:themeColor="text1"/>
          <w:sz w:val="22"/>
          <w:szCs w:val="22"/>
        </w:rPr>
        <w:t>邵杰英</w:t>
      </w:r>
      <w:bookmarkEnd w:id="10"/>
      <w:r>
        <w:rPr>
          <w:rFonts w:hint="eastAsia"/>
          <w:b/>
          <w:color w:val="000000" w:themeColor="text1"/>
          <w:sz w:val="22"/>
          <w:szCs w:val="22"/>
        </w:rPr>
        <w:t>组织人数：</w:t>
      </w:r>
      <w:bookmarkStart w:id="11" w:name="企业人数"/>
      <w:r>
        <w:rPr>
          <w:b/>
          <w:color w:val="000000" w:themeColor="text1"/>
          <w:sz w:val="22"/>
          <w:szCs w:val="22"/>
        </w:rPr>
        <w:t>25</w:t>
      </w:r>
      <w:bookmarkEnd w:id="11"/>
    </w:p>
    <w:p w14:paraId="5F977B05" w14:textId="77777777" w:rsidR="00735F9E" w:rsidRDefault="00214808" w:rsidP="00735F9E">
      <w:pPr>
        <w:pStyle w:val="a3"/>
        <w:spacing w:line="24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2" w:name="审核依据"/>
      <w:r w:rsidRPr="00EF6345">
        <w:rPr>
          <w:rFonts w:ascii="宋体" w:hAnsi="宋体" w:hint="eastAsia"/>
          <w:b/>
          <w:color w:val="000000" w:themeColor="text1"/>
          <w:sz w:val="22"/>
          <w:szCs w:val="22"/>
          <w:u w:val="single"/>
        </w:rPr>
        <w:t>GB/T19001-2016/ISO9001:2015</w:t>
      </w:r>
      <w:bookmarkEnd w:id="12"/>
      <w:r>
        <w:rPr>
          <w:rFonts w:hint="eastAsia"/>
          <w:b/>
          <w:color w:val="000000" w:themeColor="text1"/>
          <w:spacing w:val="-2"/>
          <w:sz w:val="22"/>
          <w:szCs w:val="22"/>
        </w:rPr>
        <w:t>认证类型：</w:t>
      </w:r>
      <w:bookmarkStart w:id="13" w:name="审核类型"/>
      <w:r>
        <w:rPr>
          <w:rFonts w:hint="eastAsia"/>
          <w:b/>
          <w:color w:val="000000" w:themeColor="text1"/>
          <w:spacing w:val="-2"/>
          <w:sz w:val="22"/>
          <w:szCs w:val="22"/>
        </w:rPr>
        <w:t>二阶段</w:t>
      </w:r>
      <w:bookmarkEnd w:id="13"/>
    </w:p>
    <w:p w14:paraId="5157492E" w14:textId="77777777" w:rsidR="00FB5842" w:rsidRDefault="00214808">
      <w:pPr>
        <w:pStyle w:val="a3"/>
        <w:spacing w:line="360" w:lineRule="exact"/>
        <w:ind w:firstLine="0"/>
        <w:rPr>
          <w:b/>
          <w:color w:val="000000" w:themeColor="text1"/>
          <w:sz w:val="22"/>
          <w:szCs w:val="22"/>
        </w:rPr>
      </w:pPr>
      <w:r>
        <w:rPr>
          <w:rFonts w:hint="eastAsia"/>
          <w:b/>
          <w:color w:val="000000" w:themeColor="text1"/>
          <w:sz w:val="22"/>
          <w:szCs w:val="22"/>
        </w:rPr>
        <w:t>变更内容：□组织名称变更□地址变更□认证范围变更（□扩大□缩小）</w:t>
      </w:r>
    </w:p>
    <w:p w14:paraId="1C9F45CD" w14:textId="77777777" w:rsidR="006B5738" w:rsidRDefault="00214808" w:rsidP="0015041A">
      <w:pPr>
        <w:pStyle w:val="a3"/>
        <w:spacing w:line="240" w:lineRule="auto"/>
        <w:ind w:firstLine="0"/>
        <w:rPr>
          <w:b/>
          <w:color w:val="000000" w:themeColor="text1"/>
          <w:sz w:val="22"/>
          <w:szCs w:val="22"/>
        </w:rPr>
      </w:pPr>
      <w:bookmarkStart w:id="14" w:name="审核范围"/>
      <w:r w:rsidRPr="006B5738">
        <w:rPr>
          <w:rFonts w:hint="eastAsia"/>
          <w:b/>
          <w:color w:val="000000" w:themeColor="text1"/>
          <w:sz w:val="22"/>
          <w:szCs w:val="22"/>
          <w:highlight w:val="yellow"/>
        </w:rPr>
        <w:t>资质范围内工程造价咨询</w:t>
      </w:r>
      <w:bookmarkEnd w:id="14"/>
    </w:p>
    <w:p w14:paraId="25458604" w14:textId="77777777" w:rsidR="00FB5842" w:rsidRDefault="006B5738" w:rsidP="0015041A">
      <w:pPr>
        <w:pStyle w:val="a3"/>
        <w:spacing w:line="240" w:lineRule="auto"/>
        <w:ind w:firstLine="0"/>
        <w:rPr>
          <w:b/>
          <w:color w:val="000000" w:themeColor="text1"/>
          <w:sz w:val="22"/>
          <w:szCs w:val="22"/>
          <w:u w:val="single"/>
        </w:rPr>
      </w:pPr>
      <w:r>
        <w:rPr>
          <w:rFonts w:ascii="宋体" w:hAnsi="宋体" w:hint="eastAsia"/>
          <w:b/>
          <w:color w:val="000000" w:themeColor="text1"/>
          <w:sz w:val="22"/>
          <w:szCs w:val="22"/>
        </w:rPr>
        <w:t>■</w:t>
      </w:r>
      <w:r w:rsidR="00214808">
        <w:rPr>
          <w:rFonts w:hint="eastAsia"/>
          <w:b/>
          <w:color w:val="000000" w:themeColor="text1"/>
          <w:sz w:val="22"/>
          <w:szCs w:val="22"/>
        </w:rPr>
        <w:t>QMS</w:t>
      </w:r>
      <w:r w:rsidR="00214808">
        <w:rPr>
          <w:rFonts w:hint="eastAsia"/>
          <w:b/>
          <w:color w:val="000000" w:themeColor="text1"/>
          <w:sz w:val="22"/>
          <w:szCs w:val="22"/>
        </w:rPr>
        <w:t>（英文：）：</w:t>
      </w:r>
      <w:r w:rsidR="002E577E" w:rsidRPr="002E577E">
        <w:rPr>
          <w:b/>
          <w:color w:val="000000" w:themeColor="text1"/>
          <w:sz w:val="22"/>
          <w:szCs w:val="22"/>
        </w:rPr>
        <w:t>Project cost consultation within the scope of qualification</w:t>
      </w:r>
    </w:p>
    <w:p w14:paraId="7733184C" w14:textId="77777777" w:rsidR="00FB5842" w:rsidRDefault="009D5A25" w:rsidP="0015041A">
      <w:pPr>
        <w:pStyle w:val="a3"/>
        <w:spacing w:line="240" w:lineRule="auto"/>
        <w:ind w:firstLine="0"/>
        <w:rPr>
          <w:b/>
          <w:color w:val="000000" w:themeColor="text1"/>
          <w:sz w:val="22"/>
          <w:szCs w:val="22"/>
          <w:u w:val="single"/>
        </w:rPr>
      </w:pPr>
    </w:p>
    <w:p w14:paraId="7E381B6F" w14:textId="77777777" w:rsidR="00FB5842" w:rsidRDefault="00214808" w:rsidP="0015041A">
      <w:pPr>
        <w:pStyle w:val="a3"/>
        <w:spacing w:line="240" w:lineRule="auto"/>
        <w:ind w:firstLine="0"/>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EMS</w:t>
      </w:r>
      <w:r>
        <w:rPr>
          <w:rFonts w:hint="eastAsia"/>
          <w:b/>
          <w:color w:val="000000" w:themeColor="text1"/>
          <w:sz w:val="22"/>
          <w:szCs w:val="22"/>
        </w:rPr>
        <w:t>（英文：）：</w:t>
      </w:r>
    </w:p>
    <w:p w14:paraId="49816D08" w14:textId="77777777" w:rsidR="00FB5842" w:rsidRDefault="009D5A25" w:rsidP="0015041A">
      <w:pPr>
        <w:pStyle w:val="a3"/>
        <w:spacing w:line="240" w:lineRule="auto"/>
        <w:ind w:firstLine="0"/>
        <w:rPr>
          <w:b/>
          <w:color w:val="000000" w:themeColor="text1"/>
          <w:sz w:val="22"/>
          <w:szCs w:val="22"/>
          <w:u w:val="single"/>
        </w:rPr>
      </w:pPr>
    </w:p>
    <w:p w14:paraId="0540A18E" w14:textId="77777777" w:rsidR="00FB5842" w:rsidRDefault="00214808" w:rsidP="0015041A">
      <w:pPr>
        <w:pStyle w:val="a3"/>
        <w:spacing w:line="240" w:lineRule="auto"/>
        <w:ind w:firstLine="0"/>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OHSMS</w:t>
      </w:r>
      <w:r>
        <w:rPr>
          <w:rFonts w:hint="eastAsia"/>
          <w:b/>
          <w:color w:val="000000" w:themeColor="text1"/>
          <w:sz w:val="22"/>
          <w:szCs w:val="22"/>
        </w:rPr>
        <w:t>（英文：）</w:t>
      </w:r>
    </w:p>
    <w:p w14:paraId="1B82694E" w14:textId="77777777" w:rsidR="00FB5842" w:rsidRDefault="009D5A25" w:rsidP="0015041A">
      <w:pPr>
        <w:pStyle w:val="a3"/>
        <w:spacing w:line="240" w:lineRule="auto"/>
        <w:ind w:firstLine="0"/>
        <w:rPr>
          <w:b/>
          <w:color w:val="000000" w:themeColor="text1"/>
          <w:sz w:val="22"/>
          <w:szCs w:val="22"/>
          <w:u w:val="single"/>
        </w:rPr>
      </w:pPr>
    </w:p>
    <w:p w14:paraId="750E88F5" w14:textId="77777777" w:rsidR="00FB5842" w:rsidRDefault="00214808">
      <w:pPr>
        <w:pStyle w:val="a3"/>
        <w:spacing w:line="360" w:lineRule="exact"/>
        <w:ind w:firstLine="0"/>
        <w:rPr>
          <w:b/>
          <w:color w:val="000000" w:themeColor="text1"/>
          <w:sz w:val="22"/>
          <w:szCs w:val="22"/>
        </w:rPr>
      </w:pPr>
      <w:r>
        <w:rPr>
          <w:rFonts w:hint="eastAsia"/>
          <w:b/>
          <w:color w:val="000000" w:themeColor="text1"/>
          <w:sz w:val="22"/>
          <w:szCs w:val="22"/>
        </w:rPr>
        <w:t>需加印证书数量：中文证书张；英文证书张。</w:t>
      </w:r>
    </w:p>
    <w:p w14:paraId="49A924FA" w14:textId="77777777" w:rsidR="00FB5842" w:rsidRDefault="00214808">
      <w:pPr>
        <w:pStyle w:val="a3"/>
        <w:spacing w:line="360" w:lineRule="exact"/>
        <w:ind w:firstLine="0"/>
        <w:rPr>
          <w:b/>
          <w:color w:val="000000" w:themeColor="text1"/>
          <w:sz w:val="22"/>
          <w:szCs w:val="22"/>
        </w:rPr>
      </w:pPr>
      <w:r>
        <w:rPr>
          <w:rFonts w:hint="eastAsia"/>
          <w:b/>
          <w:color w:val="000000" w:themeColor="text1"/>
          <w:sz w:val="22"/>
          <w:szCs w:val="22"/>
        </w:rPr>
        <w:t>备注：</w:t>
      </w:r>
    </w:p>
    <w:p w14:paraId="78FC5BF7" w14:textId="77777777" w:rsidR="00FB5842" w:rsidRDefault="00214808">
      <w:pPr>
        <w:pStyle w:val="a3"/>
        <w:spacing w:line="360" w:lineRule="exact"/>
        <w:ind w:firstLine="0"/>
        <w:rPr>
          <w:b/>
          <w:color w:val="000000" w:themeColor="text1"/>
          <w:sz w:val="22"/>
          <w:szCs w:val="22"/>
        </w:rPr>
      </w:pPr>
      <w:r>
        <w:rPr>
          <w:rFonts w:hint="eastAsia"/>
          <w:b/>
          <w:color w:val="000000" w:themeColor="text1"/>
          <w:sz w:val="22"/>
          <w:szCs w:val="22"/>
        </w:rPr>
        <w:t>受审核方代表</w:t>
      </w:r>
      <w:r>
        <w:rPr>
          <w:rFonts w:hint="eastAsia"/>
          <w:b/>
          <w:color w:val="000000" w:themeColor="text1"/>
          <w:sz w:val="22"/>
          <w:szCs w:val="22"/>
        </w:rPr>
        <w:t>(</w:t>
      </w:r>
      <w:r>
        <w:rPr>
          <w:rFonts w:hint="eastAsia"/>
          <w:b/>
          <w:color w:val="000000" w:themeColor="text1"/>
          <w:sz w:val="22"/>
          <w:szCs w:val="22"/>
        </w:rPr>
        <w:t>签字盖章</w:t>
      </w:r>
      <w:r>
        <w:rPr>
          <w:rFonts w:hint="eastAsia"/>
          <w:b/>
          <w:color w:val="000000" w:themeColor="text1"/>
          <w:sz w:val="22"/>
          <w:szCs w:val="22"/>
        </w:rPr>
        <w:t>)</w:t>
      </w:r>
      <w:r>
        <w:rPr>
          <w:rFonts w:hint="eastAsia"/>
          <w:b/>
          <w:color w:val="000000" w:themeColor="text1"/>
          <w:sz w:val="22"/>
          <w:szCs w:val="22"/>
        </w:rPr>
        <w:t>：</w:t>
      </w:r>
      <w:r w:rsidR="006B5738">
        <w:rPr>
          <w:rFonts w:hint="eastAsia"/>
          <w:b/>
          <w:color w:val="000000" w:themeColor="text1"/>
          <w:sz w:val="22"/>
          <w:szCs w:val="22"/>
        </w:rPr>
        <w:t xml:space="preserve"> </w:t>
      </w:r>
      <w:r w:rsidR="006B5738">
        <w:rPr>
          <w:b/>
          <w:color w:val="000000" w:themeColor="text1"/>
          <w:sz w:val="22"/>
          <w:szCs w:val="22"/>
        </w:rPr>
        <w:t xml:space="preserve">             </w:t>
      </w:r>
      <w:r>
        <w:rPr>
          <w:rFonts w:hint="eastAsia"/>
          <w:b/>
          <w:color w:val="000000" w:themeColor="text1"/>
          <w:sz w:val="22"/>
          <w:szCs w:val="22"/>
        </w:rPr>
        <w:t>组长确认：</w:t>
      </w:r>
    </w:p>
    <w:p w14:paraId="04610812" w14:textId="77777777" w:rsidR="00FB5842" w:rsidRDefault="00214808">
      <w:pPr>
        <w:pStyle w:val="a3"/>
        <w:spacing w:line="360" w:lineRule="exact"/>
        <w:ind w:firstLine="0"/>
        <w:rPr>
          <w:b/>
          <w:color w:val="000000" w:themeColor="text1"/>
          <w:sz w:val="22"/>
          <w:szCs w:val="22"/>
        </w:rPr>
      </w:pPr>
      <w:r>
        <w:rPr>
          <w:rFonts w:hint="eastAsia"/>
          <w:b/>
          <w:color w:val="000000" w:themeColor="text1"/>
          <w:sz w:val="22"/>
          <w:szCs w:val="22"/>
        </w:rPr>
        <w:t>日期：</w:t>
      </w:r>
      <w:r w:rsidR="006B5738">
        <w:rPr>
          <w:rFonts w:hint="eastAsia"/>
          <w:b/>
          <w:color w:val="000000" w:themeColor="text1"/>
          <w:sz w:val="22"/>
          <w:szCs w:val="22"/>
        </w:rPr>
        <w:t xml:space="preserve"> </w:t>
      </w:r>
      <w:r w:rsidR="006B5738">
        <w:rPr>
          <w:b/>
          <w:color w:val="000000" w:themeColor="text1"/>
          <w:sz w:val="22"/>
          <w:szCs w:val="22"/>
        </w:rPr>
        <w:t xml:space="preserve">                               </w:t>
      </w:r>
      <w:r>
        <w:rPr>
          <w:rFonts w:hint="eastAsia"/>
          <w:b/>
          <w:color w:val="000000" w:themeColor="text1"/>
          <w:sz w:val="22"/>
          <w:szCs w:val="22"/>
        </w:rPr>
        <w:t>日期：</w:t>
      </w:r>
    </w:p>
    <w:p w14:paraId="197F5F67" w14:textId="77777777" w:rsidR="00FB5842" w:rsidRDefault="00214808">
      <w:pPr>
        <w:pStyle w:val="a3"/>
        <w:spacing w:line="0" w:lineRule="atLeast"/>
        <w:ind w:firstLine="0"/>
        <w:rPr>
          <w:b/>
          <w:color w:val="000000" w:themeColor="text1"/>
          <w:sz w:val="18"/>
          <w:szCs w:val="18"/>
        </w:rPr>
      </w:pPr>
      <w:r>
        <w:rPr>
          <w:b/>
          <w:color w:val="000000" w:themeColor="text1"/>
          <w:sz w:val="18"/>
          <w:szCs w:val="18"/>
        </w:rPr>
        <w:t>注：</w:t>
      </w:r>
    </w:p>
    <w:p w14:paraId="467BA31F" w14:textId="12ACA462" w:rsidR="00FB5842" w:rsidRDefault="00214808" w:rsidP="00A2701E">
      <w:pPr>
        <w:pStyle w:val="a3"/>
        <w:numPr>
          <w:ilvl w:val="0"/>
          <w:numId w:val="1"/>
        </w:numPr>
        <w:spacing w:line="0" w:lineRule="atLeast"/>
        <w:rPr>
          <w:rFonts w:ascii="宋体" w:hAnsi="宋体"/>
          <w:b/>
          <w:color w:val="000000" w:themeColor="text1"/>
          <w:sz w:val="18"/>
          <w:szCs w:val="18"/>
        </w:rPr>
      </w:pPr>
      <w:r>
        <w:rPr>
          <w:b/>
          <w:color w:val="000000" w:themeColor="text1"/>
          <w:sz w:val="18"/>
          <w:szCs w:val="18"/>
        </w:rPr>
        <w:t>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w:t>
      </w:r>
      <w:r>
        <w:rPr>
          <w:b/>
          <w:color w:val="000000" w:themeColor="text1"/>
          <w:sz w:val="18"/>
          <w:szCs w:val="18"/>
        </w:rPr>
        <w:t>、本说明中填写的管理体系覆盖范围，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w:t>
      </w:r>
      <w:r>
        <w:rPr>
          <w:b/>
          <w:color w:val="000000" w:themeColor="text1"/>
          <w:sz w:val="18"/>
          <w:szCs w:val="18"/>
        </w:rPr>
        <w:t>、请在申请认证组织名称处加盖公章</w:t>
      </w:r>
      <w:r>
        <w:rPr>
          <w:rFonts w:hint="eastAsia"/>
          <w:b/>
          <w:color w:val="000000" w:themeColor="text1"/>
          <w:sz w:val="18"/>
          <w:szCs w:val="18"/>
        </w:rPr>
        <w:t>；</w:t>
      </w:r>
      <w:r>
        <w:rPr>
          <w:rFonts w:ascii="宋体" w:hAnsi="宋体" w:hint="eastAsia"/>
          <w:b/>
          <w:color w:val="000000" w:themeColor="text1"/>
          <w:sz w:val="18"/>
          <w:szCs w:val="18"/>
        </w:rPr>
        <w:t>4、组织三个地址一致时只需填写一个，其余填“同上</w:t>
      </w:r>
      <w:r>
        <w:rPr>
          <w:rFonts w:ascii="宋体" w:hAnsi="宋体"/>
          <w:b/>
          <w:color w:val="000000" w:themeColor="text1"/>
          <w:sz w:val="18"/>
          <w:szCs w:val="18"/>
        </w:rPr>
        <w:t>”</w:t>
      </w:r>
      <w:r>
        <w:rPr>
          <w:rFonts w:ascii="宋体" w:hAnsi="宋体" w:hint="eastAsia"/>
          <w:b/>
          <w:color w:val="000000" w:themeColor="text1"/>
          <w:sz w:val="18"/>
          <w:szCs w:val="18"/>
        </w:rPr>
        <w:t>，不同时分别填写；5、组织需自行提供英文版认证证书信息。6、组织如不能自行提供英文信息的，中心可协助翻译，组织需缴纳翻译费200元；7、翻译费用可直接与审核费用一同汇入我中心账户或由审核组长从现场带回。</w:t>
      </w:r>
    </w:p>
    <w:p w14:paraId="5D6F5214" w14:textId="30887E61" w:rsidR="00A2701E" w:rsidRDefault="00A2701E" w:rsidP="00A2701E">
      <w:pPr>
        <w:pStyle w:val="a3"/>
        <w:spacing w:line="0" w:lineRule="atLeast"/>
        <w:rPr>
          <w:sz w:val="18"/>
          <w:szCs w:val="18"/>
        </w:rPr>
      </w:pPr>
    </w:p>
    <w:p w14:paraId="7F650DF3" w14:textId="62D524C0" w:rsidR="00A2701E" w:rsidRDefault="00A2701E" w:rsidP="00A2701E">
      <w:pPr>
        <w:pStyle w:val="a3"/>
        <w:spacing w:line="0" w:lineRule="atLeast"/>
        <w:rPr>
          <w:sz w:val="18"/>
          <w:szCs w:val="18"/>
        </w:rPr>
      </w:pPr>
    </w:p>
    <w:p w14:paraId="25EFD529" w14:textId="6C0FA4CE" w:rsidR="00A2701E" w:rsidRDefault="00A2701E" w:rsidP="00A2701E">
      <w:pPr>
        <w:pStyle w:val="a3"/>
        <w:spacing w:line="0" w:lineRule="atLeast"/>
        <w:rPr>
          <w:sz w:val="18"/>
          <w:szCs w:val="18"/>
        </w:rPr>
      </w:pPr>
    </w:p>
    <w:p w14:paraId="2F326D58" w14:textId="3C99A235" w:rsidR="00A2701E" w:rsidRDefault="00A2701E" w:rsidP="00A2701E">
      <w:pPr>
        <w:pStyle w:val="a3"/>
        <w:spacing w:line="0" w:lineRule="atLeast"/>
        <w:rPr>
          <w:sz w:val="18"/>
          <w:szCs w:val="18"/>
        </w:rPr>
      </w:pPr>
    </w:p>
    <w:p w14:paraId="6CF0B1E7" w14:textId="68E5E546" w:rsidR="00A2701E" w:rsidRDefault="00A2701E" w:rsidP="00A2701E">
      <w:pPr>
        <w:pStyle w:val="a3"/>
        <w:spacing w:line="0" w:lineRule="atLeast"/>
        <w:rPr>
          <w:sz w:val="18"/>
          <w:szCs w:val="18"/>
        </w:rPr>
      </w:pPr>
    </w:p>
    <w:p w14:paraId="5699A018" w14:textId="5E9FA79C" w:rsidR="00A2701E" w:rsidRDefault="00A2701E" w:rsidP="00A2701E">
      <w:pPr>
        <w:pStyle w:val="a3"/>
        <w:spacing w:line="0" w:lineRule="atLeast"/>
        <w:rPr>
          <w:sz w:val="18"/>
          <w:szCs w:val="18"/>
        </w:rPr>
      </w:pPr>
    </w:p>
    <w:p w14:paraId="2DEE0548" w14:textId="1F4D6D6E" w:rsidR="00A2701E" w:rsidRDefault="00A2701E" w:rsidP="00A2701E">
      <w:pPr>
        <w:pStyle w:val="a3"/>
        <w:spacing w:line="0" w:lineRule="atLeast"/>
        <w:rPr>
          <w:sz w:val="18"/>
          <w:szCs w:val="18"/>
        </w:rPr>
      </w:pPr>
    </w:p>
    <w:p w14:paraId="786BD95E" w14:textId="5C7EE521" w:rsidR="00A2701E" w:rsidRDefault="00A2701E" w:rsidP="00A2701E">
      <w:pPr>
        <w:pStyle w:val="a3"/>
        <w:spacing w:line="0" w:lineRule="atLeast"/>
        <w:rPr>
          <w:sz w:val="18"/>
          <w:szCs w:val="18"/>
        </w:rPr>
      </w:pPr>
    </w:p>
    <w:p w14:paraId="0B29181B" w14:textId="428E739D" w:rsidR="00A2701E" w:rsidRDefault="00A2701E" w:rsidP="00A2701E">
      <w:pPr>
        <w:pStyle w:val="a3"/>
        <w:spacing w:line="0" w:lineRule="atLeast"/>
        <w:rPr>
          <w:sz w:val="18"/>
          <w:szCs w:val="18"/>
        </w:rPr>
      </w:pPr>
    </w:p>
    <w:p w14:paraId="0BB63E18" w14:textId="0FF9713A" w:rsidR="00A2701E" w:rsidRDefault="00A2701E" w:rsidP="00A2701E">
      <w:pPr>
        <w:pStyle w:val="a3"/>
        <w:spacing w:line="0" w:lineRule="atLeast"/>
        <w:rPr>
          <w:rFonts w:hint="eastAsia"/>
          <w:b/>
          <w:color w:val="000000" w:themeColor="text1"/>
          <w:sz w:val="18"/>
          <w:szCs w:val="18"/>
        </w:rPr>
      </w:pPr>
      <w:r w:rsidRPr="00A2701E">
        <w:rPr>
          <w:rFonts w:hint="eastAsia"/>
          <w:b/>
          <w:noProof/>
          <w:color w:val="000000" w:themeColor="text1"/>
          <w:sz w:val="18"/>
          <w:szCs w:val="18"/>
        </w:rPr>
        <w:lastRenderedPageBreak/>
        <w:drawing>
          <wp:inline distT="0" distB="0" distL="0" distR="0" wp14:anchorId="3DEF642A" wp14:editId="147384E2">
            <wp:extent cx="6188710" cy="8557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8557260"/>
                    </a:xfrm>
                    <a:prstGeom prst="rect">
                      <a:avLst/>
                    </a:prstGeom>
                    <a:noFill/>
                    <a:ln>
                      <a:noFill/>
                    </a:ln>
                  </pic:spPr>
                </pic:pic>
              </a:graphicData>
            </a:graphic>
          </wp:inline>
        </w:drawing>
      </w:r>
    </w:p>
    <w:sectPr w:rsidR="00A2701E" w:rsidSect="0015041A">
      <w:headerReference w:type="default" r:id="rId9"/>
      <w:pgSz w:w="11906" w:h="16838"/>
      <w:pgMar w:top="1440" w:right="1080" w:bottom="1440" w:left="1080" w:header="480" w:footer="480" w:gutter="0"/>
      <w:cols w:space="425"/>
      <w:docGrid w:linePitch="32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B594D" w14:textId="77777777" w:rsidR="009D5A25" w:rsidRDefault="009D5A25">
      <w:r>
        <w:separator/>
      </w:r>
    </w:p>
  </w:endnote>
  <w:endnote w:type="continuationSeparator" w:id="0">
    <w:p w14:paraId="01A6BB73" w14:textId="77777777" w:rsidR="009D5A25" w:rsidRDefault="009D5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4C008" w14:textId="77777777" w:rsidR="009D5A25" w:rsidRDefault="009D5A25">
      <w:r>
        <w:separator/>
      </w:r>
    </w:p>
  </w:footnote>
  <w:footnote w:type="continuationSeparator" w:id="0">
    <w:p w14:paraId="688A467A" w14:textId="77777777" w:rsidR="009D5A25" w:rsidRDefault="009D5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0BFE7" w14:textId="77777777" w:rsidR="00A66DF0" w:rsidRPr="00390345" w:rsidRDefault="00214808" w:rsidP="0015041A">
    <w:pPr>
      <w:pStyle w:val="a7"/>
      <w:pBdr>
        <w:bottom w:val="nil"/>
      </w:pBdr>
      <w:tabs>
        <w:tab w:val="clear" w:pos="4153"/>
        <w:tab w:val="left" w:pos="8910"/>
        <w:tab w:val="left" w:pos="9142"/>
      </w:tabs>
      <w:spacing w:line="320" w:lineRule="exact"/>
      <w:ind w:leftChars="-41" w:left="-98" w:firstLineChars="450" w:firstLine="810"/>
      <w:jc w:val="left"/>
      <w:rPr>
        <w:rStyle w:val="CharChar1"/>
        <w:rFonts w:hint="default"/>
      </w:rPr>
    </w:pPr>
    <w:r>
      <w:rPr>
        <w:noProof/>
      </w:rPr>
      <w:drawing>
        <wp:anchor distT="0" distB="0" distL="114300" distR="114300" simplePos="0" relativeHeight="251660288" behindDoc="1" locked="0" layoutInCell="1" allowOverlap="1" wp14:anchorId="56A59F95" wp14:editId="2AE7F88A">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14:paraId="2C5ED79D" w14:textId="77777777" w:rsidR="00A66DF0" w:rsidRDefault="009D5A25" w:rsidP="0015041A">
    <w:pPr>
      <w:pStyle w:val="a7"/>
      <w:pBdr>
        <w:bottom w:val="nil"/>
      </w:pBdr>
      <w:spacing w:line="320" w:lineRule="exact"/>
      <w:jc w:val="left"/>
    </w:pPr>
    <w:r>
      <w:pict w14:anchorId="20367EB5">
        <v:shapetype id="_x0000_t202" coordsize="21600,21600" o:spt="202" path="m,l,21600r21600,l21600,xe">
          <v:stroke joinstyle="miter"/>
          <v:path gradientshapeok="t" o:connecttype="rect"/>
        </v:shapetype>
        <v:shape id="文本框 1" o:spid="_x0000_s3073" type="#_x0000_t202" style="position:absolute;margin-left:317.25pt;margin-top:2.2pt;width:167.25pt;height:20.2pt;z-index:251658240" stroked="f">
          <v:textbox>
            <w:txbxContent>
              <w:p w14:paraId="6A7A54EC" w14:textId="77777777" w:rsidR="00A66DF0" w:rsidRPr="000B51BD" w:rsidRDefault="00214808" w:rsidP="0015041A">
                <w:r w:rsidRPr="0015041A">
                  <w:rPr>
                    <w:rFonts w:hint="eastAsia"/>
                    <w:sz w:val="18"/>
                    <w:szCs w:val="18"/>
                  </w:rPr>
                  <w:t>ISC-</w:t>
                </w:r>
                <w:r>
                  <w:rPr>
                    <w:sz w:val="18"/>
                    <w:szCs w:val="18"/>
                  </w:rPr>
                  <w:t>B</w:t>
                </w:r>
                <w:r w:rsidRPr="0015041A">
                  <w:rPr>
                    <w:rFonts w:hint="eastAsia"/>
                    <w:sz w:val="18"/>
                    <w:szCs w:val="18"/>
                  </w:rPr>
                  <w:t>-</w:t>
                </w:r>
                <w:r>
                  <w:rPr>
                    <w:sz w:val="18"/>
                    <w:szCs w:val="18"/>
                  </w:rPr>
                  <w:t>I</w:t>
                </w:r>
                <w:r w:rsidRPr="0015041A">
                  <w:rPr>
                    <w:rFonts w:hint="eastAsia"/>
                    <w:sz w:val="18"/>
                    <w:szCs w:val="18"/>
                  </w:rPr>
                  <w:t>-</w:t>
                </w:r>
                <w:r>
                  <w:rPr>
                    <w:rFonts w:hint="eastAsia"/>
                    <w:sz w:val="18"/>
                    <w:szCs w:val="18"/>
                  </w:rPr>
                  <w:t>39</w:t>
                </w:r>
                <w:r w:rsidRPr="0015041A">
                  <w:rPr>
                    <w:rFonts w:hint="eastAsia"/>
                    <w:sz w:val="18"/>
                    <w:szCs w:val="18"/>
                  </w:rPr>
                  <w:t>认证证书信息确认书</w:t>
                </w:r>
                <w:r>
                  <w:rPr>
                    <w:rFonts w:hint="eastAsia"/>
                    <w:sz w:val="18"/>
                    <w:szCs w:val="18"/>
                  </w:rPr>
                  <w:t>(03</w:t>
                </w:r>
                <w:r>
                  <w:rPr>
                    <w:rFonts w:hint="eastAsia"/>
                    <w:sz w:val="18"/>
                    <w:szCs w:val="18"/>
                  </w:rPr>
                  <w:t>版</w:t>
                </w:r>
                <w:r>
                  <w:rPr>
                    <w:rFonts w:hint="eastAsia"/>
                    <w:sz w:val="18"/>
                    <w:szCs w:val="18"/>
                  </w:rPr>
                  <w:t>)</w:t>
                </w:r>
              </w:p>
            </w:txbxContent>
          </v:textbox>
        </v:shape>
      </w:pict>
    </w:r>
    <w:r w:rsidR="00214808" w:rsidRPr="00390345">
      <w:rPr>
        <w:rStyle w:val="CharChar1"/>
        <w:rFonts w:hint="default"/>
        <w:w w:val="90"/>
      </w:rPr>
      <w:t>Beijing International Standard united Certification Co.,Ltd.</w:t>
    </w:r>
  </w:p>
  <w:p w14:paraId="4D825B94" w14:textId="77777777" w:rsidR="00A66DF0" w:rsidRDefault="009D5A25" w:rsidP="0015041A">
    <w:r>
      <w:rPr>
        <w:noProof/>
      </w:rPr>
      <w:pict w14:anchorId="65A79E8C">
        <v:shapetype id="_x0000_t32" coordsize="21600,21600" o:spt="32" o:oned="t" path="m,l21600,21600e" filled="f">
          <v:path arrowok="t" fillok="f" o:connecttype="none"/>
          <o:lock v:ext="edit" shapetype="t"/>
        </v:shapetype>
        <v:shape id="_x0000_s3074" type="#_x0000_t32" style="position:absolute;left:0;text-align:left;margin-left:-.05pt;margin-top:10.65pt;width:489.8pt;height:0;z-index:251659264"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4A3E73"/>
    <w:multiLevelType w:val="hybridMultilevel"/>
    <w:tmpl w:val="AE94CE6A"/>
    <w:lvl w:ilvl="0" w:tplc="ED16EF6C">
      <w:start w:val="1"/>
      <w:numFmt w:val="decimal"/>
      <w:lvlText w:val="%1、"/>
      <w:lvlJc w:val="left"/>
      <w:pPr>
        <w:ind w:left="721" w:hanging="360"/>
      </w:pPr>
      <w:rPr>
        <w:rFonts w:ascii="Times New Roman" w:hAnsi="Times New Roman"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oNotTrackMoves/>
  <w:defaultTabStop w:val="420"/>
  <w:drawingGridHorizontalSpacing w:val="108"/>
  <w:drawingGridVerticalSpacing w:val="156"/>
  <w:displayHorizontalDrawingGridEvery w:val="0"/>
  <w:displayVerticalDrawingGridEvery w:val="2"/>
  <w:characterSpacingControl w:val="compressPunctuation"/>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B5738"/>
    <w:rsid w:val="00135C20"/>
    <w:rsid w:val="00214808"/>
    <w:rsid w:val="002E577E"/>
    <w:rsid w:val="00671B18"/>
    <w:rsid w:val="006B5738"/>
    <w:rsid w:val="009C4B53"/>
    <w:rsid w:val="009D5A25"/>
    <w:rsid w:val="00A2701E"/>
    <w:rsid w:val="00AA58F4"/>
    <w:rsid w:val="00AA74FF"/>
    <w:rsid w:val="00B01C91"/>
    <w:rsid w:val="00B51214"/>
    <w:rsid w:val="00D265E9"/>
    <w:rsid w:val="00EB6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438592DB"/>
  <w15:docId w15:val="{4414AA48-15F3-435E-AE39-7F178691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5842"/>
    <w:pPr>
      <w:widowControl w:val="0"/>
      <w:jc w:val="both"/>
    </w:pPr>
    <w:rPr>
      <w:rFonts w:ascii="Times New Roman" w:eastAsia="宋体" w:hAnsi="Times New Roman" w:cs="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B5842"/>
    <w:pPr>
      <w:snapToGrid w:val="0"/>
      <w:spacing w:line="336" w:lineRule="auto"/>
      <w:ind w:firstLine="630"/>
    </w:pPr>
    <w:rPr>
      <w:sz w:val="32"/>
    </w:rPr>
  </w:style>
  <w:style w:type="paragraph" w:styleId="a5">
    <w:name w:val="footer"/>
    <w:basedOn w:val="a"/>
    <w:link w:val="a6"/>
    <w:uiPriority w:val="99"/>
    <w:unhideWhenUsed/>
    <w:rsid w:val="00FB5842"/>
    <w:pPr>
      <w:tabs>
        <w:tab w:val="center" w:pos="4153"/>
        <w:tab w:val="right" w:pos="8306"/>
      </w:tabs>
      <w:snapToGrid w:val="0"/>
      <w:jc w:val="left"/>
    </w:pPr>
    <w:rPr>
      <w:sz w:val="18"/>
      <w:szCs w:val="18"/>
    </w:rPr>
  </w:style>
  <w:style w:type="paragraph" w:styleId="a7">
    <w:name w:val="header"/>
    <w:basedOn w:val="a"/>
    <w:link w:val="a8"/>
    <w:unhideWhenUsed/>
    <w:rsid w:val="00FB5842"/>
    <w:pPr>
      <w:pBdr>
        <w:bottom w:val="single" w:sz="6" w:space="1" w:color="auto"/>
      </w:pBdr>
      <w:tabs>
        <w:tab w:val="center" w:pos="4153"/>
        <w:tab w:val="right" w:pos="8306"/>
      </w:tabs>
      <w:snapToGrid w:val="0"/>
      <w:jc w:val="center"/>
    </w:pPr>
    <w:rPr>
      <w:sz w:val="18"/>
      <w:szCs w:val="18"/>
    </w:rPr>
  </w:style>
  <w:style w:type="character" w:customStyle="1" w:styleId="a4">
    <w:name w:val="正文文本缩进 字符"/>
    <w:basedOn w:val="a0"/>
    <w:link w:val="a3"/>
    <w:qFormat/>
    <w:rsid w:val="00FB5842"/>
    <w:rPr>
      <w:rFonts w:ascii="Times New Roman" w:eastAsia="宋体" w:hAnsi="Times New Roman" w:cs="Times New Roman"/>
      <w:sz w:val="32"/>
      <w:szCs w:val="20"/>
    </w:rPr>
  </w:style>
  <w:style w:type="character" w:customStyle="1" w:styleId="a8">
    <w:name w:val="页眉 字符"/>
    <w:basedOn w:val="a0"/>
    <w:link w:val="a7"/>
    <w:uiPriority w:val="99"/>
    <w:qFormat/>
    <w:rsid w:val="00FB5842"/>
    <w:rPr>
      <w:rFonts w:ascii="Times New Roman" w:eastAsia="宋体" w:hAnsi="Times New Roman" w:cs="Times New Roman"/>
      <w:sz w:val="18"/>
      <w:szCs w:val="18"/>
    </w:rPr>
  </w:style>
  <w:style w:type="character" w:customStyle="1" w:styleId="a6">
    <w:name w:val="页脚 字符"/>
    <w:basedOn w:val="a0"/>
    <w:link w:val="a5"/>
    <w:uiPriority w:val="99"/>
    <w:rsid w:val="00FB5842"/>
    <w:rPr>
      <w:rFonts w:ascii="Times New Roman" w:eastAsia="宋体" w:hAnsi="Times New Roman" w:cs="Times New Roman"/>
      <w:sz w:val="18"/>
      <w:szCs w:val="18"/>
    </w:rPr>
  </w:style>
  <w:style w:type="character" w:customStyle="1" w:styleId="CharChar1">
    <w:name w:val="Char Char1"/>
    <w:qFormat/>
    <w:locked/>
    <w:rsid w:val="0015041A"/>
    <w:rPr>
      <w:rFonts w:ascii="宋体" w:eastAsia="宋体" w:hAnsi="Courier New" w:hint="eastAsia"/>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178</Words>
  <Characters>1015</Characters>
  <Application>Microsoft Office Word</Application>
  <DocSecurity>0</DocSecurity>
  <Lines>8</Lines>
  <Paragraphs>2</Paragraphs>
  <ScaleCrop>false</ScaleCrop>
  <Company>微软中国</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zzzzzshui</cp:lastModifiedBy>
  <cp:revision>4</cp:revision>
  <cp:lastPrinted>2019-05-13T03:13:00Z</cp:lastPrinted>
  <dcterms:created xsi:type="dcterms:W3CDTF">2021-01-05T06:44:00Z</dcterms:created>
  <dcterms:modified xsi:type="dcterms:W3CDTF">2021-01-07T22:10:00Z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