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8ABD6" w14:textId="77777777" w:rsidR="00002FC4" w:rsidRDefault="006314D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02FC4" w14:paraId="7622FA27" w14:textId="77777777">
        <w:trPr>
          <w:cantSplit/>
          <w:trHeight w:val="915"/>
        </w:trPr>
        <w:tc>
          <w:tcPr>
            <w:tcW w:w="1368" w:type="dxa"/>
          </w:tcPr>
          <w:p w14:paraId="40B5033D" w14:textId="77777777" w:rsidR="00002FC4" w:rsidRDefault="006314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B4A1479" w14:textId="77777777" w:rsidR="00002FC4" w:rsidRDefault="006314DE"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pacing w:val="-2"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pacing w:val="-2"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FSMS</w:t>
            </w:r>
          </w:p>
          <w:p w14:paraId="64005393" w14:textId="77777777" w:rsidR="00002FC4" w:rsidRDefault="006314DE"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7B9324B6" w14:textId="77777777" w:rsidR="00002FC4" w:rsidRDefault="006314DE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1"/>
          </w:p>
          <w:p w14:paraId="56F4530D" w14:textId="77777777" w:rsidR="00002FC4" w:rsidRDefault="006314DE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002FC4" w14:paraId="1515CF00" w14:textId="77777777">
        <w:trPr>
          <w:cantSplit/>
        </w:trPr>
        <w:tc>
          <w:tcPr>
            <w:tcW w:w="1368" w:type="dxa"/>
          </w:tcPr>
          <w:p w14:paraId="36E3A19B" w14:textId="77777777" w:rsidR="00002FC4" w:rsidRDefault="006314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5BB7F77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szCs w:val="21"/>
              </w:rPr>
              <w:t>武义县食品有限公司</w:t>
            </w:r>
            <w:bookmarkEnd w:id="2"/>
          </w:p>
        </w:tc>
      </w:tr>
      <w:tr w:rsidR="00002FC4" w14:paraId="2C6D7C76" w14:textId="77777777">
        <w:trPr>
          <w:cantSplit/>
        </w:trPr>
        <w:tc>
          <w:tcPr>
            <w:tcW w:w="1368" w:type="dxa"/>
          </w:tcPr>
          <w:p w14:paraId="00B2F384" w14:textId="77777777" w:rsidR="00002FC4" w:rsidRDefault="006314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6C34D17D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14:paraId="41558DA4" w14:textId="77777777" w:rsidR="00002FC4" w:rsidRDefault="006314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0A279AE2" w14:textId="7A47EA6D" w:rsidR="00002FC4" w:rsidRDefault="00E357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周德明</w:t>
            </w:r>
          </w:p>
        </w:tc>
      </w:tr>
      <w:tr w:rsidR="00002FC4" w14:paraId="15CDDCC1" w14:textId="77777777">
        <w:trPr>
          <w:trHeight w:val="4138"/>
        </w:trPr>
        <w:tc>
          <w:tcPr>
            <w:tcW w:w="10035" w:type="dxa"/>
            <w:gridSpan w:val="4"/>
          </w:tcPr>
          <w:p w14:paraId="7F4C82B8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353FD477" w14:textId="77777777" w:rsidR="00002FC4" w:rsidRDefault="006314DE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提供外来文件</w:t>
            </w:r>
            <w:r>
              <w:rPr>
                <w:rFonts w:ascii="方正仿宋简体" w:eastAsia="方正仿宋简体" w:hint="eastAsia"/>
                <w:b/>
              </w:rPr>
              <w:t>(</w:t>
            </w:r>
            <w:r>
              <w:rPr>
                <w:rFonts w:ascii="方正仿宋简体" w:eastAsia="方正仿宋简体" w:hint="eastAsia"/>
                <w:b/>
              </w:rPr>
              <w:t>法律法规</w:t>
            </w:r>
            <w:r>
              <w:rPr>
                <w:rFonts w:ascii="方正仿宋简体" w:eastAsia="方正仿宋简体" w:hint="eastAsia"/>
                <w:b/>
              </w:rPr>
              <w:t>)</w:t>
            </w:r>
            <w:r>
              <w:rPr>
                <w:rFonts w:ascii="方正仿宋简体" w:eastAsia="方正仿宋简体" w:hint="eastAsia"/>
                <w:b/>
              </w:rPr>
              <w:t>清单，未见《中华人民共和国食品安全法》、《中华人民共和国动物防疫法》、《生猪屠宰管理条例》、《生猪屠宰检疫规程》、</w:t>
            </w:r>
            <w:r>
              <w:rPr>
                <w:rFonts w:ascii="方正仿宋简体" w:eastAsia="方正仿宋简体" w:hint="eastAsia"/>
                <w:b/>
              </w:rPr>
              <w:t xml:space="preserve">GB/T19479 </w:t>
            </w:r>
            <w:r>
              <w:rPr>
                <w:rFonts w:ascii="方正仿宋简体" w:eastAsia="方正仿宋简体" w:hint="eastAsia"/>
                <w:b/>
              </w:rPr>
              <w:t>生猪屠宰良好操作规范、</w:t>
            </w:r>
            <w:r>
              <w:rPr>
                <w:rFonts w:ascii="方正仿宋简体" w:eastAsia="方正仿宋简体" w:hint="eastAsia"/>
                <w:b/>
              </w:rPr>
              <w:t xml:space="preserve">GB 50317 </w:t>
            </w:r>
            <w:r>
              <w:rPr>
                <w:rFonts w:ascii="方正仿宋简体" w:eastAsia="方正仿宋简体" w:hint="eastAsia"/>
                <w:b/>
              </w:rPr>
              <w:t>猪屠宰与分割车间设计规范、</w:t>
            </w:r>
            <w:r>
              <w:rPr>
                <w:rFonts w:ascii="方正仿宋简体" w:eastAsia="方正仿宋简体" w:hint="eastAsia"/>
                <w:b/>
              </w:rPr>
              <w:t xml:space="preserve">GB/T27301 </w:t>
            </w:r>
            <w:r>
              <w:rPr>
                <w:rFonts w:ascii="方正仿宋简体" w:eastAsia="方正仿宋简体" w:hint="eastAsia"/>
                <w:b/>
              </w:rPr>
              <w:t>食品安全管理体系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、肉及肉制品生产企业要求</w:t>
            </w:r>
            <w:r>
              <w:rPr>
                <w:rFonts w:ascii="方正仿宋简体" w:eastAsia="方正仿宋简体" w:hint="eastAsia"/>
                <w:b/>
              </w:rPr>
              <w:t xml:space="preserve">GB17236 </w:t>
            </w:r>
            <w:r>
              <w:rPr>
                <w:rFonts w:ascii="方正仿宋简体" w:eastAsia="方正仿宋简体" w:hint="eastAsia"/>
                <w:b/>
              </w:rPr>
              <w:t>生猪屠宰操作规程、</w:t>
            </w:r>
            <w:r>
              <w:rPr>
                <w:rFonts w:ascii="方正仿宋简体" w:eastAsia="方正仿宋简体" w:hint="eastAsia"/>
                <w:b/>
              </w:rPr>
              <w:t>GB2707</w:t>
            </w:r>
            <w:r>
              <w:rPr>
                <w:rFonts w:ascii="方正仿宋简体" w:eastAsia="方正仿宋简体" w:hint="eastAsia"/>
                <w:b/>
              </w:rPr>
              <w:t>鲜（冻）畜肉卫生标准、</w:t>
            </w:r>
            <w:r>
              <w:rPr>
                <w:rFonts w:ascii="方正仿宋简体" w:eastAsia="方正仿宋简体" w:hint="eastAsia"/>
                <w:b/>
              </w:rPr>
              <w:t>GB/T 17996</w:t>
            </w:r>
            <w:r>
              <w:rPr>
                <w:rFonts w:ascii="方正仿宋简体" w:eastAsia="方正仿宋简体" w:hint="eastAsia"/>
                <w:b/>
              </w:rPr>
              <w:t>生猪屠宰产品品质检验规程等与业务过程相关文件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6CC6AA60" w14:textId="77777777" w:rsidR="00002FC4" w:rsidRDefault="00002F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C831A37" w14:textId="77777777" w:rsidR="00002FC4" w:rsidRDefault="006314D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C9174D6" w14:textId="77777777" w:rsidR="00002FC4" w:rsidRDefault="006314DE">
            <w:pPr>
              <w:snapToGrid w:val="0"/>
              <w:spacing w:line="280" w:lineRule="exact"/>
              <w:ind w:firstLineChars="800" w:firstLine="168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  ISO22000:2018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33C332D" w14:textId="77777777" w:rsidR="00002FC4" w:rsidRDefault="006314D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5783FB85" w14:textId="77777777" w:rsidR="00002FC4" w:rsidRDefault="006314D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D5503AA" w14:textId="77777777" w:rsidR="00002FC4" w:rsidRDefault="006314D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17A959B" w14:textId="77777777" w:rsidR="00002FC4" w:rsidRDefault="006314D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6CA3719" w14:textId="77777777" w:rsidR="00002FC4" w:rsidRDefault="00002FC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66B0811D" w14:textId="77777777" w:rsidR="00002FC4" w:rsidRDefault="006314D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C5616DF" w14:textId="77777777" w:rsidR="00002FC4" w:rsidRDefault="00002F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DB81A9E" w14:textId="7D0BEB90" w:rsidR="00002FC4" w:rsidRDefault="006314D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r w:rsidR="00E35795">
              <w:rPr>
                <w:rFonts w:ascii="方正仿宋简体" w:eastAsia="方正仿宋简体" w:hint="eastAsia"/>
                <w:b/>
                <w:sz w:val="24"/>
              </w:rPr>
              <w:t>、肖新龙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35795"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E35795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</w:p>
          <w:p w14:paraId="0AE1DC52" w14:textId="4D58F0E4" w:rsidR="00002FC4" w:rsidRDefault="006314D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7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7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E35795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02FC4" w14:paraId="5165EFF4" w14:textId="77777777">
        <w:trPr>
          <w:trHeight w:val="4491"/>
        </w:trPr>
        <w:tc>
          <w:tcPr>
            <w:tcW w:w="10035" w:type="dxa"/>
            <w:gridSpan w:val="4"/>
          </w:tcPr>
          <w:p w14:paraId="159A9CFA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784D386" w14:textId="77777777" w:rsidR="00002FC4" w:rsidRDefault="00002F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B39810" w14:textId="77777777" w:rsidR="00002FC4" w:rsidRDefault="00002F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DD9C98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</w:p>
          <w:p w14:paraId="59CD3395" w14:textId="77777777" w:rsidR="00002FC4" w:rsidRDefault="00002F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040B618" w14:textId="77777777" w:rsidR="00002FC4" w:rsidRDefault="00002F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D967DD4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</w:tbl>
    <w:p w14:paraId="4EB3377C" w14:textId="77777777" w:rsidR="00002FC4" w:rsidRDefault="006314D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02FC4" w14:paraId="7BB2ECE6" w14:textId="77777777">
        <w:trPr>
          <w:trHeight w:val="1702"/>
        </w:trPr>
        <w:tc>
          <w:tcPr>
            <w:tcW w:w="10028" w:type="dxa"/>
          </w:tcPr>
          <w:p w14:paraId="4C6473B3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4B78A32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503D76C8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102AF98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F174B5C" w14:textId="77777777" w:rsidR="00002FC4" w:rsidRDefault="00002FC4">
            <w:pPr>
              <w:rPr>
                <w:rFonts w:eastAsia="方正仿宋简体"/>
                <w:b/>
              </w:rPr>
            </w:pPr>
          </w:p>
        </w:tc>
      </w:tr>
      <w:tr w:rsidR="00002FC4" w14:paraId="63D8C9F2" w14:textId="77777777">
        <w:trPr>
          <w:trHeight w:val="1393"/>
        </w:trPr>
        <w:tc>
          <w:tcPr>
            <w:tcW w:w="10028" w:type="dxa"/>
          </w:tcPr>
          <w:p w14:paraId="1A3723A6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05F66F4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76FD7BB3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757F72CB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563BDD3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4E7606AB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0EA9EBF" w14:textId="77777777" w:rsidR="00002FC4" w:rsidRDefault="00002FC4">
            <w:pPr>
              <w:rPr>
                <w:rFonts w:eastAsia="方正仿宋简体"/>
                <w:b/>
              </w:rPr>
            </w:pPr>
          </w:p>
        </w:tc>
      </w:tr>
      <w:tr w:rsidR="00002FC4" w14:paraId="51F5817E" w14:textId="77777777">
        <w:trPr>
          <w:trHeight w:val="1854"/>
        </w:trPr>
        <w:tc>
          <w:tcPr>
            <w:tcW w:w="10028" w:type="dxa"/>
          </w:tcPr>
          <w:p w14:paraId="0EC82A79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0122A77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43F3EE26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0003F642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30AFC46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477CC90C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19399AD4" w14:textId="77777777" w:rsidR="00002FC4" w:rsidRDefault="00002FC4">
            <w:pPr>
              <w:rPr>
                <w:rFonts w:eastAsia="方正仿宋简体"/>
                <w:b/>
              </w:rPr>
            </w:pPr>
          </w:p>
        </w:tc>
      </w:tr>
      <w:tr w:rsidR="00002FC4" w14:paraId="0A72A19A" w14:textId="77777777">
        <w:trPr>
          <w:trHeight w:val="1537"/>
        </w:trPr>
        <w:tc>
          <w:tcPr>
            <w:tcW w:w="10028" w:type="dxa"/>
          </w:tcPr>
          <w:p w14:paraId="5275ADBE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7972C3E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4D88EE4F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192B37D9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A0A4FEF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8A93DF7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FBB2B23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02FC4" w14:paraId="06273DB8" w14:textId="77777777">
        <w:trPr>
          <w:trHeight w:val="1699"/>
        </w:trPr>
        <w:tc>
          <w:tcPr>
            <w:tcW w:w="10028" w:type="dxa"/>
          </w:tcPr>
          <w:p w14:paraId="6AAE5A26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DC54F67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5583F5F6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427FCC83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BD597E1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0C3067DC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80D2396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B1B01F6" w14:textId="77777777" w:rsidR="00002FC4" w:rsidRDefault="00002FC4">
            <w:pPr>
              <w:rPr>
                <w:rFonts w:eastAsia="方正仿宋简体"/>
                <w:b/>
              </w:rPr>
            </w:pPr>
          </w:p>
        </w:tc>
      </w:tr>
      <w:tr w:rsidR="00002FC4" w14:paraId="683F0FE1" w14:textId="77777777">
        <w:trPr>
          <w:trHeight w:val="2485"/>
        </w:trPr>
        <w:tc>
          <w:tcPr>
            <w:tcW w:w="10028" w:type="dxa"/>
          </w:tcPr>
          <w:p w14:paraId="2A777F5B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55D92C9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1D502DC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53DB8398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754379C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4E629E5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CE2284E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B312AAD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6510D31" w14:textId="77777777" w:rsidR="00002FC4" w:rsidRDefault="006314D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</w:t>
      </w:r>
      <w:r>
        <w:rPr>
          <w:rFonts w:eastAsia="方正仿宋简体" w:hint="eastAsia"/>
          <w:b/>
        </w:rPr>
        <w:t>日期：</w:t>
      </w:r>
    </w:p>
    <w:p w14:paraId="7E740490" w14:textId="77777777" w:rsidR="00002FC4" w:rsidRDefault="00002FC4">
      <w:pPr>
        <w:rPr>
          <w:rFonts w:eastAsia="方正仿宋简体"/>
          <w:b/>
        </w:rPr>
      </w:pPr>
    </w:p>
    <w:p w14:paraId="43DFFA81" w14:textId="77777777" w:rsidR="00002FC4" w:rsidRDefault="006314D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02FC4" w14:paraId="467E9C8F" w14:textId="77777777">
        <w:trPr>
          <w:cantSplit/>
          <w:trHeight w:val="915"/>
        </w:trPr>
        <w:tc>
          <w:tcPr>
            <w:tcW w:w="1368" w:type="dxa"/>
          </w:tcPr>
          <w:p w14:paraId="0299F9D0" w14:textId="77777777" w:rsidR="00002FC4" w:rsidRDefault="006314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81156F5" w14:textId="77777777" w:rsidR="00002FC4" w:rsidRDefault="006314DE"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pacing w:val="-2"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pacing w:val="-2"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FSMS</w:t>
            </w:r>
          </w:p>
          <w:p w14:paraId="7C41F043" w14:textId="77777777" w:rsidR="00002FC4" w:rsidRDefault="006314DE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08AB2378" w14:textId="77777777" w:rsidR="00002FC4" w:rsidRDefault="006314DE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287C6014" w14:textId="77777777" w:rsidR="00002FC4" w:rsidRDefault="006314DE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002FC4" w14:paraId="23F193E1" w14:textId="77777777">
        <w:trPr>
          <w:cantSplit/>
        </w:trPr>
        <w:tc>
          <w:tcPr>
            <w:tcW w:w="1368" w:type="dxa"/>
          </w:tcPr>
          <w:p w14:paraId="0248E3C2" w14:textId="77777777" w:rsidR="00002FC4" w:rsidRDefault="006314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15639BB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Cs w:val="21"/>
              </w:rPr>
              <w:t>武义县食品有限公司</w:t>
            </w:r>
          </w:p>
        </w:tc>
      </w:tr>
      <w:tr w:rsidR="00002FC4" w14:paraId="7FEF3BB6" w14:textId="77777777">
        <w:trPr>
          <w:cantSplit/>
        </w:trPr>
        <w:tc>
          <w:tcPr>
            <w:tcW w:w="1368" w:type="dxa"/>
          </w:tcPr>
          <w:p w14:paraId="05C2DA29" w14:textId="77777777" w:rsidR="00002FC4" w:rsidRDefault="006314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1F380BF2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14:paraId="442F0D78" w14:textId="77777777" w:rsidR="00002FC4" w:rsidRDefault="006314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5C24842B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  <w:tr w:rsidR="00002FC4" w14:paraId="7ABF25C7" w14:textId="77777777">
        <w:trPr>
          <w:trHeight w:val="4138"/>
        </w:trPr>
        <w:tc>
          <w:tcPr>
            <w:tcW w:w="10035" w:type="dxa"/>
            <w:gridSpan w:val="4"/>
          </w:tcPr>
          <w:p w14:paraId="17D2AA02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07D0CFFE" w14:textId="77777777" w:rsidR="00002FC4" w:rsidRDefault="00002F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0C7FEC4" w14:textId="77777777" w:rsidR="00002FC4" w:rsidRDefault="006314DE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公司日常常用消毒剂产品，未提供供方调查记录及相关评价的证实性能力的评价证据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43858796" w14:textId="77777777" w:rsidR="00002FC4" w:rsidRDefault="00002F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4AF4BFF" w14:textId="77777777" w:rsidR="00002FC4" w:rsidRDefault="006314D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40372EC" w14:textId="77777777" w:rsidR="00002FC4" w:rsidRDefault="006314DE">
            <w:pPr>
              <w:snapToGrid w:val="0"/>
              <w:spacing w:line="280" w:lineRule="exact"/>
              <w:ind w:firstLineChars="800" w:firstLine="168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  ISO22000:2018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35C6FD3" w14:textId="77777777" w:rsidR="00002FC4" w:rsidRDefault="006314D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5C3AABF2" w14:textId="77777777" w:rsidR="00002FC4" w:rsidRDefault="006314D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1E348E4" w14:textId="77777777" w:rsidR="00002FC4" w:rsidRDefault="006314D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77034D6" w14:textId="77777777" w:rsidR="00002FC4" w:rsidRDefault="006314D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6A7BFB2" w14:textId="77777777" w:rsidR="00002FC4" w:rsidRDefault="00002FC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2C71F438" w14:textId="77777777" w:rsidR="00002FC4" w:rsidRDefault="006314D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AB2D90B" w14:textId="77777777" w:rsidR="00002FC4" w:rsidRDefault="00002FC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E1DC67" w14:textId="77777777" w:rsidR="00E35795" w:rsidRDefault="00E35795" w:rsidP="00E3579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林兵、肖新龙    审核组长：任泽华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 </w:t>
            </w:r>
          </w:p>
          <w:p w14:paraId="0BC7601E" w14:textId="52D1528E" w:rsidR="00002FC4" w:rsidRDefault="00E35795" w:rsidP="00E3579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7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 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7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 期：2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7  </w:t>
            </w:r>
          </w:p>
        </w:tc>
      </w:tr>
      <w:tr w:rsidR="00002FC4" w14:paraId="7FEBF2DC" w14:textId="77777777">
        <w:trPr>
          <w:trHeight w:val="3123"/>
        </w:trPr>
        <w:tc>
          <w:tcPr>
            <w:tcW w:w="10035" w:type="dxa"/>
            <w:gridSpan w:val="4"/>
          </w:tcPr>
          <w:p w14:paraId="12193D0E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D47FC01" w14:textId="77777777" w:rsidR="00002FC4" w:rsidRDefault="00002F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D9B9BDC" w14:textId="681E4526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</w:p>
          <w:p w14:paraId="6C4FB957" w14:textId="49862615" w:rsidR="00E35795" w:rsidRDefault="00E357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6FC7A0" w14:textId="6D4A105A" w:rsidR="00E35795" w:rsidRDefault="00E357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62349F" w14:textId="4B898F34" w:rsidR="00E35795" w:rsidRDefault="00E357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74796C1" w14:textId="77777777" w:rsidR="00E35795" w:rsidRDefault="00E3579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55B73D88" w14:textId="77777777" w:rsidR="00002FC4" w:rsidRDefault="00002F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1C078EC" w14:textId="77777777" w:rsidR="00002FC4" w:rsidRDefault="006314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</w:tbl>
    <w:p w14:paraId="19D0EF50" w14:textId="77777777" w:rsidR="00002FC4" w:rsidRDefault="006314D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02FC4" w14:paraId="3F1C85C2" w14:textId="77777777">
        <w:trPr>
          <w:trHeight w:val="1702"/>
        </w:trPr>
        <w:tc>
          <w:tcPr>
            <w:tcW w:w="10028" w:type="dxa"/>
          </w:tcPr>
          <w:p w14:paraId="7F79A09B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81364A0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1B0833F5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4BDEBC9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50B5730" w14:textId="77777777" w:rsidR="00002FC4" w:rsidRDefault="00002FC4">
            <w:pPr>
              <w:rPr>
                <w:rFonts w:eastAsia="方正仿宋简体"/>
                <w:b/>
              </w:rPr>
            </w:pPr>
          </w:p>
        </w:tc>
      </w:tr>
      <w:tr w:rsidR="00002FC4" w14:paraId="658CAAD1" w14:textId="77777777">
        <w:trPr>
          <w:trHeight w:val="1393"/>
        </w:trPr>
        <w:tc>
          <w:tcPr>
            <w:tcW w:w="10028" w:type="dxa"/>
          </w:tcPr>
          <w:p w14:paraId="44443B98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8AF0113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CC8FAFD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05518186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2E29B58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A6E3224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086919B" w14:textId="77777777" w:rsidR="00002FC4" w:rsidRDefault="00002FC4">
            <w:pPr>
              <w:rPr>
                <w:rFonts w:eastAsia="方正仿宋简体"/>
                <w:b/>
              </w:rPr>
            </w:pPr>
          </w:p>
        </w:tc>
      </w:tr>
      <w:tr w:rsidR="00002FC4" w14:paraId="0328CC84" w14:textId="77777777">
        <w:trPr>
          <w:trHeight w:val="1854"/>
        </w:trPr>
        <w:tc>
          <w:tcPr>
            <w:tcW w:w="10028" w:type="dxa"/>
          </w:tcPr>
          <w:p w14:paraId="60820704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753FE4A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C4F54EA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A7994E9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5528AE1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AA6CA95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5BB67EBC" w14:textId="77777777" w:rsidR="00002FC4" w:rsidRDefault="00002FC4">
            <w:pPr>
              <w:rPr>
                <w:rFonts w:eastAsia="方正仿宋简体"/>
                <w:b/>
              </w:rPr>
            </w:pPr>
          </w:p>
        </w:tc>
      </w:tr>
      <w:tr w:rsidR="00002FC4" w14:paraId="588E67B4" w14:textId="77777777">
        <w:trPr>
          <w:trHeight w:val="1537"/>
        </w:trPr>
        <w:tc>
          <w:tcPr>
            <w:tcW w:w="10028" w:type="dxa"/>
          </w:tcPr>
          <w:p w14:paraId="4F3A8BBD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40FBCD0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ACB384D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13BB96B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0B44F060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EC656AF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49F8602D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02FC4" w14:paraId="3037CB86" w14:textId="77777777">
        <w:trPr>
          <w:trHeight w:val="1699"/>
        </w:trPr>
        <w:tc>
          <w:tcPr>
            <w:tcW w:w="10028" w:type="dxa"/>
          </w:tcPr>
          <w:p w14:paraId="6A2D378F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3B95A9D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58D627EE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AC6A8B5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2242FA07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7E7EA2F3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5B3E3E42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7DE75F16" w14:textId="77777777" w:rsidR="00002FC4" w:rsidRDefault="00002FC4">
            <w:pPr>
              <w:rPr>
                <w:rFonts w:eastAsia="方正仿宋简体"/>
                <w:b/>
              </w:rPr>
            </w:pPr>
          </w:p>
        </w:tc>
      </w:tr>
      <w:tr w:rsidR="00002FC4" w14:paraId="1EB1D865" w14:textId="77777777">
        <w:trPr>
          <w:trHeight w:val="2485"/>
        </w:trPr>
        <w:tc>
          <w:tcPr>
            <w:tcW w:w="10028" w:type="dxa"/>
          </w:tcPr>
          <w:p w14:paraId="6787A952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A77A03B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A4AD16C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6350FBD7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4DA5E9E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86CA260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3A9E0196" w14:textId="77777777" w:rsidR="00002FC4" w:rsidRDefault="00002FC4">
            <w:pPr>
              <w:rPr>
                <w:rFonts w:eastAsia="方正仿宋简体"/>
                <w:b/>
              </w:rPr>
            </w:pPr>
          </w:p>
          <w:p w14:paraId="5AAFA09F" w14:textId="77777777" w:rsidR="00002FC4" w:rsidRDefault="006314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7C74BFF" w14:textId="77777777" w:rsidR="00002FC4" w:rsidRDefault="006314D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</w:t>
      </w:r>
      <w:r>
        <w:rPr>
          <w:rFonts w:eastAsia="方正仿宋简体" w:hint="eastAsia"/>
          <w:b/>
        </w:rPr>
        <w:t>日期：</w:t>
      </w:r>
    </w:p>
    <w:p w14:paraId="23BB3D0C" w14:textId="72375A23" w:rsidR="00002FC4" w:rsidRDefault="00002FC4">
      <w:pPr>
        <w:rPr>
          <w:rFonts w:eastAsia="方正仿宋简体"/>
          <w:b/>
        </w:rPr>
      </w:pPr>
    </w:p>
    <w:p w14:paraId="53C75D54" w14:textId="77777777" w:rsidR="00E35795" w:rsidRDefault="00E35795" w:rsidP="00E3579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35795" w14:paraId="01091386" w14:textId="77777777" w:rsidTr="00662658">
        <w:trPr>
          <w:cantSplit/>
          <w:trHeight w:val="915"/>
        </w:trPr>
        <w:tc>
          <w:tcPr>
            <w:tcW w:w="1368" w:type="dxa"/>
          </w:tcPr>
          <w:p w14:paraId="225442DF" w14:textId="77777777" w:rsidR="00E35795" w:rsidRDefault="00E35795" w:rsidP="006626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596394F" w14:textId="77777777" w:rsidR="00E35795" w:rsidRDefault="00E35795" w:rsidP="00662658"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pacing w:val="-2"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pacing w:val="-2"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FSMS</w:t>
            </w:r>
          </w:p>
          <w:p w14:paraId="3F214C70" w14:textId="77777777" w:rsidR="00E35795" w:rsidRDefault="00E35795" w:rsidP="00662658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7B7E3C20" w14:textId="77777777" w:rsidR="00E35795" w:rsidRDefault="00E35795" w:rsidP="00662658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34D596DB" w14:textId="77777777" w:rsidR="00E35795" w:rsidRDefault="00E35795" w:rsidP="00662658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E35795" w14:paraId="27B94ADA" w14:textId="77777777" w:rsidTr="00662658">
        <w:trPr>
          <w:cantSplit/>
        </w:trPr>
        <w:tc>
          <w:tcPr>
            <w:tcW w:w="1368" w:type="dxa"/>
          </w:tcPr>
          <w:p w14:paraId="543EA57D" w14:textId="77777777" w:rsidR="00E35795" w:rsidRDefault="00E35795" w:rsidP="006626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25F93E4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Cs w:val="21"/>
              </w:rPr>
              <w:t>武义县食品有限公司</w:t>
            </w:r>
          </w:p>
        </w:tc>
      </w:tr>
      <w:tr w:rsidR="00E35795" w14:paraId="7DDDEB8A" w14:textId="77777777" w:rsidTr="00662658">
        <w:trPr>
          <w:cantSplit/>
        </w:trPr>
        <w:tc>
          <w:tcPr>
            <w:tcW w:w="1368" w:type="dxa"/>
          </w:tcPr>
          <w:p w14:paraId="0A794972" w14:textId="77777777" w:rsidR="00E35795" w:rsidRDefault="00E35795" w:rsidP="006626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6A034007" w14:textId="5658E91E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加工厂</w:t>
            </w:r>
          </w:p>
        </w:tc>
        <w:tc>
          <w:tcPr>
            <w:tcW w:w="1236" w:type="dxa"/>
          </w:tcPr>
          <w:p w14:paraId="19BC2D6E" w14:textId="77777777" w:rsidR="00E35795" w:rsidRDefault="00E35795" w:rsidP="006626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6327831D" w14:textId="4AD2C7E6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郑巧媛</w:t>
            </w:r>
          </w:p>
        </w:tc>
      </w:tr>
      <w:tr w:rsidR="00E35795" w14:paraId="2AEBFB78" w14:textId="77777777" w:rsidTr="00662658">
        <w:trPr>
          <w:trHeight w:val="4138"/>
        </w:trPr>
        <w:tc>
          <w:tcPr>
            <w:tcW w:w="10035" w:type="dxa"/>
            <w:gridSpan w:val="4"/>
          </w:tcPr>
          <w:p w14:paraId="45A1FE93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2B0278A" w14:textId="77777777" w:rsidR="00E35795" w:rsidRDefault="00E35795" w:rsidP="006626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E7A13E" w14:textId="77777777" w:rsidR="00E35795" w:rsidRPr="000F1329" w:rsidRDefault="00E35795" w:rsidP="000F1329">
            <w:pPr>
              <w:snapToGrid w:val="0"/>
              <w:spacing w:line="280" w:lineRule="exact"/>
              <w:ind w:firstLineChars="200" w:firstLine="442"/>
              <w:rPr>
                <w:rFonts w:ascii="宋体" w:hAnsi="宋体"/>
                <w:b/>
                <w:sz w:val="22"/>
                <w:szCs w:val="22"/>
              </w:rPr>
            </w:pPr>
            <w:r w:rsidRPr="000F1329">
              <w:rPr>
                <w:rFonts w:ascii="宋体" w:hAnsi="宋体" w:hint="eastAsia"/>
                <w:b/>
                <w:sz w:val="22"/>
                <w:szCs w:val="22"/>
              </w:rPr>
              <w:t>现场审核时发现：</w:t>
            </w:r>
          </w:p>
          <w:p w14:paraId="6AE9C6AD" w14:textId="210ADE8A" w:rsidR="00E35795" w:rsidRPr="000F1329" w:rsidRDefault="00E35795" w:rsidP="000F1329">
            <w:pPr>
              <w:snapToGrid w:val="0"/>
              <w:spacing w:line="280" w:lineRule="exact"/>
              <w:ind w:firstLineChars="200" w:firstLine="442"/>
              <w:rPr>
                <w:rFonts w:ascii="宋体" w:hAnsi="宋体"/>
                <w:b/>
                <w:sz w:val="22"/>
                <w:szCs w:val="22"/>
              </w:rPr>
            </w:pPr>
            <w:r w:rsidRPr="000F1329">
              <w:rPr>
                <w:rFonts w:ascii="宋体" w:hAnsi="宋体" w:hint="eastAsia"/>
                <w:b/>
                <w:sz w:val="22"/>
                <w:szCs w:val="22"/>
              </w:rPr>
              <w:t>1、化学品（菌毒涤、汽油）无标识，</w:t>
            </w:r>
            <w:r w:rsidR="000F1329" w:rsidRPr="000F1329">
              <w:rPr>
                <w:rFonts w:ascii="宋体" w:hAnsi="宋体" w:hint="eastAsia"/>
                <w:b/>
                <w:sz w:val="22"/>
                <w:szCs w:val="22"/>
              </w:rPr>
              <w:t>与工器具混放；</w:t>
            </w:r>
          </w:p>
          <w:p w14:paraId="39081C70" w14:textId="74D190E6" w:rsidR="000F1329" w:rsidRPr="000F1329" w:rsidRDefault="000F1329" w:rsidP="000F1329">
            <w:pPr>
              <w:snapToGrid w:val="0"/>
              <w:spacing w:line="280" w:lineRule="exact"/>
              <w:ind w:firstLineChars="200" w:firstLine="442"/>
              <w:rPr>
                <w:rFonts w:ascii="宋体" w:hAnsi="宋体" w:hint="eastAsia"/>
                <w:b/>
                <w:sz w:val="22"/>
                <w:szCs w:val="22"/>
              </w:rPr>
            </w:pPr>
            <w:r w:rsidRPr="000F1329">
              <w:rPr>
                <w:rFonts w:ascii="宋体" w:hAnsi="宋体"/>
                <w:b/>
                <w:sz w:val="22"/>
                <w:szCs w:val="22"/>
              </w:rPr>
              <w:t>2</w:t>
            </w:r>
            <w:r w:rsidRPr="000F1329">
              <w:rPr>
                <w:rFonts w:ascii="宋体" w:hAnsi="宋体" w:hint="eastAsia"/>
                <w:b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屠宰车间</w:t>
            </w:r>
            <w:r w:rsidR="00491B9D">
              <w:rPr>
                <w:rFonts w:ascii="宋体" w:hAnsi="宋体" w:hint="eastAsia"/>
                <w:b/>
                <w:sz w:val="22"/>
                <w:szCs w:val="22"/>
              </w:rPr>
              <w:t>入口</w:t>
            </w:r>
            <w:r w:rsidR="001775AD">
              <w:rPr>
                <w:rFonts w:ascii="宋体" w:hAnsi="宋体" w:hint="eastAsia"/>
                <w:b/>
                <w:sz w:val="22"/>
                <w:szCs w:val="22"/>
              </w:rPr>
              <w:t>、排水口</w:t>
            </w:r>
            <w:r w:rsidR="00491B9D">
              <w:rPr>
                <w:rFonts w:ascii="宋体" w:hAnsi="宋体" w:hint="eastAsia"/>
                <w:b/>
                <w:sz w:val="22"/>
                <w:szCs w:val="22"/>
              </w:rPr>
              <w:t>无防鼠措施，车间内无灭蝇措施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14:paraId="2577CA45" w14:textId="77777777" w:rsidR="00E35795" w:rsidRDefault="00E35795" w:rsidP="006626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F97706F" w14:textId="665E1ECC" w:rsidR="00E35795" w:rsidRDefault="00E35795" w:rsidP="0066265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8.</w:t>
            </w:r>
            <w:r w:rsidR="000F1329">
              <w:rPr>
                <w:rFonts w:ascii="宋体" w:hAnsi="宋体"/>
                <w:b/>
                <w:sz w:val="22"/>
                <w:szCs w:val="22"/>
              </w:rPr>
              <w:t>5</w:t>
            </w:r>
            <w:r w:rsidR="00276872">
              <w:rPr>
                <w:rFonts w:ascii="宋体" w:hAnsi="宋体"/>
                <w:b/>
                <w:sz w:val="22"/>
                <w:szCs w:val="22"/>
              </w:rPr>
              <w:t>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6FC15B71" w14:textId="55351E6E" w:rsidR="00E35795" w:rsidRDefault="00E35795" w:rsidP="00662658">
            <w:pPr>
              <w:snapToGrid w:val="0"/>
              <w:spacing w:line="280" w:lineRule="exact"/>
              <w:ind w:firstLineChars="800" w:firstLine="168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  ISO22000:2018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 w:rsidR="000F1329">
              <w:rPr>
                <w:rFonts w:ascii="宋体" w:hAnsi="宋体"/>
                <w:b/>
                <w:sz w:val="22"/>
                <w:szCs w:val="22"/>
              </w:rPr>
              <w:t>8.2</w:t>
            </w:r>
            <w:r w:rsidR="00276872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 w:rsidR="00276872">
              <w:rPr>
                <w:rFonts w:ascii="宋体" w:hAnsi="宋体"/>
                <w:b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67DDE779" w14:textId="77777777" w:rsidR="00E35795" w:rsidRDefault="00E35795" w:rsidP="006626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4705FCAD" w14:textId="77777777" w:rsidR="00E35795" w:rsidRDefault="00E35795" w:rsidP="006626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□GB/T 24001-2016 idt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BBB4C05" w14:textId="77777777" w:rsidR="00E35795" w:rsidRDefault="00E35795" w:rsidP="006626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6B60271E" w14:textId="77777777" w:rsidR="00E35795" w:rsidRDefault="00E35795" w:rsidP="006626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62C998CA" w14:textId="77777777" w:rsidR="00E35795" w:rsidRDefault="00E35795" w:rsidP="006626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6AF776FD" w14:textId="77777777" w:rsidR="00E35795" w:rsidRDefault="00E35795" w:rsidP="0066265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29CC08C" w14:textId="77777777" w:rsidR="00E35795" w:rsidRDefault="00E35795" w:rsidP="006626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2937F6B" w14:textId="60E794D2" w:rsidR="00E35795" w:rsidRDefault="00E35795" w:rsidP="0066265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A5310">
              <w:rPr>
                <w:rFonts w:ascii="方正仿宋简体" w:eastAsia="方正仿宋简体" w:hint="eastAsia"/>
                <w:b/>
                <w:sz w:val="24"/>
              </w:rPr>
              <w:t>任泽华、任学礼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审核组长：任泽华   </w:t>
            </w:r>
            <w:r w:rsidR="00EA5310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 </w:t>
            </w:r>
          </w:p>
          <w:p w14:paraId="2F8C0D6E" w14:textId="77777777" w:rsidR="00E35795" w:rsidRDefault="00E35795" w:rsidP="0066265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7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 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7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 期：2</w:t>
            </w:r>
            <w:r>
              <w:rPr>
                <w:rFonts w:ascii="方正仿宋简体" w:eastAsia="方正仿宋简体"/>
                <w:b/>
                <w:sz w:val="24"/>
              </w:rPr>
              <w:t>02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7  </w:t>
            </w:r>
          </w:p>
        </w:tc>
      </w:tr>
      <w:tr w:rsidR="00E35795" w14:paraId="5C7A4055" w14:textId="77777777" w:rsidTr="00662658">
        <w:trPr>
          <w:trHeight w:val="3123"/>
        </w:trPr>
        <w:tc>
          <w:tcPr>
            <w:tcW w:w="10035" w:type="dxa"/>
            <w:gridSpan w:val="4"/>
          </w:tcPr>
          <w:p w14:paraId="3A1B0183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915CD0A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67D94B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</w:p>
          <w:p w14:paraId="6F07D1DC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A0AC6EE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A7E626B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926110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03A27384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A36341F" w14:textId="77777777" w:rsidR="00E35795" w:rsidRDefault="00E35795" w:rsidP="006626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</w:t>
            </w:r>
          </w:p>
        </w:tc>
      </w:tr>
    </w:tbl>
    <w:p w14:paraId="5902EA20" w14:textId="77777777" w:rsidR="00E35795" w:rsidRDefault="00E35795" w:rsidP="00E3579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35795" w14:paraId="5F25E838" w14:textId="77777777" w:rsidTr="00662658">
        <w:trPr>
          <w:trHeight w:val="1702"/>
        </w:trPr>
        <w:tc>
          <w:tcPr>
            <w:tcW w:w="10028" w:type="dxa"/>
          </w:tcPr>
          <w:p w14:paraId="5FDCA105" w14:textId="77777777" w:rsidR="00E35795" w:rsidRDefault="00E35795" w:rsidP="006626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E1A1D07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3AD851B6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17C3877D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43318E1E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</w:tc>
      </w:tr>
      <w:tr w:rsidR="00E35795" w14:paraId="617E089E" w14:textId="77777777" w:rsidTr="00662658">
        <w:trPr>
          <w:trHeight w:val="1393"/>
        </w:trPr>
        <w:tc>
          <w:tcPr>
            <w:tcW w:w="10028" w:type="dxa"/>
          </w:tcPr>
          <w:p w14:paraId="4C4A8595" w14:textId="77777777" w:rsidR="00E35795" w:rsidRDefault="00E35795" w:rsidP="006626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1F38BC7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57464BA6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3ED110E5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7582091D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18A49B44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7DE551BF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</w:tc>
      </w:tr>
      <w:tr w:rsidR="00E35795" w14:paraId="53F3B578" w14:textId="77777777" w:rsidTr="00662658">
        <w:trPr>
          <w:trHeight w:val="1854"/>
        </w:trPr>
        <w:tc>
          <w:tcPr>
            <w:tcW w:w="10028" w:type="dxa"/>
          </w:tcPr>
          <w:p w14:paraId="3B1D7588" w14:textId="77777777" w:rsidR="00E35795" w:rsidRDefault="00E35795" w:rsidP="006626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432BDF7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59AEAB95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1CF960E7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2607355E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7D971A81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28E0D262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</w:tc>
      </w:tr>
      <w:tr w:rsidR="00E35795" w14:paraId="14EEE73C" w14:textId="77777777" w:rsidTr="00662658">
        <w:trPr>
          <w:trHeight w:val="1537"/>
        </w:trPr>
        <w:tc>
          <w:tcPr>
            <w:tcW w:w="10028" w:type="dxa"/>
          </w:tcPr>
          <w:p w14:paraId="47859B74" w14:textId="77777777" w:rsidR="00E35795" w:rsidRDefault="00E35795" w:rsidP="006626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BA98954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620653B3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27C5E15B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6D63260A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0FB74080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04323383" w14:textId="77777777" w:rsidR="00E35795" w:rsidRDefault="00E35795" w:rsidP="0066265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35795" w14:paraId="62D2E3D0" w14:textId="77777777" w:rsidTr="00662658">
        <w:trPr>
          <w:trHeight w:val="1699"/>
        </w:trPr>
        <w:tc>
          <w:tcPr>
            <w:tcW w:w="10028" w:type="dxa"/>
          </w:tcPr>
          <w:p w14:paraId="2C299694" w14:textId="77777777" w:rsidR="00E35795" w:rsidRDefault="00E35795" w:rsidP="006626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28284EE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74327E24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501E298E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302D1DCE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4DDD2CEB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39111F58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60EC42FE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</w:tc>
      </w:tr>
      <w:tr w:rsidR="00E35795" w14:paraId="70D08925" w14:textId="77777777" w:rsidTr="00662658">
        <w:trPr>
          <w:trHeight w:val="2485"/>
        </w:trPr>
        <w:tc>
          <w:tcPr>
            <w:tcW w:w="10028" w:type="dxa"/>
          </w:tcPr>
          <w:p w14:paraId="4F7A7EB9" w14:textId="77777777" w:rsidR="00E35795" w:rsidRDefault="00E35795" w:rsidP="006626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95C6915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5938175B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57E4D7E5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013B643B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5E80DE75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10E32319" w14:textId="77777777" w:rsidR="00E35795" w:rsidRDefault="00E35795" w:rsidP="00662658">
            <w:pPr>
              <w:rPr>
                <w:rFonts w:eastAsia="方正仿宋简体"/>
                <w:b/>
              </w:rPr>
            </w:pPr>
          </w:p>
          <w:p w14:paraId="74C626EF" w14:textId="77777777" w:rsidR="00E35795" w:rsidRDefault="00E35795" w:rsidP="006626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B2A470E" w14:textId="77777777" w:rsidR="00E35795" w:rsidRDefault="00E35795" w:rsidP="00E3579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</w:t>
      </w:r>
      <w:r>
        <w:rPr>
          <w:rFonts w:eastAsia="方正仿宋简体" w:hint="eastAsia"/>
          <w:b/>
        </w:rPr>
        <w:t>日期：</w:t>
      </w:r>
    </w:p>
    <w:p w14:paraId="5089DBF0" w14:textId="77777777" w:rsidR="00E35795" w:rsidRDefault="00E35795">
      <w:pPr>
        <w:rPr>
          <w:rFonts w:eastAsia="方正仿宋简体" w:hint="eastAsia"/>
          <w:b/>
        </w:rPr>
      </w:pPr>
    </w:p>
    <w:sectPr w:rsidR="00E35795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27BD8" w14:textId="77777777" w:rsidR="006314DE" w:rsidRDefault="006314DE">
      <w:r>
        <w:separator/>
      </w:r>
    </w:p>
  </w:endnote>
  <w:endnote w:type="continuationSeparator" w:id="0">
    <w:p w14:paraId="650487FD" w14:textId="77777777" w:rsidR="006314DE" w:rsidRDefault="0063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FD02B" w14:textId="77777777" w:rsidR="00002FC4" w:rsidRDefault="006314D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51069" w14:textId="77777777" w:rsidR="006314DE" w:rsidRDefault="006314DE">
      <w:r>
        <w:separator/>
      </w:r>
    </w:p>
  </w:footnote>
  <w:footnote w:type="continuationSeparator" w:id="0">
    <w:p w14:paraId="6821DA73" w14:textId="77777777" w:rsidR="006314DE" w:rsidRDefault="0063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CEDAB" w14:textId="77777777" w:rsidR="00002FC4" w:rsidRDefault="006314D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97E58F" wp14:editId="724E658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4666D58" w14:textId="77777777" w:rsidR="00002FC4" w:rsidRDefault="006314D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99F04B" wp14:editId="60A437A6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54543" w14:textId="77777777" w:rsidR="00002FC4" w:rsidRDefault="006314D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9+0UnVAAAACAEAAA8AAAAAAAAAAQAgAAAAIgAAAGRycy9kb3ducmV2LnhtbFBLAQIUABQA&#10;AAAIAIdO4kBAUsiNLAIAAD4EAAAOAAAAAAAAAAEAIAAAACQ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  <w:sz w:val="18"/>
      </w:rPr>
      <w:t>Beijing International Standard united Certification Co.,Ltd.</w:t>
    </w:r>
  </w:p>
  <w:p w14:paraId="787DB9F5" w14:textId="77777777" w:rsidR="00002FC4" w:rsidRDefault="006314D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7C34F" wp14:editId="3A0C65AC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OG9Y1AAAAAcBAAAPAAAAAAAAAAEAIAAA&#10;ACIAAABkcnMvZG93bnJldi54bWxQSwECFAAUAAAACACHTuJAjwOdFdcBAAC1AwAADgAAAAAAAAAB&#10;ACAAAAAj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0A53E8EA" w14:textId="77777777" w:rsidR="00002FC4" w:rsidRDefault="00002FC4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7D"/>
    <w:rsid w:val="00002FC4"/>
    <w:rsid w:val="000A392D"/>
    <w:rsid w:val="000F1329"/>
    <w:rsid w:val="001775AD"/>
    <w:rsid w:val="001B3ABA"/>
    <w:rsid w:val="00276872"/>
    <w:rsid w:val="00491B9D"/>
    <w:rsid w:val="00547357"/>
    <w:rsid w:val="00597362"/>
    <w:rsid w:val="00613E94"/>
    <w:rsid w:val="006314DE"/>
    <w:rsid w:val="007F267D"/>
    <w:rsid w:val="009B0520"/>
    <w:rsid w:val="00C95A65"/>
    <w:rsid w:val="00E35795"/>
    <w:rsid w:val="00EA5310"/>
    <w:rsid w:val="10152914"/>
    <w:rsid w:val="15D75E34"/>
    <w:rsid w:val="183335AD"/>
    <w:rsid w:val="49C94AA4"/>
    <w:rsid w:val="4A46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CA60E"/>
  <w15:docId w15:val="{18A7A900-3736-4744-A636-3E4CAA55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414</Words>
  <Characters>2365</Characters>
  <Application>Microsoft Office Word</Application>
  <DocSecurity>0</DocSecurity>
  <Lines>19</Lines>
  <Paragraphs>5</Paragraphs>
  <ScaleCrop>false</ScaleCrop>
  <Company>微软中国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13</cp:revision>
  <cp:lastPrinted>2019-05-13T03:02:00Z</cp:lastPrinted>
  <dcterms:created xsi:type="dcterms:W3CDTF">2020-04-19T07:07:00Z</dcterms:created>
  <dcterms:modified xsi:type="dcterms:W3CDTF">2021-01-05T06:23:00Z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