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龙象合工程咨询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O：34.01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