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乾彤（河北）科技有限公司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11450-2025-QEO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河北省石家庄市桥西区红旗大街581号古韵文化广场B座432室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河北省石家庄市桥西区红旗大街581号古韵文化广场B座432室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 xml:space="preserve">乾彤（河北）科技有限公司 河北省石家庄市栾城区窦妪镇北牛家庄村西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张顺清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18633891818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2102926215@qq.com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2025年11月30日 08:30至2025年12月01日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E:资质范围内医疗器械的销售、消毒剂销售(不含危险化学品)、电子产品的销售、体育用品及器材零售所涉及场所的相关环境管理活动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Q:资质范围内医疗器械的销售、消毒剂销售(不含危险化学品)、电子产品的销售、体育用品及器材零售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O:资质范围内医疗器械的销售、消毒剂销售(不含危险化学品)、电子产品的销售、体育用品及器材零售所涉及场所的相关职业健康安全管理活动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E:29.08.06,29.09.02,29.11.05,29.18.04,Q:29.08.06,29.09.02,29.11.05,29.18.04,O:29.08.06,29.09.02,29.11.05B,29.18.04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29.08.06,29.09.02,29.11.05,29.18.04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29.08.06,29.09.02,29.11.05,29.18.04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29.08.06,29.09.02,29.11.05B,29.18.04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29.08.06,29.09.02,29.18.04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29.08.06,29.09.02,29.11.05,29.18.04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29.08.06,29.09.02,29.11.05B,29.18.04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5167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8222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