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3" w:rsidRDefault="00455E3F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352E6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455E3F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455E3F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湖北草木花农业发展有限公司</w:t>
            </w:r>
            <w:bookmarkEnd w:id="0"/>
          </w:p>
        </w:tc>
      </w:tr>
      <w:tr w:rsidR="00352E6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455E3F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455E3F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 w:rsidR="00C31C93">
              <w:rPr>
                <w:b/>
                <w:spacing w:val="-2"/>
                <w:szCs w:val="21"/>
              </w:rPr>
              <w:t xml:space="preserve"> </w:t>
            </w:r>
            <w:r w:rsidR="00287126">
              <w:rPr>
                <w:rFonts w:ascii="宋体" w:hAnsi="宋体" w:hint="eastAsia"/>
                <w:b/>
                <w:szCs w:val="21"/>
              </w:rPr>
              <w:t>☑</w:t>
            </w:r>
            <w:r w:rsidR="00C31C93">
              <w:rPr>
                <w:rFonts w:hint="eastAsia"/>
                <w:b/>
                <w:szCs w:val="21"/>
              </w:rPr>
              <w:t xml:space="preserve">FSMS </w:t>
            </w:r>
            <w:r w:rsidR="00287126">
              <w:rPr>
                <w:rFonts w:ascii="宋体" w:hAnsi="宋体" w:hint="eastAsia"/>
                <w:b/>
                <w:szCs w:val="21"/>
              </w:rPr>
              <w:t>☑</w:t>
            </w:r>
            <w:r w:rsidR="00C31C93">
              <w:rPr>
                <w:rFonts w:hint="eastAsia"/>
                <w:b/>
                <w:szCs w:val="21"/>
              </w:rPr>
              <w:t xml:space="preserve"> </w:t>
            </w:r>
            <w:r w:rsidR="00C31C93">
              <w:rPr>
                <w:b/>
                <w:szCs w:val="21"/>
              </w:rPr>
              <w:t>HACCP</w:t>
            </w:r>
          </w:p>
          <w:p w:rsidR="00CB2653" w:rsidRDefault="00455E3F">
            <w:bookmarkStart w:id="4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="00352E68" w:rsidRPr="00A74EE1" w:rsidRDefault="00455E3F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</w:p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31C93" w:rsidP="00D813CF">
            <w:pPr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建</w:t>
            </w:r>
            <w:r>
              <w:rPr>
                <w:rFonts w:ascii="方正仿宋简体" w:eastAsia="方正仿宋简体"/>
                <w:b/>
              </w:rPr>
              <w:t>议</w:t>
            </w:r>
            <w:r>
              <w:rPr>
                <w:rFonts w:ascii="方正仿宋简体" w:eastAsia="方正仿宋简体" w:hint="eastAsia"/>
                <w:b/>
              </w:rPr>
              <w:t>与个</w:t>
            </w:r>
            <w:r>
              <w:rPr>
                <w:rFonts w:ascii="方正仿宋简体" w:eastAsia="方正仿宋简体"/>
                <w:b/>
              </w:rPr>
              <w:t>体农户</w:t>
            </w:r>
            <w:r>
              <w:rPr>
                <w:rFonts w:ascii="方正仿宋简体" w:eastAsia="方正仿宋简体" w:hint="eastAsia"/>
                <w:b/>
              </w:rPr>
              <w:t>合</w:t>
            </w:r>
            <w:r>
              <w:rPr>
                <w:rFonts w:ascii="方正仿宋简体" w:eastAsia="方正仿宋简体"/>
                <w:b/>
              </w:rPr>
              <w:t>作社等</w:t>
            </w:r>
            <w:r w:rsidR="00B82D54">
              <w:rPr>
                <w:rFonts w:ascii="方正仿宋简体" w:eastAsia="方正仿宋简体" w:hint="eastAsia"/>
                <w:b/>
              </w:rPr>
              <w:t>供</w:t>
            </w:r>
            <w:r w:rsidR="00B82D54">
              <w:rPr>
                <w:rFonts w:ascii="方正仿宋简体" w:eastAsia="方正仿宋简体"/>
                <w:b/>
              </w:rPr>
              <w:t>应商</w:t>
            </w:r>
            <w:r>
              <w:rPr>
                <w:rFonts w:ascii="方正仿宋简体" w:eastAsia="方正仿宋简体"/>
                <w:b/>
              </w:rPr>
              <w:t>签约</w:t>
            </w:r>
            <w:r w:rsidR="00D813CF">
              <w:rPr>
                <w:rFonts w:ascii="方正仿宋简体" w:eastAsia="方正仿宋简体" w:hint="eastAsia"/>
                <w:b/>
              </w:rPr>
              <w:t>质</w:t>
            </w:r>
            <w:r w:rsidR="00D813CF">
              <w:rPr>
                <w:rFonts w:ascii="方正仿宋简体" w:eastAsia="方正仿宋简体"/>
                <w:b/>
              </w:rPr>
              <w:t>量保证承诺</w:t>
            </w:r>
            <w:r>
              <w:rPr>
                <w:rFonts w:ascii="方正仿宋简体" w:eastAsia="方正仿宋简体"/>
                <w:b/>
              </w:rPr>
              <w:t>书</w:t>
            </w:r>
            <w:r w:rsidR="00181B01">
              <w:rPr>
                <w:rFonts w:ascii="方正仿宋简体" w:eastAsia="方正仿宋简体" w:hint="eastAsia"/>
                <w:b/>
              </w:rPr>
              <w:t>，</w:t>
            </w:r>
            <w:r w:rsidR="00181B01">
              <w:rPr>
                <w:rFonts w:ascii="方正仿宋简体" w:eastAsia="方正仿宋简体"/>
                <w:b/>
              </w:rPr>
              <w:t>确保</w:t>
            </w:r>
            <w:r w:rsidR="00181B01">
              <w:rPr>
                <w:rFonts w:ascii="方正仿宋简体" w:eastAsia="方正仿宋简体" w:hint="eastAsia"/>
                <w:b/>
              </w:rPr>
              <w:t>原</w:t>
            </w:r>
            <w:r w:rsidR="00181B01">
              <w:rPr>
                <w:rFonts w:ascii="方正仿宋简体" w:eastAsia="方正仿宋简体"/>
                <w:b/>
              </w:rPr>
              <w:t>材料</w:t>
            </w:r>
            <w:r w:rsidR="00181B01">
              <w:rPr>
                <w:rFonts w:ascii="方正仿宋简体" w:eastAsia="方正仿宋简体" w:hint="eastAsia"/>
                <w:b/>
              </w:rPr>
              <w:t>的</w:t>
            </w:r>
            <w:bookmarkStart w:id="5" w:name="_GoBack"/>
            <w:bookmarkEnd w:id="5"/>
            <w:r w:rsidR="00181B01">
              <w:rPr>
                <w:rFonts w:ascii="方正仿宋简体" w:eastAsia="方正仿宋简体"/>
                <w:b/>
              </w:rPr>
              <w:t>食品安全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Pr="00C31C9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  <w:tr w:rsidR="00352E6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55E3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55E3F"/>
        </w:tc>
      </w:tr>
    </w:tbl>
    <w:p w:rsidR="00CB2653" w:rsidRDefault="00455E3F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3F" w:rsidRDefault="00455E3F">
      <w:r>
        <w:separator/>
      </w:r>
    </w:p>
  </w:endnote>
  <w:endnote w:type="continuationSeparator" w:id="0">
    <w:p w:rsidR="00455E3F" w:rsidRDefault="0045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3F" w:rsidRDefault="00455E3F">
      <w:r>
        <w:separator/>
      </w:r>
    </w:p>
  </w:footnote>
  <w:footnote w:type="continuationSeparator" w:id="0">
    <w:p w:rsidR="00455E3F" w:rsidRDefault="0045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C8" w:rsidRPr="00390345" w:rsidRDefault="00455E3F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455E3F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455E3F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455E3F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E68"/>
    <w:rsid w:val="00181B01"/>
    <w:rsid w:val="00287126"/>
    <w:rsid w:val="00352E68"/>
    <w:rsid w:val="00455E3F"/>
    <w:rsid w:val="00B82D54"/>
    <w:rsid w:val="00C31C93"/>
    <w:rsid w:val="00D8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987765A"/>
  <w15:docId w15:val="{9D7E0083-505A-40CB-BF6C-34560F95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2016-08-11T01:15:00Z</dcterms:created>
  <dcterms:modified xsi:type="dcterms:W3CDTF">2021-03-05T14:15:00Z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