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2151"/>
        <w:gridCol w:w="949"/>
        <w:gridCol w:w="11"/>
        <w:gridCol w:w="745"/>
        <w:gridCol w:w="6"/>
        <w:gridCol w:w="9248"/>
        <w:gridCol w:w="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5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4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销售部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szCs w:val="24"/>
                <w:highlight w:val="none"/>
              </w:rPr>
              <w:t>陪同人员：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李双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5" w:type="dxa"/>
            <w:gridSpan w:val="2"/>
            <w:vMerge w:val="continue"/>
            <w:vAlign w:val="center"/>
          </w:tcPr>
          <w:p/>
        </w:tc>
        <w:tc>
          <w:tcPr>
            <w:tcW w:w="960" w:type="dxa"/>
            <w:gridSpan w:val="2"/>
            <w:vMerge w:val="continue"/>
            <w:vAlign w:val="center"/>
          </w:tcPr>
          <w:p/>
        </w:tc>
        <w:tc>
          <w:tcPr>
            <w:tcW w:w="10004" w:type="dxa"/>
            <w:gridSpan w:val="4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肖新龙、任学礼</w:t>
            </w:r>
            <w:r>
              <w:rPr>
                <w:rFonts w:hint="eastAsia"/>
                <w:sz w:val="24"/>
                <w:szCs w:val="24"/>
              </w:rPr>
              <w:t xml:space="preserve">          审核日期：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1-03-04（远程）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5" w:type="dxa"/>
            <w:gridSpan w:val="2"/>
            <w:vMerge w:val="continue"/>
            <w:vAlign w:val="center"/>
          </w:tcPr>
          <w:p/>
        </w:tc>
        <w:tc>
          <w:tcPr>
            <w:tcW w:w="960" w:type="dxa"/>
            <w:gridSpan w:val="2"/>
            <w:vMerge w:val="continue"/>
            <w:vAlign w:val="center"/>
          </w:tcPr>
          <w:p/>
        </w:tc>
        <w:tc>
          <w:tcPr>
            <w:tcW w:w="10004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审核条款：FSMS:</w:t>
            </w:r>
            <w:r>
              <w:t>5.3/6.2/7.4/</w:t>
            </w:r>
            <w:r>
              <w:rPr>
                <w:rFonts w:hint="eastAsia"/>
                <w:lang w:val="en-US" w:eastAsia="zh-CN"/>
              </w:rPr>
              <w:t>8.2/8.9.4.3/</w:t>
            </w:r>
            <w:r>
              <w:t>8.9.5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H:5.3.2/6.7.2/7.8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5" w:type="dxa"/>
            <w:gridSpan w:val="2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职责</w:t>
            </w:r>
          </w:p>
        </w:tc>
        <w:tc>
          <w:tcPr>
            <w:tcW w:w="960" w:type="dxa"/>
            <w:gridSpan w:val="2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5.3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如：</w:t>
            </w:r>
            <w:r>
              <w:rPr/>
              <w:sym w:font="Wingdings" w:char="F0FE"/>
            </w:r>
            <w:r>
              <w:rPr>
                <w:rFonts w:hint="eastAsia"/>
              </w:rPr>
              <w:t>《管</w:t>
            </w:r>
            <w:r>
              <w:t>理手册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val="en-US" w:eastAsia="zh-CN"/>
              </w:rPr>
              <w:t xml:space="preserve">5.3条款  </w:t>
            </w:r>
            <w:r>
              <w:rPr>
                <w:rFonts w:ascii="Times New Roman" w:hAnsi="Times New Roman" w:cs="Times New Roman"/>
                <w:szCs w:val="22"/>
              </w:rPr>
              <w:sym w:font="Wingdings" w:char="F0FE"/>
            </w:r>
            <w:r>
              <w:rPr>
                <w:rFonts w:hint="eastAsia" w:ascii="Times New Roman" w:hAnsi="Times New Roman" w:cs="Times New Roman"/>
                <w:szCs w:val="22"/>
              </w:rPr>
              <w:t>各部门主要</w:t>
            </w: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任职</w:t>
            </w:r>
            <w:r>
              <w:rPr>
                <w:rFonts w:hint="eastAsia" w:ascii="Times New Roman" w:hAnsi="Times New Roman" w:cs="Times New Roman"/>
                <w:szCs w:val="22"/>
                <w:lang w:eastAsia="zh-CN"/>
              </w:rPr>
              <w:t>要求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/>
              <w:sym w:font="Wingdings" w:char="F0FE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ascii="宋体" w:hAnsi="宋体"/>
              </w:rPr>
            </w:pPr>
            <w:r>
              <w:rPr/>
              <w:sym w:font="Wingdings" w:char="F0A8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5" w:type="dxa"/>
            <w:gridSpan w:val="2"/>
            <w:vMerge w:val="continue"/>
          </w:tcPr>
          <w:p/>
        </w:tc>
        <w:tc>
          <w:tcPr>
            <w:tcW w:w="960" w:type="dxa"/>
            <w:gridSpan w:val="2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gridSpan w:val="3"/>
          </w:tcPr>
          <w:p>
            <w:r>
              <w:rPr>
                <w:rFonts w:hint="eastAsia"/>
              </w:rPr>
              <w:t>与</w:t>
            </w:r>
            <w:r>
              <w:rPr>
                <w:rFonts w:hint="eastAsia"/>
                <w:b/>
                <w:bCs/>
              </w:rPr>
              <w:t>部门职</w:t>
            </w:r>
            <w:r>
              <w:rPr>
                <w:rFonts w:hint="eastAsia"/>
                <w:b/>
                <w:bCs/>
                <w:szCs w:val="22"/>
              </w:rPr>
              <w:t>责相关的主要职责</w:t>
            </w:r>
            <w:r>
              <w:rPr>
                <w:rFonts w:hint="eastAsia"/>
                <w:b/>
                <w:bCs/>
              </w:rPr>
              <w:t>是</w:t>
            </w:r>
            <w:r>
              <w:rPr>
                <w:rFonts w:hint="eastAsia"/>
              </w:rPr>
              <w:t>：</w:t>
            </w:r>
          </w:p>
          <w:p>
            <w:pPr>
              <w:snapToGrid w:val="0"/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 w:cs="仿宋"/>
                <w:szCs w:val="21"/>
              </w:rPr>
              <w:t>市场调研，了解顾客的要求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仿宋"/>
                <w:szCs w:val="21"/>
              </w:rPr>
              <w:t>确定市场对产品的需求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仿宋"/>
                <w:szCs w:val="21"/>
              </w:rPr>
              <w:t xml:space="preserve"> 建立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产品销售台账；参与产品的可追溯性、</w:t>
            </w:r>
            <w:r>
              <w:rPr>
                <w:rFonts w:hint="eastAsia" w:ascii="宋体" w:hAnsi="宋体" w:cs="仿宋"/>
                <w:szCs w:val="21"/>
              </w:rPr>
              <w:t>产品撤回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及演练</w:t>
            </w:r>
            <w:r>
              <w:rPr>
                <w:rFonts w:hint="eastAsia" w:ascii="宋体" w:hAnsi="宋体" w:cs="仿宋"/>
                <w:szCs w:val="21"/>
              </w:rPr>
              <w:t>。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负责销售产品运输过程中的食品安全防护的控制，负责顾客投诉处理。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5" w:type="dxa"/>
            <w:gridSpan w:val="2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食品安全目标及其实现的策划</w:t>
            </w:r>
          </w:p>
          <w:p/>
        </w:tc>
        <w:tc>
          <w:tcPr>
            <w:tcW w:w="960" w:type="dxa"/>
            <w:gridSpan w:val="2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6.2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gridSpan w:val="3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手册第6.2条款、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食品安全目标完成情况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统计</w:t>
            </w:r>
            <w:r>
              <w:rPr>
                <w:rFonts w:hint="eastAsia"/>
                <w:color w:val="000000"/>
                <w:szCs w:val="21"/>
              </w:rPr>
              <w:t>表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5" w:type="dxa"/>
            <w:gridSpan w:val="2"/>
            <w:vMerge w:val="continue"/>
          </w:tcPr>
          <w:p/>
        </w:tc>
        <w:tc>
          <w:tcPr>
            <w:tcW w:w="960" w:type="dxa"/>
            <w:gridSpan w:val="2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gridSpan w:val="3"/>
          </w:tcPr>
          <w:p>
            <w:r>
              <w:rPr>
                <w:rFonts w:hint="eastAsia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目标具体、有针对性、可测量并且可实现。</w:t>
            </w:r>
          </w:p>
          <w:p>
            <w:r>
              <w:rPr>
                <w:rFonts w:hint="eastAsia"/>
              </w:rPr>
              <w:t>本部门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目标实现情况的评价，及其测量方法是：</w:t>
            </w:r>
          </w:p>
          <w:tbl>
            <w:tblPr>
              <w:tblStyle w:val="8"/>
              <w:tblW w:w="894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03"/>
              <w:gridCol w:w="1145"/>
              <w:gridCol w:w="2445"/>
              <w:gridCol w:w="1122"/>
              <w:gridCol w:w="17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</w:trPr>
              <w:tc>
                <w:tcPr>
                  <w:tcW w:w="2503" w:type="dxa"/>
                  <w:shd w:val="clear" w:color="auto" w:fill="auto"/>
                </w:tcPr>
                <w:p>
                  <w:pPr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食品安全目标</w:t>
                  </w:r>
                </w:p>
              </w:tc>
              <w:tc>
                <w:tcPr>
                  <w:tcW w:w="1145" w:type="dxa"/>
                  <w:shd w:val="clear" w:color="auto" w:fill="auto"/>
                </w:tcPr>
                <w:p>
                  <w:pP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考核频率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计算方法</w:t>
                  </w:r>
                </w:p>
              </w:tc>
              <w:tc>
                <w:tcPr>
                  <w:tcW w:w="112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责任部门</w:t>
                  </w:r>
                </w:p>
              </w:tc>
              <w:tc>
                <w:tcPr>
                  <w:tcW w:w="1733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2503" w:type="dxa"/>
                  <w:shd w:val="clear" w:color="auto" w:fill="auto"/>
                  <w:vAlign w:val="center"/>
                </w:tcPr>
                <w:p>
                  <w:pPr>
                    <w:spacing w:line="500" w:lineRule="exac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顾客意见的处理率100%</w:t>
                  </w:r>
                </w:p>
              </w:tc>
              <w:tc>
                <w:tcPr>
                  <w:tcW w:w="114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244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处理次数/总次数*100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val="en-US" w:eastAsia="zh-CN"/>
                    </w:rPr>
                    <w:t>%</w:t>
                  </w:r>
                </w:p>
              </w:tc>
              <w:tc>
                <w:tcPr>
                  <w:tcW w:w="11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销售部</w:t>
                  </w:r>
                </w:p>
              </w:tc>
              <w:tc>
                <w:tcPr>
                  <w:tcW w:w="173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100%（2020年度）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2503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销售产品100%可追溯</w:t>
                  </w:r>
                </w:p>
              </w:tc>
              <w:tc>
                <w:tcPr>
                  <w:tcW w:w="114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244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追溯产品数/总的产品数*100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val="en-US" w:eastAsia="zh-CN"/>
                    </w:rPr>
                    <w:t>%</w:t>
                  </w:r>
                </w:p>
              </w:tc>
              <w:tc>
                <w:tcPr>
                  <w:tcW w:w="112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销售部</w:t>
                  </w:r>
                </w:p>
              </w:tc>
              <w:tc>
                <w:tcPr>
                  <w:tcW w:w="1733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100%（2020年度）</w:t>
                  </w:r>
                </w:p>
              </w:tc>
            </w:tr>
          </w:tbl>
          <w:p>
            <w:pPr>
              <w:ind w:firstLine="210" w:firstLineChars="100"/>
              <w:rPr>
                <w:rFonts w:hint="default" w:ascii="宋体" w:hAnsi="宋体" w:eastAsia="宋体"/>
                <w:color w:val="0000FF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u w:val="single"/>
                <w:lang w:val="en-US" w:eastAsia="zh-CN"/>
              </w:rPr>
              <w:t>注：2021年度食品安全目标在实施中。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65" w:type="dxa"/>
            <w:gridSpan w:val="2"/>
            <w:vMerge w:val="restart"/>
          </w:tcPr>
          <w:p>
            <w:r>
              <w:rPr>
                <w:rFonts w:hint="eastAsia"/>
              </w:rPr>
              <w:t xml:space="preserve">沟通  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F7.4</w:t>
            </w:r>
            <w:r>
              <w:rPr>
                <w:rFonts w:hint="eastAsia"/>
                <w:lang w:val="en-US" w:eastAsia="zh-CN"/>
              </w:rPr>
              <w:t>.2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F8.2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H5.3.2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4" w:type="dxa"/>
            <w:gridSpan w:val="2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2"/>
                <w:lang w:val="en-US" w:eastAsia="zh-CN" w:bidi="ar-SA"/>
              </w:rPr>
              <w:t>如：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2"/>
                <w:lang w:val="en-US" w:eastAsia="zh-CN" w:bidi="ar-SA"/>
              </w:rPr>
              <w:t>《沟通控制程序》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2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2"/>
                <w:lang w:val="en-US" w:eastAsia="zh-CN" w:bidi="ar-SA"/>
              </w:rPr>
              <w:t>《信息交流与沟通控制程序》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/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65" w:type="dxa"/>
            <w:gridSpan w:val="2"/>
            <w:vMerge w:val="continue"/>
          </w:tcPr>
          <w:p/>
        </w:tc>
        <w:tc>
          <w:tcPr>
            <w:tcW w:w="960" w:type="dxa"/>
            <w:gridSpan w:val="2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4" w:type="dxa"/>
            <w:gridSpan w:val="2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组织销售订单接受控制方式：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电话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系统下订单 </w:t>
            </w:r>
            <w:r>
              <w:rPr>
                <w:rFonts w:hint="eastAsia"/>
                <w:color w:val="000000"/>
                <w:szCs w:val="21"/>
              </w:rPr>
              <w:t xml:space="preserve"> ☑微信 ☑QQ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上门回访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邮件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其他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组织</w:t>
            </w:r>
            <w:r>
              <w:rPr>
                <w:rFonts w:hint="eastAsia"/>
                <w:lang w:val="en-US" w:eastAsia="zh-CN"/>
              </w:rPr>
              <w:t>销售过程中以及与客户沟通订单、沟通有关产品、食品安全等内容</w:t>
            </w:r>
            <w:r>
              <w:rPr>
                <w:rFonts w:hint="eastAsia"/>
              </w:rPr>
              <w:t>的方式</w:t>
            </w:r>
            <w:r>
              <w:rPr>
                <w:rFonts w:hint="eastAsia"/>
                <w:lang w:val="en-US" w:eastAsia="zh-CN"/>
              </w:rPr>
              <w:t>主要通过：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电话 </w:t>
            </w:r>
            <w:r>
              <w:rPr>
                <w:rFonts w:hint="eastAsia"/>
                <w:color w:val="000000"/>
                <w:szCs w:val="21"/>
              </w:rPr>
              <w:t xml:space="preserve"> ☑表单传递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☑微信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☑QQ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上门回访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邮件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其他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组织的主要销售客户为：中粮山萃天然食品（北京）有限公司（OEM），提供有《2020中粮山萃委托加工合同 (合同编号：20-WT-007)》,合同签订时间：2020-07-11，</w:t>
            </w:r>
            <w:r>
              <w:rPr>
                <w:rFonts w:hint="eastAsia"/>
                <w:highlight w:val="none"/>
                <w:lang w:val="en-US" w:eastAsia="zh-CN"/>
              </w:rPr>
              <w:t>顾客无特殊的食品安全要求。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highlight w:val="yellow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组织建立了每月汇总《销售部产品销售台账》，在发货时有《成品出库记录》，随机抽取：</w:t>
            </w:r>
          </w:p>
          <w:tbl>
            <w:tblPr>
              <w:tblStyle w:val="9"/>
              <w:tblW w:w="910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6"/>
              <w:gridCol w:w="2637"/>
              <w:gridCol w:w="1167"/>
              <w:gridCol w:w="1168"/>
              <w:gridCol w:w="950"/>
              <w:gridCol w:w="16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152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销售发货日期</w:t>
                  </w:r>
                </w:p>
              </w:tc>
              <w:tc>
                <w:tcPr>
                  <w:tcW w:w="263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客户名称</w:t>
                  </w:r>
                </w:p>
              </w:tc>
              <w:tc>
                <w:tcPr>
                  <w:tcW w:w="116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产品名称</w:t>
                  </w:r>
                </w:p>
              </w:tc>
              <w:tc>
                <w:tcPr>
                  <w:tcW w:w="116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95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16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产品批次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71" w:hRule="atLeast"/>
              </w:trPr>
              <w:tc>
                <w:tcPr>
                  <w:tcW w:w="152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2021.02.28</w:t>
                  </w:r>
                </w:p>
              </w:tc>
              <w:tc>
                <w:tcPr>
                  <w:tcW w:w="263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中粮山萃天然食品（北京）有限公司</w:t>
                  </w:r>
                </w:p>
              </w:tc>
              <w:tc>
                <w:tcPr>
                  <w:tcW w:w="116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香菇</w:t>
                  </w:r>
                </w:p>
              </w:tc>
              <w:tc>
                <w:tcPr>
                  <w:tcW w:w="116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100g</w:t>
                  </w:r>
                </w:p>
              </w:tc>
              <w:tc>
                <w:tcPr>
                  <w:tcW w:w="95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300袋</w:t>
                  </w:r>
                </w:p>
              </w:tc>
              <w:tc>
                <w:tcPr>
                  <w:tcW w:w="16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S1210223H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152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2021-02.28</w:t>
                  </w:r>
                </w:p>
              </w:tc>
              <w:tc>
                <w:tcPr>
                  <w:tcW w:w="263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中粮山萃天然食品（北京）有限公司</w:t>
                  </w:r>
                </w:p>
              </w:tc>
              <w:tc>
                <w:tcPr>
                  <w:tcW w:w="116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黑木耳</w:t>
                  </w:r>
                </w:p>
              </w:tc>
              <w:tc>
                <w:tcPr>
                  <w:tcW w:w="116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100g</w:t>
                  </w:r>
                </w:p>
              </w:tc>
              <w:tc>
                <w:tcPr>
                  <w:tcW w:w="95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300袋</w:t>
                  </w:r>
                </w:p>
              </w:tc>
              <w:tc>
                <w:tcPr>
                  <w:tcW w:w="165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S1210223H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152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2020.12.26</w:t>
                  </w:r>
                </w:p>
              </w:tc>
              <w:tc>
                <w:tcPr>
                  <w:tcW w:w="263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中粮山萃天然食品（北京）有限公司</w:t>
                  </w:r>
                </w:p>
              </w:tc>
              <w:tc>
                <w:tcPr>
                  <w:tcW w:w="11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牛肝菌</w:t>
                  </w:r>
                </w:p>
              </w:tc>
              <w:tc>
                <w:tcPr>
                  <w:tcW w:w="116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100g</w:t>
                  </w:r>
                </w:p>
              </w:tc>
              <w:tc>
                <w:tcPr>
                  <w:tcW w:w="95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400袋</w:t>
                  </w:r>
                </w:p>
              </w:tc>
              <w:tc>
                <w:tcPr>
                  <w:tcW w:w="1657" w:type="dxa"/>
                </w:tcPr>
                <w:p>
                  <w:pPr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S8201006M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152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3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67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68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5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运输控制：</w:t>
            </w:r>
            <w:r>
              <w:rPr>
                <w:rFonts w:hint="eastAsia"/>
                <w:highlight w:val="none"/>
                <w:lang w:val="en-US" w:eastAsia="zh-CN"/>
              </w:rPr>
              <w:t>委托湖北顺丰速运有限公司运输，有签订运输合同，</w:t>
            </w:r>
            <w:r>
              <w:rPr>
                <w:rFonts w:hint="eastAsia"/>
                <w:color w:val="0000FF"/>
                <w:highlight w:val="none"/>
                <w:lang w:val="en-US" w:eastAsia="zh-CN"/>
              </w:rPr>
              <w:t>详见“综合办公室审核记录”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</w:p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5" w:type="dxa"/>
            <w:gridSpan w:val="2"/>
            <w:vMerge w:val="restart"/>
          </w:tcPr>
          <w:p>
            <w:r>
              <w:rPr>
                <w:rFonts w:hint="eastAsia"/>
              </w:rPr>
              <w:t>不合格品的处理</w:t>
            </w:r>
          </w:p>
        </w:tc>
        <w:tc>
          <w:tcPr>
            <w:tcW w:w="949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F8.9.4.3</w:t>
            </w:r>
          </w:p>
          <w:p>
            <w:r>
              <w:rPr>
                <w:rFonts w:hint="eastAsia"/>
                <w:lang w:val="en-US" w:eastAsia="zh-CN"/>
              </w:rPr>
              <w:t>H7.8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如：《不合格产品/服务控制程序》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不合格输出和潜在不安全产品控制程序</w:t>
            </w:r>
            <w:r>
              <w:rPr>
                <w:rFonts w:hint="eastAsia"/>
                <w:lang w:eastAsia="zh-CN"/>
              </w:rPr>
              <w:t>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不合格品控制程序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165" w:type="dxa"/>
            <w:gridSpan w:val="2"/>
            <w:vMerge w:val="continue"/>
          </w:tcPr>
          <w:p/>
        </w:tc>
        <w:tc>
          <w:tcPr>
            <w:tcW w:w="949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</w:tcPr>
          <w:p/>
          <w:p>
            <w:r>
              <w:rPr>
                <w:rFonts w:hint="eastAsia"/>
              </w:rPr>
              <w:t>抽取出</w:t>
            </w:r>
            <w:r>
              <w:rPr>
                <w:rFonts w:hint="eastAsia"/>
                <w:lang w:val="en-US" w:eastAsia="zh-CN"/>
              </w:rPr>
              <w:t>售</w:t>
            </w:r>
            <w:r>
              <w:rPr>
                <w:rFonts w:hint="eastAsia"/>
              </w:rPr>
              <w:t>后不合格成品处置相关记录：名称：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  <w:lang w:val="en-US" w:eastAsia="zh-CN"/>
              </w:rPr>
              <w:t>客诉分析报告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2020.9.29</w:t>
                  </w: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黑木耳18015202004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中粮定制款黑木耳内包装有不</w:t>
                  </w:r>
                  <w:bookmarkStart w:id="0" w:name="_GoBack"/>
                  <w:bookmarkEnd w:id="0"/>
                  <w:r>
                    <w:rPr>
                      <w:rFonts w:hint="eastAsia"/>
                      <w:lang w:val="en-US" w:eastAsia="zh-CN"/>
                    </w:rPr>
                    <w:t>牢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现象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</w:t>
                  </w:r>
                  <w:r>
                    <w:rPr>
                      <w:rFonts w:hint="eastAsia"/>
                      <w:highlight w:val="none"/>
                    </w:rPr>
                    <w:t xml:space="preserve">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已进行验证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2021.02.03</w:t>
                  </w: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银耳、牛肝菌、猴头菇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包装袋有破损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已进行验证</w:t>
                  </w:r>
                </w:p>
              </w:tc>
            </w:tr>
          </w:tbl>
          <w:p/>
          <w:p>
            <w:pPr>
              <w:pStyle w:val="11"/>
            </w:pPr>
          </w:p>
          <w:p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不涉及</w:t>
            </w:r>
            <w:r>
              <w:rPr>
                <w:rFonts w:hint="eastAsia"/>
                <w:u w:val="single"/>
              </w:rPr>
              <w:t xml:space="preserve">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人员/岗位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2165" w:type="dxa"/>
            <w:gridSpan w:val="2"/>
            <w:vMerge w:val="continue"/>
          </w:tcPr>
          <w:p/>
        </w:tc>
        <w:tc>
          <w:tcPr>
            <w:tcW w:w="949" w:type="dxa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3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现场检查对不合格原材料的存放和标识情况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>
            <w:pPr>
              <w:rPr>
                <w:rFonts w:hint="default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远程查看冷库温度10℃，符合要求。</w:t>
            </w:r>
          </w:p>
          <w:p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 xml:space="preserve">检查对不合格半成品的存放和标识情况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 xml:space="preserve">检查对不合格成品的存放和标识情况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6" w:hRule="atLeast"/>
        </w:trPr>
        <w:tc>
          <w:tcPr>
            <w:tcW w:w="2151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撤回/召回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960" w:type="dxa"/>
            <w:gridSpan w:val="2"/>
            <w:vMerge w:val="restart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F</w:t>
            </w:r>
            <w:r>
              <w:rPr>
                <w:highlight w:val="none"/>
              </w:rPr>
              <w:t>8.</w:t>
            </w:r>
            <w:r>
              <w:rPr>
                <w:rFonts w:hint="eastAsia"/>
                <w:highlight w:val="none"/>
                <w:lang w:val="en-US" w:eastAsia="zh-CN"/>
              </w:rPr>
              <w:t>9.5</w:t>
            </w:r>
          </w:p>
          <w:p>
            <w:pPr>
              <w:pStyle w:val="11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H6.7.2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《产品召回控制程序》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《产品</w:t>
            </w:r>
            <w:r>
              <w:rPr>
                <w:rFonts w:hint="eastAsia"/>
                <w:highlight w:val="none"/>
                <w:lang w:val="en-US" w:eastAsia="zh-CN"/>
              </w:rPr>
              <w:t>撤回</w:t>
            </w:r>
            <w:r>
              <w:rPr>
                <w:rFonts w:hint="eastAsia"/>
                <w:highlight w:val="none"/>
              </w:rPr>
              <w:t>控制程序》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140" w:hRule="atLeast"/>
        </w:trPr>
        <w:tc>
          <w:tcPr>
            <w:tcW w:w="2151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960" w:type="dxa"/>
            <w:gridSpan w:val="2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本部门是否发生产品的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撤回或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召回的情况：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未发生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已发生，说明</w:t>
            </w:r>
            <w:r>
              <w:rPr>
                <w:rFonts w:hint="eastAsia"/>
                <w:highlight w:val="none"/>
                <w:u w:val="single"/>
              </w:rPr>
              <w:t xml:space="preserve">                      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rFonts w:hint="default" w:eastAsia="宋体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本部门是否发生产品的撤回或召回方面的处置：</w:t>
            </w:r>
            <w:r>
              <w:rPr>
                <w:rFonts w:hint="eastAsia"/>
                <w:highlight w:val="none"/>
                <w:lang w:val="en-US" w:eastAsia="zh-CN"/>
              </w:rPr>
              <w:t>参加过公司组织的产品召回演练，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见“综合办公室审核记录”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7"/>
              <w:gridCol w:w="1323"/>
              <w:gridCol w:w="1660"/>
              <w:gridCol w:w="1540"/>
              <w:gridCol w:w="1070"/>
              <w:gridCol w:w="1185"/>
              <w:gridCol w:w="14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产品批号</w:t>
                  </w:r>
                </w:p>
              </w:tc>
              <w:tc>
                <w:tcPr>
                  <w:tcW w:w="1323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不合格简述</w:t>
                  </w:r>
                </w:p>
              </w:tc>
              <w:tc>
                <w:tcPr>
                  <w:tcW w:w="166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生产记录情况</w:t>
                  </w:r>
                </w:p>
              </w:tc>
              <w:tc>
                <w:tcPr>
                  <w:tcW w:w="154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检验记录情况</w:t>
                  </w:r>
                </w:p>
              </w:tc>
              <w:tc>
                <w:tcPr>
                  <w:tcW w:w="107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采购记录情况</w:t>
                  </w:r>
                </w:p>
              </w:tc>
              <w:tc>
                <w:tcPr>
                  <w:tcW w:w="1185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产品留样确认</w:t>
                  </w:r>
                </w:p>
              </w:tc>
              <w:tc>
                <w:tcPr>
                  <w:tcW w:w="1428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销售记录追踪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323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07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85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428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323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070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185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428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结论：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能够确保完整、 及时地撤回已被识别为潜在不安全的批次/批号产品   </w:t>
            </w:r>
          </w:p>
          <w:p>
            <w:pPr>
              <w:ind w:firstLine="630" w:firstLineChars="300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不能够确保完整、 及时地撤回已被识别为潜在不安全的批次/批号产品，说明：</w:t>
            </w:r>
            <w:r>
              <w:rPr>
                <w:rFonts w:hint="eastAsia"/>
                <w:highlight w:val="none"/>
                <w:u w:val="single"/>
              </w:rPr>
              <w:t xml:space="preserve">         </w:t>
            </w:r>
          </w:p>
          <w:p>
            <w:pPr>
              <w:rPr>
                <w:highlight w:val="none"/>
              </w:rPr>
            </w:pPr>
          </w:p>
          <w:p/>
          <w:p>
            <w:pPr>
              <w:rPr>
                <w:highlight w:val="none"/>
              </w:rPr>
            </w:pPr>
            <w:r>
              <w:rPr>
                <w:rFonts w:hint="eastAsia"/>
              </w:rPr>
              <w:t>见《产品模拟反向追溯演练报告》， 并向最高管理者报告， 作为管理评审的输入。</w:t>
            </w:r>
          </w:p>
        </w:tc>
        <w:tc>
          <w:tcPr>
            <w:tcW w:w="1585" w:type="dxa"/>
            <w:vMerge w:val="continue"/>
          </w:tcPr>
          <w:p/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bOxG99IBAACO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B79E3"/>
    <w:rsid w:val="000E3204"/>
    <w:rsid w:val="000E6B21"/>
    <w:rsid w:val="00122075"/>
    <w:rsid w:val="00171679"/>
    <w:rsid w:val="001773AF"/>
    <w:rsid w:val="001A2D7F"/>
    <w:rsid w:val="001A51B0"/>
    <w:rsid w:val="001F36D0"/>
    <w:rsid w:val="00210204"/>
    <w:rsid w:val="00221B13"/>
    <w:rsid w:val="00241DEF"/>
    <w:rsid w:val="00243015"/>
    <w:rsid w:val="0027309B"/>
    <w:rsid w:val="002939AD"/>
    <w:rsid w:val="002C664E"/>
    <w:rsid w:val="00305BEA"/>
    <w:rsid w:val="00314AF6"/>
    <w:rsid w:val="00337922"/>
    <w:rsid w:val="00340867"/>
    <w:rsid w:val="00355667"/>
    <w:rsid w:val="00362B03"/>
    <w:rsid w:val="00380837"/>
    <w:rsid w:val="003A198A"/>
    <w:rsid w:val="003D08C9"/>
    <w:rsid w:val="00410914"/>
    <w:rsid w:val="0048201E"/>
    <w:rsid w:val="004B5C09"/>
    <w:rsid w:val="004C0B44"/>
    <w:rsid w:val="00536930"/>
    <w:rsid w:val="00564E53"/>
    <w:rsid w:val="00565EE9"/>
    <w:rsid w:val="005B5BD8"/>
    <w:rsid w:val="005D5659"/>
    <w:rsid w:val="00600C20"/>
    <w:rsid w:val="0063353F"/>
    <w:rsid w:val="00644FE2"/>
    <w:rsid w:val="00646668"/>
    <w:rsid w:val="0067640C"/>
    <w:rsid w:val="00681BAF"/>
    <w:rsid w:val="00690136"/>
    <w:rsid w:val="006E33B6"/>
    <w:rsid w:val="006E678B"/>
    <w:rsid w:val="006E7B1D"/>
    <w:rsid w:val="007115EB"/>
    <w:rsid w:val="007757F3"/>
    <w:rsid w:val="007C1B48"/>
    <w:rsid w:val="007E3B15"/>
    <w:rsid w:val="007E6AEB"/>
    <w:rsid w:val="00826637"/>
    <w:rsid w:val="00851CEC"/>
    <w:rsid w:val="008973EE"/>
    <w:rsid w:val="00921913"/>
    <w:rsid w:val="009532DC"/>
    <w:rsid w:val="00971600"/>
    <w:rsid w:val="00972F81"/>
    <w:rsid w:val="009973B4"/>
    <w:rsid w:val="009C28C1"/>
    <w:rsid w:val="009E6741"/>
    <w:rsid w:val="009F486D"/>
    <w:rsid w:val="009F7EED"/>
    <w:rsid w:val="00A31DEF"/>
    <w:rsid w:val="00A557F6"/>
    <w:rsid w:val="00A80636"/>
    <w:rsid w:val="00AA760D"/>
    <w:rsid w:val="00AF0AAB"/>
    <w:rsid w:val="00B5672F"/>
    <w:rsid w:val="00B835FE"/>
    <w:rsid w:val="00BB72B1"/>
    <w:rsid w:val="00BF597E"/>
    <w:rsid w:val="00C51A36"/>
    <w:rsid w:val="00C55228"/>
    <w:rsid w:val="00C579AA"/>
    <w:rsid w:val="00C63768"/>
    <w:rsid w:val="00CB3731"/>
    <w:rsid w:val="00CD141B"/>
    <w:rsid w:val="00CD5FC0"/>
    <w:rsid w:val="00CE315A"/>
    <w:rsid w:val="00D06F59"/>
    <w:rsid w:val="00D8388C"/>
    <w:rsid w:val="00DC5FE3"/>
    <w:rsid w:val="00DD53EE"/>
    <w:rsid w:val="00DD601F"/>
    <w:rsid w:val="00DD7454"/>
    <w:rsid w:val="00DE3E05"/>
    <w:rsid w:val="00E2733D"/>
    <w:rsid w:val="00E6224C"/>
    <w:rsid w:val="00E82C36"/>
    <w:rsid w:val="00E848FE"/>
    <w:rsid w:val="00E97B0A"/>
    <w:rsid w:val="00EB0164"/>
    <w:rsid w:val="00ED0F62"/>
    <w:rsid w:val="00EF6744"/>
    <w:rsid w:val="00F8074F"/>
    <w:rsid w:val="00FC1366"/>
    <w:rsid w:val="00FF72CC"/>
    <w:rsid w:val="01212A83"/>
    <w:rsid w:val="01260C71"/>
    <w:rsid w:val="012D092D"/>
    <w:rsid w:val="01E27364"/>
    <w:rsid w:val="02C75A20"/>
    <w:rsid w:val="031F3FEF"/>
    <w:rsid w:val="03270B45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AA4DBB"/>
    <w:rsid w:val="050C6170"/>
    <w:rsid w:val="050D3D1E"/>
    <w:rsid w:val="051D1559"/>
    <w:rsid w:val="05231C26"/>
    <w:rsid w:val="056577F0"/>
    <w:rsid w:val="05705C5F"/>
    <w:rsid w:val="057753FF"/>
    <w:rsid w:val="05A05014"/>
    <w:rsid w:val="05D901D5"/>
    <w:rsid w:val="05F6270F"/>
    <w:rsid w:val="0605101B"/>
    <w:rsid w:val="061B4460"/>
    <w:rsid w:val="067B702D"/>
    <w:rsid w:val="06994A8D"/>
    <w:rsid w:val="06AA7E97"/>
    <w:rsid w:val="06ED612A"/>
    <w:rsid w:val="081D20D4"/>
    <w:rsid w:val="08767210"/>
    <w:rsid w:val="08851DD7"/>
    <w:rsid w:val="08C22483"/>
    <w:rsid w:val="08ED1EE8"/>
    <w:rsid w:val="09005957"/>
    <w:rsid w:val="096333C5"/>
    <w:rsid w:val="09917DAF"/>
    <w:rsid w:val="09933EF9"/>
    <w:rsid w:val="09AA0CA5"/>
    <w:rsid w:val="09FA6045"/>
    <w:rsid w:val="0A0F142E"/>
    <w:rsid w:val="0A1C56C1"/>
    <w:rsid w:val="0A3B44BE"/>
    <w:rsid w:val="0A904067"/>
    <w:rsid w:val="0ACA6ED2"/>
    <w:rsid w:val="0AEF4D8D"/>
    <w:rsid w:val="0B5A6731"/>
    <w:rsid w:val="0BE64DFF"/>
    <w:rsid w:val="0BFB50F5"/>
    <w:rsid w:val="0C5423F7"/>
    <w:rsid w:val="0C631E5A"/>
    <w:rsid w:val="0C8009B8"/>
    <w:rsid w:val="0CAF6A1C"/>
    <w:rsid w:val="0CC102DA"/>
    <w:rsid w:val="0D181113"/>
    <w:rsid w:val="0D1E4D9B"/>
    <w:rsid w:val="0D3E2310"/>
    <w:rsid w:val="0D4D1326"/>
    <w:rsid w:val="0D6A2C36"/>
    <w:rsid w:val="0DB35CC0"/>
    <w:rsid w:val="0E49595F"/>
    <w:rsid w:val="0E8B5ACB"/>
    <w:rsid w:val="0EB8524B"/>
    <w:rsid w:val="0EC82C9D"/>
    <w:rsid w:val="0F86648B"/>
    <w:rsid w:val="0F9C35C1"/>
    <w:rsid w:val="0FBB3560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953212"/>
    <w:rsid w:val="12A2571D"/>
    <w:rsid w:val="12A42EA7"/>
    <w:rsid w:val="12A506D3"/>
    <w:rsid w:val="13296CDD"/>
    <w:rsid w:val="133D0B21"/>
    <w:rsid w:val="134E7573"/>
    <w:rsid w:val="13890C2B"/>
    <w:rsid w:val="13A420AC"/>
    <w:rsid w:val="13C11723"/>
    <w:rsid w:val="13EB79B2"/>
    <w:rsid w:val="14066C0E"/>
    <w:rsid w:val="145B46D3"/>
    <w:rsid w:val="14A05802"/>
    <w:rsid w:val="14BF72A8"/>
    <w:rsid w:val="14C400FD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0D3A62"/>
    <w:rsid w:val="182A66F0"/>
    <w:rsid w:val="184D1C21"/>
    <w:rsid w:val="186A6524"/>
    <w:rsid w:val="186F767B"/>
    <w:rsid w:val="187F0353"/>
    <w:rsid w:val="188852B3"/>
    <w:rsid w:val="18AE41EE"/>
    <w:rsid w:val="18E725C6"/>
    <w:rsid w:val="18FB3FC3"/>
    <w:rsid w:val="193B3A79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BF54651"/>
    <w:rsid w:val="1C392A3A"/>
    <w:rsid w:val="1CB1322F"/>
    <w:rsid w:val="1D1324B8"/>
    <w:rsid w:val="1D1B443C"/>
    <w:rsid w:val="1D4D4A00"/>
    <w:rsid w:val="1D7A3AD2"/>
    <w:rsid w:val="1DC4038A"/>
    <w:rsid w:val="1DD37A6D"/>
    <w:rsid w:val="1DF36090"/>
    <w:rsid w:val="1DFE25B1"/>
    <w:rsid w:val="1E511FFA"/>
    <w:rsid w:val="1E752FA2"/>
    <w:rsid w:val="1E9A57F3"/>
    <w:rsid w:val="1EF77273"/>
    <w:rsid w:val="1F0A1C4F"/>
    <w:rsid w:val="1F1B65D5"/>
    <w:rsid w:val="1F35289F"/>
    <w:rsid w:val="1F4E73A5"/>
    <w:rsid w:val="1F742506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1D76A40"/>
    <w:rsid w:val="226B2F60"/>
    <w:rsid w:val="22813299"/>
    <w:rsid w:val="233770CC"/>
    <w:rsid w:val="23461CA8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5863B04"/>
    <w:rsid w:val="259E718F"/>
    <w:rsid w:val="261B55F8"/>
    <w:rsid w:val="261D5675"/>
    <w:rsid w:val="269C7CAD"/>
    <w:rsid w:val="271B4DE1"/>
    <w:rsid w:val="272228DE"/>
    <w:rsid w:val="27443F4D"/>
    <w:rsid w:val="274B78E8"/>
    <w:rsid w:val="27602485"/>
    <w:rsid w:val="276C2ADB"/>
    <w:rsid w:val="27CF15FE"/>
    <w:rsid w:val="27D42EE9"/>
    <w:rsid w:val="27E10A81"/>
    <w:rsid w:val="27FE6486"/>
    <w:rsid w:val="280B3F2E"/>
    <w:rsid w:val="281E23C5"/>
    <w:rsid w:val="28294E49"/>
    <w:rsid w:val="28341F0D"/>
    <w:rsid w:val="286A22A5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E3241B"/>
    <w:rsid w:val="2DFF79D8"/>
    <w:rsid w:val="2E367C56"/>
    <w:rsid w:val="2E440885"/>
    <w:rsid w:val="2E85584A"/>
    <w:rsid w:val="2EEE512C"/>
    <w:rsid w:val="2F511B05"/>
    <w:rsid w:val="2F7C571D"/>
    <w:rsid w:val="2FA86B66"/>
    <w:rsid w:val="2FE823A5"/>
    <w:rsid w:val="2FEA1C57"/>
    <w:rsid w:val="2FF65317"/>
    <w:rsid w:val="3000537A"/>
    <w:rsid w:val="300172B8"/>
    <w:rsid w:val="30945277"/>
    <w:rsid w:val="30C71DD4"/>
    <w:rsid w:val="30DC7CB1"/>
    <w:rsid w:val="30E44C60"/>
    <w:rsid w:val="30ED30CC"/>
    <w:rsid w:val="31064141"/>
    <w:rsid w:val="317D3F5C"/>
    <w:rsid w:val="31B477DB"/>
    <w:rsid w:val="31B67BE2"/>
    <w:rsid w:val="31CA71DD"/>
    <w:rsid w:val="324E5138"/>
    <w:rsid w:val="328B2DCA"/>
    <w:rsid w:val="331E21CE"/>
    <w:rsid w:val="33562A0D"/>
    <w:rsid w:val="33715F28"/>
    <w:rsid w:val="33F03790"/>
    <w:rsid w:val="33F07155"/>
    <w:rsid w:val="340C6245"/>
    <w:rsid w:val="343C4522"/>
    <w:rsid w:val="347A0336"/>
    <w:rsid w:val="34BD2391"/>
    <w:rsid w:val="34F92D63"/>
    <w:rsid w:val="35527F1F"/>
    <w:rsid w:val="357914C0"/>
    <w:rsid w:val="35D721CD"/>
    <w:rsid w:val="36174333"/>
    <w:rsid w:val="364A3F09"/>
    <w:rsid w:val="367A501B"/>
    <w:rsid w:val="372310B4"/>
    <w:rsid w:val="372D3763"/>
    <w:rsid w:val="37A3423F"/>
    <w:rsid w:val="37A66325"/>
    <w:rsid w:val="37AF435B"/>
    <w:rsid w:val="37B82B0E"/>
    <w:rsid w:val="37CB1225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078BC"/>
    <w:rsid w:val="39D7104B"/>
    <w:rsid w:val="3A3E0D9F"/>
    <w:rsid w:val="3A5573DE"/>
    <w:rsid w:val="3AAB1306"/>
    <w:rsid w:val="3ABD0173"/>
    <w:rsid w:val="3ACE23E2"/>
    <w:rsid w:val="3B1D76F7"/>
    <w:rsid w:val="3B227AA7"/>
    <w:rsid w:val="3B4241C0"/>
    <w:rsid w:val="3B5E5325"/>
    <w:rsid w:val="3B5F0280"/>
    <w:rsid w:val="3BEE1D6F"/>
    <w:rsid w:val="3BF1473C"/>
    <w:rsid w:val="3C3B18AD"/>
    <w:rsid w:val="3CA475E5"/>
    <w:rsid w:val="3CA717F2"/>
    <w:rsid w:val="3CC56579"/>
    <w:rsid w:val="3D27714F"/>
    <w:rsid w:val="3DAB460B"/>
    <w:rsid w:val="3DDA7DB2"/>
    <w:rsid w:val="3E342793"/>
    <w:rsid w:val="3E3C5235"/>
    <w:rsid w:val="3E872D9B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2875B71"/>
    <w:rsid w:val="43276545"/>
    <w:rsid w:val="432A5E11"/>
    <w:rsid w:val="433B1167"/>
    <w:rsid w:val="435F500F"/>
    <w:rsid w:val="43C730CD"/>
    <w:rsid w:val="44A567F5"/>
    <w:rsid w:val="453B1EBC"/>
    <w:rsid w:val="45612967"/>
    <w:rsid w:val="45635AEC"/>
    <w:rsid w:val="45BA54FA"/>
    <w:rsid w:val="45EC74A5"/>
    <w:rsid w:val="45FA6B69"/>
    <w:rsid w:val="460414DD"/>
    <w:rsid w:val="46105885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676B99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8F2B6A"/>
    <w:rsid w:val="4CA74E41"/>
    <w:rsid w:val="4CA91B51"/>
    <w:rsid w:val="4CB62537"/>
    <w:rsid w:val="4CD2365B"/>
    <w:rsid w:val="4D352804"/>
    <w:rsid w:val="4D5E173D"/>
    <w:rsid w:val="4D791805"/>
    <w:rsid w:val="4D8F2F88"/>
    <w:rsid w:val="4DB86BCB"/>
    <w:rsid w:val="4DD85058"/>
    <w:rsid w:val="4E0166A9"/>
    <w:rsid w:val="4E1551DB"/>
    <w:rsid w:val="4E732156"/>
    <w:rsid w:val="4E7774D0"/>
    <w:rsid w:val="4F594843"/>
    <w:rsid w:val="503C3BCC"/>
    <w:rsid w:val="505C4971"/>
    <w:rsid w:val="505C727A"/>
    <w:rsid w:val="50C41CF1"/>
    <w:rsid w:val="51217DA6"/>
    <w:rsid w:val="51294703"/>
    <w:rsid w:val="51425A27"/>
    <w:rsid w:val="5158757E"/>
    <w:rsid w:val="51AB66D8"/>
    <w:rsid w:val="521A5D1E"/>
    <w:rsid w:val="5232051D"/>
    <w:rsid w:val="523624DE"/>
    <w:rsid w:val="52A23F56"/>
    <w:rsid w:val="52B00B24"/>
    <w:rsid w:val="52BA5471"/>
    <w:rsid w:val="52D871F4"/>
    <w:rsid w:val="52F263D6"/>
    <w:rsid w:val="53024EB7"/>
    <w:rsid w:val="53261795"/>
    <w:rsid w:val="53385290"/>
    <w:rsid w:val="53953BE7"/>
    <w:rsid w:val="53F51637"/>
    <w:rsid w:val="54124FEF"/>
    <w:rsid w:val="541C4B67"/>
    <w:rsid w:val="552A2893"/>
    <w:rsid w:val="556B045B"/>
    <w:rsid w:val="557D4E77"/>
    <w:rsid w:val="55941B3B"/>
    <w:rsid w:val="55C375DD"/>
    <w:rsid w:val="56156439"/>
    <w:rsid w:val="56602C47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7934AF"/>
    <w:rsid w:val="5DBF6011"/>
    <w:rsid w:val="5DC13CCC"/>
    <w:rsid w:val="5DC35118"/>
    <w:rsid w:val="5DC55564"/>
    <w:rsid w:val="5DDA5570"/>
    <w:rsid w:val="5DE86882"/>
    <w:rsid w:val="5DF43907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2D25A6"/>
    <w:rsid w:val="5F2E16ED"/>
    <w:rsid w:val="5F551AC0"/>
    <w:rsid w:val="5F616E2A"/>
    <w:rsid w:val="5FB234BE"/>
    <w:rsid w:val="5FE015B4"/>
    <w:rsid w:val="6018182B"/>
    <w:rsid w:val="601E0F43"/>
    <w:rsid w:val="60596F8D"/>
    <w:rsid w:val="608075E1"/>
    <w:rsid w:val="608513AE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0096D"/>
    <w:rsid w:val="63720424"/>
    <w:rsid w:val="63A31ABC"/>
    <w:rsid w:val="63C65078"/>
    <w:rsid w:val="63EA156F"/>
    <w:rsid w:val="63EA6D88"/>
    <w:rsid w:val="63FA21CC"/>
    <w:rsid w:val="64621F9C"/>
    <w:rsid w:val="649637C1"/>
    <w:rsid w:val="64A537DD"/>
    <w:rsid w:val="64B96E85"/>
    <w:rsid w:val="64BB6795"/>
    <w:rsid w:val="64C36B3C"/>
    <w:rsid w:val="64D069A0"/>
    <w:rsid w:val="64E375F7"/>
    <w:rsid w:val="64F27E75"/>
    <w:rsid w:val="65067C78"/>
    <w:rsid w:val="654C4404"/>
    <w:rsid w:val="65662197"/>
    <w:rsid w:val="658C1A47"/>
    <w:rsid w:val="658C79F9"/>
    <w:rsid w:val="65A33DF6"/>
    <w:rsid w:val="65BE04E1"/>
    <w:rsid w:val="65F429F0"/>
    <w:rsid w:val="66165B4D"/>
    <w:rsid w:val="665A6FDB"/>
    <w:rsid w:val="66B368AE"/>
    <w:rsid w:val="66B47BD2"/>
    <w:rsid w:val="66B532F3"/>
    <w:rsid w:val="66C2760F"/>
    <w:rsid w:val="66E93B58"/>
    <w:rsid w:val="67397E1E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800065"/>
    <w:rsid w:val="6B9149FE"/>
    <w:rsid w:val="6BC747F5"/>
    <w:rsid w:val="6BD35CE4"/>
    <w:rsid w:val="6C3014BE"/>
    <w:rsid w:val="6C5D414F"/>
    <w:rsid w:val="6C761A36"/>
    <w:rsid w:val="6CA324B4"/>
    <w:rsid w:val="6CDE17FD"/>
    <w:rsid w:val="6D1138FD"/>
    <w:rsid w:val="6D1159BD"/>
    <w:rsid w:val="6D1D2C91"/>
    <w:rsid w:val="6D232D3C"/>
    <w:rsid w:val="6D2F5D1E"/>
    <w:rsid w:val="6D792112"/>
    <w:rsid w:val="6D871F21"/>
    <w:rsid w:val="6E641038"/>
    <w:rsid w:val="6EBD0EA6"/>
    <w:rsid w:val="6F104060"/>
    <w:rsid w:val="6F184AA3"/>
    <w:rsid w:val="6F435405"/>
    <w:rsid w:val="6F4810D8"/>
    <w:rsid w:val="6F6D2BAA"/>
    <w:rsid w:val="6F9A4A47"/>
    <w:rsid w:val="701710D0"/>
    <w:rsid w:val="70795456"/>
    <w:rsid w:val="709946EC"/>
    <w:rsid w:val="72052DF0"/>
    <w:rsid w:val="72702455"/>
    <w:rsid w:val="728F2E47"/>
    <w:rsid w:val="72973011"/>
    <w:rsid w:val="72B0413F"/>
    <w:rsid w:val="72E42D1B"/>
    <w:rsid w:val="734F0911"/>
    <w:rsid w:val="736054C4"/>
    <w:rsid w:val="736C572D"/>
    <w:rsid w:val="73A422EB"/>
    <w:rsid w:val="74103E55"/>
    <w:rsid w:val="745B622A"/>
    <w:rsid w:val="753E2D2E"/>
    <w:rsid w:val="75610DF5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E3D91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5E23DF"/>
    <w:rsid w:val="7A5E3891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D7879BA"/>
    <w:rsid w:val="7E0A78B3"/>
    <w:rsid w:val="7E155782"/>
    <w:rsid w:val="7E2912F3"/>
    <w:rsid w:val="7F4F4513"/>
    <w:rsid w:val="7F9026D0"/>
    <w:rsid w:val="7F984417"/>
    <w:rsid w:val="7FDB730C"/>
    <w:rsid w:val="7FFF5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标题 1 Char"/>
    <w:link w:val="4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</Words>
  <Characters>3462</Characters>
  <Lines>28</Lines>
  <Paragraphs>8</Paragraphs>
  <TotalTime>2</TotalTime>
  <ScaleCrop>false</ScaleCrop>
  <LinksUpToDate>false</LinksUpToDate>
  <CharactersWithSpaces>4061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2021-03-04T02:07:24Z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