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21242-2025-QEO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8727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青岛辰虓机械有限公司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汪桂丽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汪桂丽、潘婷</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89566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青岛辰虓机械有限公司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汪桂丽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2024-N1QMS-7043149</w:t>
            </w:r>
          </w:p>
        </w:tc>
        <w:tc>
          <w:tcPr>
            <w:tcW w:w="3145" w:type="dxa"/>
            <w:vAlign w:val="center"/>
          </w:tcPr>
          <w:p w14:paraId="1EF07270">
            <w:pPr>
              <w:spacing w:line="360" w:lineRule="exact"/>
              <w:jc w:val="center"/>
              <w:rPr>
                <w:szCs w:val="21"/>
              </w:rPr>
            </w:pPr>
            <w:r>
              <w:t>18.05.01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汪桂丽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2024-N1EMS-5043149</w:t>
            </w:r>
          </w:p>
        </w:tc>
        <w:tc>
          <w:tcPr>
            <w:tcW w:w="3145" w:type="dxa"/>
            <w:vAlign w:val="center"/>
          </w:tcPr>
          <w:p w14:paraId="0773CEA1">
            <w:pPr>
              <w:spacing w:line="360" w:lineRule="exact"/>
              <w:jc w:val="center"/>
            </w:pPr>
            <w:r>
              <w:t>18.05.01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汪桂丽</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2023-N1OHSMS-4043149</w:t>
            </w:r>
          </w:p>
        </w:tc>
        <w:tc>
          <w:tcPr>
            <w:tcW w:w="3145" w:type="dxa"/>
            <w:vAlign w:val="center"/>
          </w:tcPr>
          <w:p w14:paraId="7F43F701">
            <w:pPr>
              <w:spacing w:line="360" w:lineRule="exact"/>
              <w:jc w:val="center"/>
            </w:pPr>
            <w:r>
              <w:t>18.05.01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潘婷</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2025-N1QMS-1332754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潘婷</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2025-N1EMS-1332754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潘婷</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2025-N1OHSMS-1332754</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2025年08月23日上午至2025年08月24日上午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Q:铸造机械（砂处理设备、抛丸清理设备、除尘设备）装配制造</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E:铸造机械（砂处理设备、抛丸清理设备、除尘设备）装配制造所涉及场所的相关环境管理活动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O:铸造机械（砂处理设备、抛丸清理设备、除尘设备）装配制造所涉及场所的相关职业健康安全管理活动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青岛市黄岛区海滨工业园世纪大道867号</w:t>
      </w:r>
    </w:p>
    <w:p w14:paraId="5FB2C4BD">
      <w:pPr>
        <w:spacing w:line="360" w:lineRule="auto"/>
        <w:ind w:firstLine="420" w:firstLineChars="200"/>
      </w:pPr>
      <w:r>
        <w:rPr>
          <w:rFonts w:hint="eastAsia"/>
        </w:rPr>
        <w:t>办公地址：</w:t>
      </w:r>
      <w:r>
        <w:rPr>
          <w:rFonts w:hint="eastAsia"/>
        </w:rPr>
        <w:t>青岛市黄岛区明关路729号</w:t>
      </w:r>
    </w:p>
    <w:p w14:paraId="3E2A92FF">
      <w:pPr>
        <w:spacing w:line="360" w:lineRule="auto"/>
        <w:ind w:firstLine="420" w:firstLineChars="200"/>
      </w:pPr>
      <w:r>
        <w:rPr>
          <w:rFonts w:hint="eastAsia"/>
        </w:rPr>
        <w:t>经营地址：</w:t>
      </w:r>
      <w:bookmarkStart w:id="14" w:name="生产地址"/>
      <w:bookmarkEnd w:id="14"/>
      <w:r>
        <w:rPr>
          <w:rFonts w:hint="eastAsia"/>
        </w:rPr>
        <w:t>青岛市黄岛区明关路729号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2025年08月22日 08:00至2025年08月22日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青岛辰虓机械有限公司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汪桂丽、潘婷</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9805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