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b w:val="0"/>
                <w:bCs w:val="0"/>
                <w:sz w:val="20"/>
                <w:lang w:eastAsia="zh-CN"/>
              </w:rPr>
              <w:drawing>
                <wp:anchor distT="0" distB="0" distL="114300" distR="114300" simplePos="0" relativeHeight="251781120" behindDoc="1" locked="0" layoutInCell="1" allowOverlap="1">
                  <wp:simplePos x="0" y="0"/>
                  <wp:positionH relativeFrom="column">
                    <wp:posOffset>1753870</wp:posOffset>
                  </wp:positionH>
                  <wp:positionV relativeFrom="paragraph">
                    <wp:posOffset>132715</wp:posOffset>
                  </wp:positionV>
                  <wp:extent cx="383540" cy="346075"/>
                  <wp:effectExtent l="0" t="0" r="16510" b="15875"/>
                  <wp:wrapNone/>
                  <wp:docPr id="1"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469afa572757c580ba24d384ba9816"/>
                          <pic:cNvPicPr>
                            <a:picLocks noChangeAspect="1"/>
                          </pic:cNvPicPr>
                        </pic:nvPicPr>
                        <pic:blipFill>
                          <a:blip r:embed="rId10"/>
                          <a:stretch>
                            <a:fillRect/>
                          </a:stretch>
                        </pic:blipFill>
                        <pic:spPr>
                          <a:xfrm rot="10800000" flipH="1" flipV="1">
                            <a:off x="0" y="0"/>
                            <a:ext cx="383540" cy="3460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bookmarkStart w:id="0" w:name="_GoBack"/>
            <w:r>
              <w:rPr>
                <w:rFonts w:hint="eastAsia" w:eastAsia="宋体"/>
                <w:sz w:val="21"/>
                <w:szCs w:val="21"/>
                <w:lang w:eastAsia="zh-CN"/>
              </w:rPr>
              <w:drawing>
                <wp:inline distT="0" distB="0" distL="114300" distR="114300">
                  <wp:extent cx="437515" cy="345440"/>
                  <wp:effectExtent l="0" t="0" r="635" b="16510"/>
                  <wp:docPr id="2" name="图片 2" descr="bf36905b5309b99a2a6cb8ec162f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36905b5309b99a2a6cb8ec162ffda"/>
                          <pic:cNvPicPr>
                            <a:picLocks noChangeAspect="1"/>
                          </pic:cNvPicPr>
                        </pic:nvPicPr>
                        <pic:blipFill>
                          <a:blip r:embed="rId11"/>
                          <a:stretch>
                            <a:fillRect/>
                          </a:stretch>
                        </pic:blipFill>
                        <pic:spPr>
                          <a:xfrm>
                            <a:off x="0" y="0"/>
                            <a:ext cx="437515" cy="345440"/>
                          </a:xfrm>
                          <a:prstGeom prst="rect">
                            <a:avLst/>
                          </a:prstGeom>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5D0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2021-03-11T08:02:34Z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