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保定康尔健文教设备制造有限公司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河北省保定市唐县王京镇西安乐村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张柏林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18532205537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0045-2019-QEO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Q:补充,E:补充,O:补充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Q：办公家具、体育器材 、健身器材、实验器材、多媒体教学专用设备、塑胶跑道、学生桌椅、儿童娱乐玩具（涉及安全危险的除外）的销售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E：办公家具、体育器材 、健身器材、实验器材、多媒体教学专用设备、塑胶跑道、学生桌椅、儿童娱乐玩具（涉及安全危险的除外）的销售所涉及相关场所的环境管理活动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O：办公家具、体育器材 、健身器材、实验器材、多媒体教学专用设备、塑胶跑道、学生桌椅、儿童娱乐玩具（涉及安全危险的除外）的销售所涉及相关场所的职业健康安全管理活动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2021年01月02日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2021年01月02日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