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5-2019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保定康尔健文教设备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