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32E7" w:rsidRDefault="00036062">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1209"/>
        <w:gridCol w:w="9755"/>
        <w:gridCol w:w="1585"/>
      </w:tblGrid>
      <w:tr w:rsidR="008432E7" w:rsidTr="00FA6258">
        <w:trPr>
          <w:trHeight w:val="515"/>
        </w:trPr>
        <w:tc>
          <w:tcPr>
            <w:tcW w:w="2160" w:type="dxa"/>
            <w:vMerge w:val="restart"/>
            <w:vAlign w:val="center"/>
          </w:tcPr>
          <w:p w:rsidR="008432E7" w:rsidRDefault="00036062">
            <w:pPr>
              <w:spacing w:before="120"/>
              <w:jc w:val="center"/>
              <w:rPr>
                <w:sz w:val="24"/>
                <w:szCs w:val="24"/>
              </w:rPr>
            </w:pPr>
            <w:r>
              <w:rPr>
                <w:rFonts w:hint="eastAsia"/>
                <w:sz w:val="24"/>
                <w:szCs w:val="24"/>
              </w:rPr>
              <w:t>过程与活动、</w:t>
            </w:r>
          </w:p>
          <w:p w:rsidR="008432E7" w:rsidRDefault="00036062">
            <w:pPr>
              <w:jc w:val="center"/>
            </w:pPr>
            <w:r>
              <w:rPr>
                <w:rFonts w:hint="eastAsia"/>
                <w:sz w:val="24"/>
                <w:szCs w:val="24"/>
              </w:rPr>
              <w:t>抽样计划</w:t>
            </w:r>
          </w:p>
        </w:tc>
        <w:tc>
          <w:tcPr>
            <w:tcW w:w="1209" w:type="dxa"/>
            <w:vMerge w:val="restart"/>
            <w:vAlign w:val="center"/>
          </w:tcPr>
          <w:p w:rsidR="008432E7" w:rsidRDefault="00036062" w:rsidP="00FA6258">
            <w:r>
              <w:rPr>
                <w:rFonts w:hint="eastAsia"/>
                <w:sz w:val="24"/>
                <w:szCs w:val="24"/>
              </w:rPr>
              <w:t>涉及条款</w:t>
            </w:r>
          </w:p>
        </w:tc>
        <w:tc>
          <w:tcPr>
            <w:tcW w:w="9755" w:type="dxa"/>
            <w:vAlign w:val="center"/>
          </w:tcPr>
          <w:p w:rsidR="008432E7" w:rsidRDefault="00036062">
            <w:pPr>
              <w:rPr>
                <w:sz w:val="24"/>
                <w:szCs w:val="24"/>
              </w:rPr>
            </w:pPr>
            <w:r>
              <w:rPr>
                <w:rFonts w:hint="eastAsia"/>
                <w:sz w:val="24"/>
                <w:szCs w:val="24"/>
              </w:rPr>
              <w:t>受审核部门：</w:t>
            </w:r>
            <w:r w:rsidR="00944619">
              <w:rPr>
                <w:rFonts w:hint="eastAsia"/>
                <w:sz w:val="24"/>
                <w:szCs w:val="24"/>
              </w:rPr>
              <w:t>业务部</w:t>
            </w:r>
            <w:r w:rsidR="00FA6258">
              <w:rPr>
                <w:rFonts w:hint="eastAsia"/>
                <w:sz w:val="24"/>
                <w:szCs w:val="24"/>
              </w:rPr>
              <w:t xml:space="preserve">      </w:t>
            </w:r>
            <w:r>
              <w:rPr>
                <w:rFonts w:hint="eastAsia"/>
                <w:sz w:val="24"/>
                <w:szCs w:val="24"/>
              </w:rPr>
              <w:t>主管领导：</w:t>
            </w:r>
            <w:r w:rsidR="00944619">
              <w:rPr>
                <w:rFonts w:ascii="宋体" w:hAnsi="宋体" w:hint="eastAsia"/>
                <w:sz w:val="24"/>
              </w:rPr>
              <w:t>戈旭</w:t>
            </w:r>
            <w:r w:rsidR="00FA6258">
              <w:rPr>
                <w:rFonts w:hint="eastAsia"/>
                <w:sz w:val="24"/>
                <w:szCs w:val="24"/>
              </w:rPr>
              <w:t xml:space="preserve">     </w:t>
            </w:r>
            <w:r>
              <w:rPr>
                <w:rFonts w:hint="eastAsia"/>
                <w:sz w:val="24"/>
                <w:szCs w:val="24"/>
              </w:rPr>
              <w:t>陪同人员：</w:t>
            </w:r>
            <w:r w:rsidR="00944619" w:rsidRPr="00944619">
              <w:rPr>
                <w:rFonts w:ascii="宋体" w:hAnsi="宋体" w:hint="eastAsia"/>
                <w:sz w:val="24"/>
              </w:rPr>
              <w:t>范长岑</w:t>
            </w:r>
          </w:p>
        </w:tc>
        <w:tc>
          <w:tcPr>
            <w:tcW w:w="1585" w:type="dxa"/>
            <w:vMerge w:val="restart"/>
            <w:vAlign w:val="center"/>
          </w:tcPr>
          <w:p w:rsidR="008432E7" w:rsidRDefault="00036062">
            <w:pPr>
              <w:rPr>
                <w:sz w:val="24"/>
                <w:szCs w:val="24"/>
              </w:rPr>
            </w:pPr>
            <w:r>
              <w:rPr>
                <w:rFonts w:hint="eastAsia"/>
                <w:sz w:val="24"/>
                <w:szCs w:val="24"/>
              </w:rPr>
              <w:t>判定</w:t>
            </w:r>
          </w:p>
        </w:tc>
      </w:tr>
      <w:tr w:rsidR="008432E7" w:rsidTr="00FA6258">
        <w:trPr>
          <w:trHeight w:val="403"/>
        </w:trPr>
        <w:tc>
          <w:tcPr>
            <w:tcW w:w="2160" w:type="dxa"/>
            <w:vMerge/>
            <w:vAlign w:val="center"/>
          </w:tcPr>
          <w:p w:rsidR="008432E7" w:rsidRDefault="008432E7"/>
        </w:tc>
        <w:tc>
          <w:tcPr>
            <w:tcW w:w="1209" w:type="dxa"/>
            <w:vMerge/>
            <w:vAlign w:val="center"/>
          </w:tcPr>
          <w:p w:rsidR="008432E7" w:rsidRDefault="008432E7"/>
        </w:tc>
        <w:tc>
          <w:tcPr>
            <w:tcW w:w="9755" w:type="dxa"/>
            <w:vAlign w:val="center"/>
          </w:tcPr>
          <w:p w:rsidR="008432E7" w:rsidRDefault="00036062">
            <w:pPr>
              <w:spacing w:before="120"/>
            </w:pPr>
            <w:r>
              <w:rPr>
                <w:rFonts w:hint="eastAsia"/>
                <w:sz w:val="24"/>
                <w:szCs w:val="24"/>
              </w:rPr>
              <w:t>审核员：</w:t>
            </w:r>
            <w:r w:rsidR="00FA6258">
              <w:rPr>
                <w:rFonts w:hint="eastAsia"/>
                <w:sz w:val="24"/>
                <w:szCs w:val="24"/>
              </w:rPr>
              <w:t>文波</w:t>
            </w:r>
            <w:r w:rsidR="00FA6258">
              <w:rPr>
                <w:rFonts w:hint="eastAsia"/>
                <w:sz w:val="24"/>
                <w:szCs w:val="24"/>
              </w:rPr>
              <w:t xml:space="preserve">   </w:t>
            </w:r>
            <w:r>
              <w:rPr>
                <w:rFonts w:hint="eastAsia"/>
                <w:sz w:val="24"/>
                <w:szCs w:val="24"/>
              </w:rPr>
              <w:t>审核时间：</w:t>
            </w:r>
            <w:r>
              <w:rPr>
                <w:sz w:val="24"/>
                <w:szCs w:val="24"/>
              </w:rPr>
              <w:t>20</w:t>
            </w:r>
            <w:r w:rsidR="00872FA6">
              <w:rPr>
                <w:rFonts w:hint="eastAsia"/>
                <w:sz w:val="24"/>
                <w:szCs w:val="24"/>
              </w:rPr>
              <w:t>21.1</w:t>
            </w:r>
            <w:r>
              <w:rPr>
                <w:rFonts w:hint="eastAsia"/>
                <w:sz w:val="24"/>
                <w:szCs w:val="24"/>
              </w:rPr>
              <w:t>.</w:t>
            </w:r>
            <w:r w:rsidR="00944619">
              <w:rPr>
                <w:rFonts w:hint="eastAsia"/>
                <w:sz w:val="24"/>
                <w:szCs w:val="24"/>
              </w:rPr>
              <w:t>11</w:t>
            </w:r>
          </w:p>
        </w:tc>
        <w:tc>
          <w:tcPr>
            <w:tcW w:w="1585" w:type="dxa"/>
            <w:vMerge/>
          </w:tcPr>
          <w:p w:rsidR="008432E7" w:rsidRDefault="008432E7"/>
        </w:tc>
      </w:tr>
      <w:tr w:rsidR="008432E7" w:rsidTr="00FA6258">
        <w:trPr>
          <w:trHeight w:val="516"/>
        </w:trPr>
        <w:tc>
          <w:tcPr>
            <w:tcW w:w="2160" w:type="dxa"/>
            <w:vMerge/>
            <w:vAlign w:val="center"/>
          </w:tcPr>
          <w:p w:rsidR="008432E7" w:rsidRDefault="008432E7"/>
        </w:tc>
        <w:tc>
          <w:tcPr>
            <w:tcW w:w="1209" w:type="dxa"/>
            <w:vMerge/>
            <w:vAlign w:val="center"/>
          </w:tcPr>
          <w:p w:rsidR="008432E7" w:rsidRDefault="008432E7"/>
        </w:tc>
        <w:tc>
          <w:tcPr>
            <w:tcW w:w="9755" w:type="dxa"/>
            <w:vAlign w:val="center"/>
          </w:tcPr>
          <w:p w:rsidR="00872FA6" w:rsidRDefault="00036062" w:rsidP="00872FA6">
            <w:pPr>
              <w:adjustRightInd w:val="0"/>
              <w:snapToGrid w:val="0"/>
              <w:ind w:rightChars="50" w:right="105"/>
              <w:textAlignment w:val="baseline"/>
              <w:rPr>
                <w:sz w:val="24"/>
                <w:szCs w:val="24"/>
              </w:rPr>
            </w:pPr>
            <w:r>
              <w:rPr>
                <w:rFonts w:hint="eastAsia"/>
                <w:sz w:val="24"/>
                <w:szCs w:val="24"/>
              </w:rPr>
              <w:t>审核条款：</w:t>
            </w:r>
          </w:p>
          <w:p w:rsidR="00944619" w:rsidRPr="00944619" w:rsidRDefault="00944619" w:rsidP="00944619">
            <w:pPr>
              <w:adjustRightInd w:val="0"/>
              <w:snapToGrid w:val="0"/>
              <w:ind w:rightChars="50" w:right="105"/>
              <w:textAlignment w:val="baseline"/>
              <w:rPr>
                <w:sz w:val="24"/>
                <w:szCs w:val="24"/>
              </w:rPr>
            </w:pPr>
            <w:r w:rsidRPr="00944619">
              <w:rPr>
                <w:rFonts w:hint="eastAsia"/>
                <w:sz w:val="24"/>
                <w:szCs w:val="24"/>
              </w:rPr>
              <w:t>QMS:5.3</w:t>
            </w:r>
            <w:r w:rsidRPr="00944619">
              <w:rPr>
                <w:rFonts w:hint="eastAsia"/>
                <w:sz w:val="24"/>
                <w:szCs w:val="24"/>
              </w:rPr>
              <w:t>组织的岗位、职责和权限、</w:t>
            </w:r>
            <w:r w:rsidRPr="00944619">
              <w:rPr>
                <w:rFonts w:hint="eastAsia"/>
                <w:sz w:val="24"/>
                <w:szCs w:val="24"/>
              </w:rPr>
              <w:t>6.2</w:t>
            </w:r>
            <w:r w:rsidRPr="00944619">
              <w:rPr>
                <w:rFonts w:hint="eastAsia"/>
                <w:sz w:val="24"/>
                <w:szCs w:val="24"/>
              </w:rPr>
              <w:t>质量目标、</w:t>
            </w:r>
            <w:r w:rsidRPr="00944619">
              <w:rPr>
                <w:rFonts w:hint="eastAsia"/>
                <w:sz w:val="24"/>
                <w:szCs w:val="24"/>
              </w:rPr>
              <w:t>8.2</w:t>
            </w:r>
            <w:r w:rsidRPr="00944619">
              <w:rPr>
                <w:rFonts w:hint="eastAsia"/>
                <w:sz w:val="24"/>
                <w:szCs w:val="24"/>
              </w:rPr>
              <w:t>产品和服务的要求、</w:t>
            </w:r>
            <w:r w:rsidRPr="00944619">
              <w:rPr>
                <w:rFonts w:hint="eastAsia"/>
                <w:sz w:val="24"/>
                <w:szCs w:val="24"/>
              </w:rPr>
              <w:t>8.5.1</w:t>
            </w:r>
            <w:r w:rsidRPr="00944619">
              <w:rPr>
                <w:rFonts w:hint="eastAsia"/>
                <w:sz w:val="24"/>
                <w:szCs w:val="24"/>
              </w:rPr>
              <w:t>销售和服务提供的控制、</w:t>
            </w:r>
            <w:r w:rsidRPr="00944619">
              <w:rPr>
                <w:rFonts w:hint="eastAsia"/>
                <w:sz w:val="24"/>
                <w:szCs w:val="24"/>
              </w:rPr>
              <w:t>8.5.3</w:t>
            </w:r>
            <w:r w:rsidRPr="00944619">
              <w:rPr>
                <w:rFonts w:hint="eastAsia"/>
                <w:sz w:val="24"/>
                <w:szCs w:val="24"/>
              </w:rPr>
              <w:t>顾客或外部供方的财产、</w:t>
            </w:r>
            <w:r w:rsidRPr="00944619">
              <w:rPr>
                <w:rFonts w:hint="eastAsia"/>
                <w:sz w:val="24"/>
                <w:szCs w:val="24"/>
              </w:rPr>
              <w:t>9.1.2</w:t>
            </w:r>
            <w:r w:rsidRPr="00944619">
              <w:rPr>
                <w:rFonts w:hint="eastAsia"/>
                <w:sz w:val="24"/>
                <w:szCs w:val="24"/>
              </w:rPr>
              <w:t>顾客满意、</w:t>
            </w:r>
            <w:r w:rsidRPr="00944619">
              <w:rPr>
                <w:rFonts w:hint="eastAsia"/>
                <w:sz w:val="24"/>
                <w:szCs w:val="24"/>
              </w:rPr>
              <w:t>8.5.5</w:t>
            </w:r>
            <w:r w:rsidRPr="00944619">
              <w:rPr>
                <w:rFonts w:hint="eastAsia"/>
                <w:sz w:val="24"/>
                <w:szCs w:val="24"/>
              </w:rPr>
              <w:t>交付后的活动</w:t>
            </w:r>
          </w:p>
          <w:p w:rsidR="00944619" w:rsidRPr="00944619" w:rsidRDefault="00944619" w:rsidP="00944619">
            <w:pPr>
              <w:adjustRightInd w:val="0"/>
              <w:snapToGrid w:val="0"/>
              <w:ind w:rightChars="50" w:right="105"/>
              <w:textAlignment w:val="baseline"/>
              <w:rPr>
                <w:sz w:val="24"/>
                <w:szCs w:val="24"/>
              </w:rPr>
            </w:pPr>
            <w:r w:rsidRPr="00944619">
              <w:rPr>
                <w:rFonts w:hint="eastAsia"/>
                <w:sz w:val="24"/>
                <w:szCs w:val="24"/>
              </w:rPr>
              <w:t>EMS: 5.3</w:t>
            </w:r>
            <w:r w:rsidRPr="00944619">
              <w:rPr>
                <w:rFonts w:hint="eastAsia"/>
                <w:sz w:val="24"/>
                <w:szCs w:val="24"/>
              </w:rPr>
              <w:t>组织的岗位、职责和权限、</w:t>
            </w:r>
            <w:r w:rsidRPr="00944619">
              <w:rPr>
                <w:rFonts w:hint="eastAsia"/>
                <w:sz w:val="24"/>
                <w:szCs w:val="24"/>
              </w:rPr>
              <w:t>6.2</w:t>
            </w:r>
            <w:r w:rsidRPr="00944619">
              <w:rPr>
                <w:rFonts w:hint="eastAsia"/>
                <w:sz w:val="24"/>
                <w:szCs w:val="24"/>
              </w:rPr>
              <w:t>环境目标、</w:t>
            </w:r>
            <w:r w:rsidRPr="00944619">
              <w:rPr>
                <w:rFonts w:hint="eastAsia"/>
                <w:sz w:val="24"/>
                <w:szCs w:val="24"/>
              </w:rPr>
              <w:t>6.1.2</w:t>
            </w:r>
            <w:r w:rsidRPr="00944619">
              <w:rPr>
                <w:rFonts w:hint="eastAsia"/>
                <w:sz w:val="24"/>
                <w:szCs w:val="24"/>
              </w:rPr>
              <w:t>环境因素识别与评价、</w:t>
            </w:r>
            <w:r w:rsidRPr="00944619">
              <w:rPr>
                <w:rFonts w:hint="eastAsia"/>
                <w:sz w:val="24"/>
                <w:szCs w:val="24"/>
              </w:rPr>
              <w:t>8.1</w:t>
            </w:r>
            <w:r w:rsidRPr="00944619">
              <w:rPr>
                <w:rFonts w:hint="eastAsia"/>
                <w:sz w:val="24"/>
                <w:szCs w:val="24"/>
              </w:rPr>
              <w:t>运行策划和控制、</w:t>
            </w:r>
            <w:r w:rsidRPr="00944619">
              <w:rPr>
                <w:rFonts w:hint="eastAsia"/>
                <w:sz w:val="24"/>
                <w:szCs w:val="24"/>
              </w:rPr>
              <w:t>8.2</w:t>
            </w:r>
            <w:r w:rsidRPr="00944619">
              <w:rPr>
                <w:rFonts w:hint="eastAsia"/>
                <w:sz w:val="24"/>
                <w:szCs w:val="24"/>
              </w:rPr>
              <w:t>应急准备和响应，</w:t>
            </w:r>
          </w:p>
          <w:p w:rsidR="008432E7" w:rsidRDefault="00944619" w:rsidP="00944619">
            <w:pPr>
              <w:adjustRightInd w:val="0"/>
              <w:snapToGrid w:val="0"/>
              <w:ind w:rightChars="50" w:right="105"/>
              <w:textAlignment w:val="baseline"/>
              <w:rPr>
                <w:rFonts w:ascii="宋体" w:hAnsi="宋体" w:cs="Arial"/>
                <w:szCs w:val="21"/>
              </w:rPr>
            </w:pPr>
            <w:r w:rsidRPr="00944619">
              <w:rPr>
                <w:rFonts w:hint="eastAsia"/>
                <w:sz w:val="24"/>
                <w:szCs w:val="24"/>
              </w:rPr>
              <w:t>OHSMS: 5.3</w:t>
            </w:r>
            <w:r w:rsidRPr="00944619">
              <w:rPr>
                <w:rFonts w:hint="eastAsia"/>
                <w:sz w:val="24"/>
                <w:szCs w:val="24"/>
              </w:rPr>
              <w:t>组织的岗位、职责和权限、</w:t>
            </w:r>
            <w:r w:rsidRPr="00944619">
              <w:rPr>
                <w:rFonts w:hint="eastAsia"/>
                <w:sz w:val="24"/>
                <w:szCs w:val="24"/>
              </w:rPr>
              <w:t>6.2</w:t>
            </w:r>
            <w:r w:rsidRPr="00944619">
              <w:rPr>
                <w:rFonts w:hint="eastAsia"/>
                <w:sz w:val="24"/>
                <w:szCs w:val="24"/>
              </w:rPr>
              <w:t>职业健康安全目标、</w:t>
            </w:r>
            <w:r w:rsidRPr="00944619">
              <w:rPr>
                <w:rFonts w:hint="eastAsia"/>
                <w:sz w:val="24"/>
                <w:szCs w:val="24"/>
              </w:rPr>
              <w:t>6.1.2</w:t>
            </w:r>
            <w:r w:rsidRPr="00944619">
              <w:rPr>
                <w:rFonts w:hint="eastAsia"/>
                <w:sz w:val="24"/>
                <w:szCs w:val="24"/>
              </w:rPr>
              <w:t>危险源辨识与评价、</w:t>
            </w:r>
            <w:r w:rsidRPr="00944619">
              <w:rPr>
                <w:rFonts w:hint="eastAsia"/>
                <w:sz w:val="24"/>
                <w:szCs w:val="24"/>
              </w:rPr>
              <w:t>8.1</w:t>
            </w:r>
            <w:r w:rsidRPr="00944619">
              <w:rPr>
                <w:rFonts w:hint="eastAsia"/>
                <w:sz w:val="24"/>
                <w:szCs w:val="24"/>
              </w:rPr>
              <w:t>运行策划和控制、</w:t>
            </w:r>
            <w:r w:rsidRPr="00944619">
              <w:rPr>
                <w:rFonts w:hint="eastAsia"/>
                <w:sz w:val="24"/>
                <w:szCs w:val="24"/>
              </w:rPr>
              <w:t>8.2</w:t>
            </w:r>
            <w:r w:rsidRPr="00944619">
              <w:rPr>
                <w:rFonts w:hint="eastAsia"/>
                <w:sz w:val="24"/>
                <w:szCs w:val="24"/>
              </w:rPr>
              <w:t>应急准备和响应，</w:t>
            </w:r>
          </w:p>
        </w:tc>
        <w:tc>
          <w:tcPr>
            <w:tcW w:w="1585" w:type="dxa"/>
            <w:vMerge/>
          </w:tcPr>
          <w:p w:rsidR="008432E7" w:rsidRDefault="008432E7"/>
        </w:tc>
      </w:tr>
      <w:tr w:rsidR="008432E7" w:rsidTr="00FA6258">
        <w:trPr>
          <w:trHeight w:val="1255"/>
        </w:trPr>
        <w:tc>
          <w:tcPr>
            <w:tcW w:w="2160" w:type="dxa"/>
            <w:vAlign w:val="center"/>
          </w:tcPr>
          <w:p w:rsidR="008432E7" w:rsidRPr="00FA6258" w:rsidRDefault="00036062">
            <w:pPr>
              <w:rPr>
                <w:rFonts w:eastAsiaTheme="minorEastAsia"/>
                <w:sz w:val="24"/>
                <w:szCs w:val="24"/>
              </w:rPr>
            </w:pPr>
            <w:r w:rsidRPr="00FA6258">
              <w:rPr>
                <w:rFonts w:eastAsiaTheme="minorEastAsia" w:hAnsiTheme="minorEastAsia"/>
                <w:sz w:val="24"/>
                <w:szCs w:val="24"/>
              </w:rPr>
              <w:t>组织的岗位、职责权限</w:t>
            </w:r>
          </w:p>
        </w:tc>
        <w:tc>
          <w:tcPr>
            <w:tcW w:w="1209" w:type="dxa"/>
            <w:vAlign w:val="center"/>
          </w:tcPr>
          <w:p w:rsidR="008432E7" w:rsidRPr="00FA6258" w:rsidRDefault="00036062">
            <w:pPr>
              <w:rPr>
                <w:rFonts w:eastAsiaTheme="minorEastAsia"/>
                <w:sz w:val="24"/>
                <w:szCs w:val="24"/>
              </w:rPr>
            </w:pPr>
            <w:r w:rsidRPr="00FA6258">
              <w:rPr>
                <w:rFonts w:eastAsiaTheme="minorEastAsia"/>
                <w:sz w:val="24"/>
                <w:szCs w:val="24"/>
              </w:rPr>
              <w:t>QE</w:t>
            </w:r>
            <w:r w:rsidR="00FA6258" w:rsidRPr="00FA6258">
              <w:rPr>
                <w:rFonts w:eastAsiaTheme="minorEastAsia"/>
                <w:sz w:val="24"/>
                <w:szCs w:val="24"/>
              </w:rPr>
              <w:t>O</w:t>
            </w:r>
            <w:r w:rsidRPr="00FA6258">
              <w:rPr>
                <w:rFonts w:eastAsiaTheme="minorEastAsia"/>
                <w:sz w:val="24"/>
                <w:szCs w:val="24"/>
              </w:rPr>
              <w:t>5.3</w:t>
            </w:r>
          </w:p>
          <w:p w:rsidR="008432E7" w:rsidRPr="00FA6258" w:rsidRDefault="008432E7">
            <w:pPr>
              <w:rPr>
                <w:rFonts w:eastAsiaTheme="minorEastAsia"/>
                <w:sz w:val="24"/>
                <w:szCs w:val="24"/>
              </w:rPr>
            </w:pPr>
          </w:p>
          <w:p w:rsidR="008432E7" w:rsidRPr="00FA6258" w:rsidRDefault="008432E7">
            <w:pPr>
              <w:rPr>
                <w:rFonts w:eastAsiaTheme="minorEastAsia"/>
                <w:sz w:val="24"/>
                <w:szCs w:val="24"/>
              </w:rPr>
            </w:pPr>
          </w:p>
        </w:tc>
        <w:tc>
          <w:tcPr>
            <w:tcW w:w="9755" w:type="dxa"/>
            <w:vAlign w:val="center"/>
          </w:tcPr>
          <w:p w:rsidR="00FA6258" w:rsidRPr="00FA6258" w:rsidRDefault="00FA6258" w:rsidP="00FA6258">
            <w:pPr>
              <w:spacing w:line="360" w:lineRule="auto"/>
              <w:ind w:firstLineChars="200" w:firstLine="480"/>
              <w:rPr>
                <w:rFonts w:eastAsiaTheme="minorEastAsia" w:hAnsiTheme="minorEastAsia"/>
                <w:sz w:val="24"/>
                <w:szCs w:val="24"/>
              </w:rPr>
            </w:pPr>
            <w:r w:rsidRPr="00FA6258">
              <w:rPr>
                <w:rFonts w:eastAsiaTheme="minorEastAsia" w:hAnsiTheme="minorEastAsia"/>
                <w:sz w:val="24"/>
                <w:szCs w:val="24"/>
              </w:rPr>
              <w:t>审核过程中了解到部门主要负责：市场调研与开发，招投标、商务谈判及合同评审，顾客档案建立，售后服务及顾客满意度评价与分析，本部门环境因素和危险源识别和控制，本部门目标制定与实施，与相关方做好沟通等。</w:t>
            </w:r>
          </w:p>
          <w:p w:rsidR="008432E7" w:rsidRPr="00FA6258" w:rsidRDefault="00FA6258" w:rsidP="00FA6258">
            <w:pPr>
              <w:spacing w:line="360" w:lineRule="auto"/>
              <w:ind w:firstLineChars="200" w:firstLine="480"/>
              <w:rPr>
                <w:rFonts w:eastAsiaTheme="minorEastAsia" w:hAnsiTheme="minorEastAsia"/>
                <w:sz w:val="24"/>
                <w:szCs w:val="24"/>
              </w:rPr>
            </w:pPr>
            <w:r w:rsidRPr="00FA6258">
              <w:rPr>
                <w:rFonts w:eastAsiaTheme="minorEastAsia" w:hAnsiTheme="minorEastAsia"/>
                <w:sz w:val="24"/>
                <w:szCs w:val="24"/>
              </w:rPr>
              <w:t>经与部门负责人交流发现其对部门职责权限基本掌握，部门职责得到合理分配，未发现因职责不清责任不明而造成体系运行失效的情况。</w:t>
            </w:r>
          </w:p>
        </w:tc>
        <w:tc>
          <w:tcPr>
            <w:tcW w:w="1585" w:type="dxa"/>
          </w:tcPr>
          <w:p w:rsidR="008432E7" w:rsidRDefault="00FD5E6E">
            <w:r>
              <w:t>符合</w:t>
            </w:r>
          </w:p>
        </w:tc>
      </w:tr>
      <w:tr w:rsidR="008432E7" w:rsidTr="00A6716A">
        <w:trPr>
          <w:trHeight w:val="561"/>
        </w:trPr>
        <w:tc>
          <w:tcPr>
            <w:tcW w:w="2160" w:type="dxa"/>
            <w:vAlign w:val="center"/>
          </w:tcPr>
          <w:p w:rsidR="008432E7" w:rsidRPr="00FA6258" w:rsidRDefault="00036062">
            <w:pPr>
              <w:rPr>
                <w:rFonts w:eastAsiaTheme="minorEastAsia"/>
                <w:sz w:val="24"/>
                <w:szCs w:val="24"/>
              </w:rPr>
            </w:pPr>
            <w:r w:rsidRPr="00FA6258">
              <w:rPr>
                <w:rFonts w:eastAsiaTheme="minorEastAsia" w:hAnsiTheme="minorEastAsia"/>
                <w:sz w:val="24"/>
                <w:szCs w:val="24"/>
              </w:rPr>
              <w:t>目标和方案</w:t>
            </w:r>
          </w:p>
        </w:tc>
        <w:tc>
          <w:tcPr>
            <w:tcW w:w="1209" w:type="dxa"/>
            <w:vAlign w:val="center"/>
          </w:tcPr>
          <w:p w:rsidR="008432E7" w:rsidRPr="00FA6258" w:rsidRDefault="00036062">
            <w:pPr>
              <w:rPr>
                <w:rFonts w:eastAsiaTheme="minorEastAsia"/>
                <w:sz w:val="24"/>
                <w:szCs w:val="24"/>
              </w:rPr>
            </w:pPr>
            <w:r w:rsidRPr="00FA6258">
              <w:rPr>
                <w:rFonts w:eastAsiaTheme="minorEastAsia"/>
                <w:sz w:val="24"/>
                <w:szCs w:val="24"/>
              </w:rPr>
              <w:t>QE</w:t>
            </w:r>
            <w:r w:rsidR="00FA6258">
              <w:rPr>
                <w:rFonts w:eastAsiaTheme="minorEastAsia"/>
                <w:sz w:val="24"/>
                <w:szCs w:val="24"/>
              </w:rPr>
              <w:t>O</w:t>
            </w:r>
            <w:r w:rsidRPr="00FA6258">
              <w:rPr>
                <w:rFonts w:eastAsiaTheme="minorEastAsia"/>
                <w:sz w:val="24"/>
                <w:szCs w:val="24"/>
              </w:rPr>
              <w:t>6.2</w:t>
            </w:r>
          </w:p>
          <w:p w:rsidR="008432E7" w:rsidRPr="00FA6258" w:rsidRDefault="008432E7">
            <w:pPr>
              <w:rPr>
                <w:rFonts w:eastAsiaTheme="minorEastAsia"/>
                <w:sz w:val="24"/>
                <w:szCs w:val="24"/>
              </w:rPr>
            </w:pPr>
          </w:p>
          <w:p w:rsidR="008432E7" w:rsidRPr="00FA6258" w:rsidRDefault="008432E7">
            <w:pPr>
              <w:rPr>
                <w:rFonts w:eastAsiaTheme="minorEastAsia"/>
                <w:sz w:val="24"/>
                <w:szCs w:val="24"/>
              </w:rPr>
            </w:pPr>
          </w:p>
        </w:tc>
        <w:tc>
          <w:tcPr>
            <w:tcW w:w="9755" w:type="dxa"/>
            <w:vAlign w:val="center"/>
          </w:tcPr>
          <w:p w:rsidR="00FA6258" w:rsidRPr="005557E0" w:rsidRDefault="00FA6258" w:rsidP="00A6716A">
            <w:pPr>
              <w:spacing w:beforeLines="30" w:afterLines="30" w:line="288" w:lineRule="auto"/>
              <w:ind w:firstLineChars="200" w:firstLine="480"/>
              <w:rPr>
                <w:rFonts w:eastAsiaTheme="minorEastAsia"/>
                <w:sz w:val="24"/>
                <w:szCs w:val="24"/>
              </w:rPr>
            </w:pPr>
            <w:r w:rsidRPr="00A6716A">
              <w:rPr>
                <w:rFonts w:eastAsiaTheme="minorEastAsia"/>
                <w:sz w:val="24"/>
                <w:szCs w:val="24"/>
              </w:rPr>
              <w:t>部门目标：</w:t>
            </w:r>
            <w:r w:rsidRPr="00A6716A">
              <w:rPr>
                <w:rFonts w:eastAsiaTheme="minorEastAsia" w:hint="eastAsia"/>
                <w:sz w:val="24"/>
                <w:szCs w:val="24"/>
              </w:rPr>
              <w:t xml:space="preserve">                                               </w:t>
            </w:r>
            <w:r>
              <w:rPr>
                <w:rFonts w:eastAsiaTheme="minorEastAsia"/>
                <w:sz w:val="24"/>
                <w:szCs w:val="24"/>
              </w:rPr>
              <w:t>2020.</w:t>
            </w:r>
            <w:r w:rsidR="00BA6A37">
              <w:rPr>
                <w:rFonts w:eastAsiaTheme="minorEastAsia" w:hint="eastAsia"/>
                <w:sz w:val="24"/>
                <w:szCs w:val="24"/>
              </w:rPr>
              <w:t>12</w:t>
            </w:r>
            <w:r>
              <w:rPr>
                <w:rFonts w:eastAsiaTheme="minorEastAsia"/>
                <w:sz w:val="24"/>
                <w:szCs w:val="24"/>
              </w:rPr>
              <w:t>.</w:t>
            </w:r>
            <w:r>
              <w:rPr>
                <w:rFonts w:eastAsiaTheme="minorEastAsia" w:hint="eastAsia"/>
                <w:sz w:val="24"/>
                <w:szCs w:val="24"/>
              </w:rPr>
              <w:t>2</w:t>
            </w:r>
            <w:r w:rsidR="00A6716A">
              <w:rPr>
                <w:rFonts w:eastAsiaTheme="minorEastAsia" w:hint="eastAsia"/>
                <w:sz w:val="24"/>
                <w:szCs w:val="24"/>
              </w:rPr>
              <w:t>8</w:t>
            </w:r>
            <w:r w:rsidRPr="00A6716A">
              <w:rPr>
                <w:rFonts w:eastAsiaTheme="minorEastAsia"/>
                <w:sz w:val="24"/>
                <w:szCs w:val="24"/>
              </w:rPr>
              <w:t>考核</w:t>
            </w:r>
          </w:p>
          <w:p w:rsidR="00FA6258" w:rsidRPr="005557E0" w:rsidRDefault="00FA6258" w:rsidP="00A6716A">
            <w:pPr>
              <w:spacing w:beforeLines="30" w:afterLines="30" w:line="288" w:lineRule="auto"/>
              <w:ind w:firstLineChars="200" w:firstLine="480"/>
              <w:rPr>
                <w:rFonts w:eastAsiaTheme="minorEastAsia"/>
                <w:sz w:val="24"/>
                <w:szCs w:val="24"/>
              </w:rPr>
            </w:pPr>
            <w:r w:rsidRPr="005557E0">
              <w:rPr>
                <w:rFonts w:eastAsiaTheme="minorEastAsia"/>
                <w:sz w:val="24"/>
                <w:szCs w:val="24"/>
              </w:rPr>
              <w:t>1</w:t>
            </w:r>
            <w:r w:rsidRPr="00A6716A">
              <w:rPr>
                <w:rFonts w:eastAsiaTheme="minorEastAsia"/>
                <w:sz w:val="24"/>
                <w:szCs w:val="24"/>
              </w:rPr>
              <w:t>、合同履约率达</w:t>
            </w:r>
            <w:r w:rsidRPr="005557E0">
              <w:rPr>
                <w:rFonts w:eastAsiaTheme="minorEastAsia"/>
                <w:sz w:val="24"/>
                <w:szCs w:val="24"/>
              </w:rPr>
              <w:t>100%                                         100%</w:t>
            </w:r>
          </w:p>
          <w:p w:rsidR="00FA6258" w:rsidRDefault="00FA6258" w:rsidP="00A6716A">
            <w:pPr>
              <w:spacing w:beforeLines="30" w:afterLines="30" w:line="288" w:lineRule="auto"/>
              <w:ind w:firstLineChars="200" w:firstLine="480"/>
              <w:rPr>
                <w:rFonts w:eastAsiaTheme="minorEastAsia" w:hint="eastAsia"/>
                <w:sz w:val="24"/>
                <w:szCs w:val="24"/>
              </w:rPr>
            </w:pPr>
            <w:r w:rsidRPr="005557E0">
              <w:rPr>
                <w:rFonts w:eastAsiaTheme="minorEastAsia"/>
                <w:sz w:val="24"/>
                <w:szCs w:val="24"/>
              </w:rPr>
              <w:t>2</w:t>
            </w:r>
            <w:r w:rsidRPr="00A6716A">
              <w:rPr>
                <w:rFonts w:eastAsiaTheme="minorEastAsia"/>
                <w:sz w:val="24"/>
                <w:szCs w:val="24"/>
              </w:rPr>
              <w:t>、顾客满意度达</w:t>
            </w:r>
            <w:r w:rsidRPr="005557E0">
              <w:rPr>
                <w:rFonts w:eastAsiaTheme="minorEastAsia"/>
                <w:sz w:val="24"/>
                <w:szCs w:val="24"/>
              </w:rPr>
              <w:t>9</w:t>
            </w:r>
            <w:r>
              <w:rPr>
                <w:rFonts w:eastAsiaTheme="minorEastAsia" w:hint="eastAsia"/>
                <w:sz w:val="24"/>
                <w:szCs w:val="24"/>
              </w:rPr>
              <w:t>2</w:t>
            </w:r>
            <w:r w:rsidRPr="00A6716A">
              <w:rPr>
                <w:rFonts w:eastAsiaTheme="minorEastAsia"/>
                <w:sz w:val="24"/>
                <w:szCs w:val="24"/>
              </w:rPr>
              <w:t>分</w:t>
            </w:r>
            <w:r w:rsidRPr="005557E0">
              <w:rPr>
                <w:rFonts w:eastAsiaTheme="minorEastAsia"/>
                <w:sz w:val="24"/>
                <w:szCs w:val="24"/>
              </w:rPr>
              <w:t xml:space="preserve">                                          </w:t>
            </w:r>
            <w:r w:rsidR="005D7407">
              <w:rPr>
                <w:rFonts w:eastAsiaTheme="minorEastAsia" w:hint="eastAsia"/>
                <w:sz w:val="24"/>
                <w:szCs w:val="24"/>
              </w:rPr>
              <w:t>9</w:t>
            </w:r>
            <w:r w:rsidR="00A6716A">
              <w:rPr>
                <w:rFonts w:eastAsiaTheme="minorEastAsia" w:hint="eastAsia"/>
                <w:sz w:val="24"/>
                <w:szCs w:val="24"/>
              </w:rPr>
              <w:t>8.2</w:t>
            </w:r>
            <w:r w:rsidR="005D7407">
              <w:rPr>
                <w:rFonts w:eastAsiaTheme="minorEastAsia" w:hint="eastAsia"/>
                <w:sz w:val="24"/>
                <w:szCs w:val="24"/>
              </w:rPr>
              <w:t>分</w:t>
            </w:r>
          </w:p>
          <w:p w:rsidR="00A6716A" w:rsidRDefault="00A6716A" w:rsidP="00A6716A">
            <w:pPr>
              <w:spacing w:beforeLines="30" w:afterLines="30" w:line="288" w:lineRule="auto"/>
              <w:ind w:firstLineChars="200" w:firstLine="480"/>
              <w:rPr>
                <w:rFonts w:eastAsiaTheme="minorEastAsia" w:hint="eastAsia"/>
                <w:sz w:val="24"/>
                <w:szCs w:val="24"/>
              </w:rPr>
            </w:pPr>
            <w:r w:rsidRPr="00A6716A">
              <w:rPr>
                <w:rFonts w:eastAsiaTheme="minorEastAsia" w:hint="eastAsia"/>
                <w:sz w:val="24"/>
                <w:szCs w:val="24"/>
              </w:rPr>
              <w:t>3</w:t>
            </w:r>
            <w:r w:rsidRPr="00A6716A">
              <w:rPr>
                <w:rFonts w:eastAsiaTheme="minorEastAsia" w:hint="eastAsia"/>
                <w:sz w:val="24"/>
                <w:szCs w:val="24"/>
              </w:rPr>
              <w:t>、退换货次数每月≤</w:t>
            </w:r>
            <w:r w:rsidRPr="00A6716A">
              <w:rPr>
                <w:rFonts w:eastAsiaTheme="minorEastAsia" w:hint="eastAsia"/>
                <w:sz w:val="24"/>
                <w:szCs w:val="24"/>
              </w:rPr>
              <w:t>1</w:t>
            </w:r>
            <w:r w:rsidRPr="00A6716A">
              <w:rPr>
                <w:rFonts w:eastAsiaTheme="minorEastAsia" w:hint="eastAsia"/>
                <w:sz w:val="24"/>
                <w:szCs w:val="24"/>
              </w:rPr>
              <w:t>次</w:t>
            </w:r>
            <w:r>
              <w:rPr>
                <w:rFonts w:eastAsiaTheme="minorEastAsia" w:hint="eastAsia"/>
                <w:sz w:val="24"/>
                <w:szCs w:val="24"/>
              </w:rPr>
              <w:t xml:space="preserve">                                        1</w:t>
            </w:r>
            <w:r>
              <w:rPr>
                <w:rFonts w:eastAsiaTheme="minorEastAsia" w:hint="eastAsia"/>
                <w:sz w:val="24"/>
                <w:szCs w:val="24"/>
              </w:rPr>
              <w:t>次</w:t>
            </w:r>
          </w:p>
          <w:p w:rsidR="00A6716A" w:rsidRDefault="00A6716A" w:rsidP="00A6716A">
            <w:pPr>
              <w:spacing w:beforeLines="30" w:afterLines="30" w:line="288" w:lineRule="auto"/>
              <w:ind w:firstLineChars="200" w:firstLine="480"/>
              <w:rPr>
                <w:rFonts w:eastAsiaTheme="minorEastAsia"/>
                <w:sz w:val="24"/>
                <w:szCs w:val="24"/>
              </w:rPr>
            </w:pPr>
            <w:r>
              <w:rPr>
                <w:rFonts w:eastAsiaTheme="minorEastAsia" w:hint="eastAsia"/>
                <w:sz w:val="24"/>
                <w:szCs w:val="24"/>
              </w:rPr>
              <w:t>4</w:t>
            </w:r>
            <w:r w:rsidRPr="00A6716A">
              <w:rPr>
                <w:rFonts w:eastAsiaTheme="minorEastAsia" w:hint="eastAsia"/>
                <w:sz w:val="24"/>
                <w:szCs w:val="24"/>
              </w:rPr>
              <w:t>、</w:t>
            </w:r>
            <w:r>
              <w:rPr>
                <w:rFonts w:eastAsiaTheme="minorEastAsia" w:hint="eastAsia"/>
                <w:sz w:val="24"/>
                <w:szCs w:val="24"/>
              </w:rPr>
              <w:t>返修</w:t>
            </w:r>
            <w:r w:rsidRPr="00A6716A">
              <w:rPr>
                <w:rFonts w:eastAsiaTheme="minorEastAsia" w:hint="eastAsia"/>
                <w:sz w:val="24"/>
                <w:szCs w:val="24"/>
              </w:rPr>
              <w:t>次数每月≤</w:t>
            </w:r>
            <w:r>
              <w:rPr>
                <w:rFonts w:eastAsiaTheme="minorEastAsia" w:hint="eastAsia"/>
                <w:sz w:val="24"/>
                <w:szCs w:val="24"/>
              </w:rPr>
              <w:t>2</w:t>
            </w:r>
            <w:r w:rsidRPr="00A6716A">
              <w:rPr>
                <w:rFonts w:eastAsiaTheme="minorEastAsia" w:hint="eastAsia"/>
                <w:sz w:val="24"/>
                <w:szCs w:val="24"/>
              </w:rPr>
              <w:t>次</w:t>
            </w:r>
            <w:r>
              <w:rPr>
                <w:rFonts w:eastAsiaTheme="minorEastAsia" w:hint="eastAsia"/>
                <w:sz w:val="24"/>
                <w:szCs w:val="24"/>
              </w:rPr>
              <w:t xml:space="preserve">                                          1</w:t>
            </w:r>
            <w:r>
              <w:rPr>
                <w:rFonts w:eastAsiaTheme="minorEastAsia" w:hint="eastAsia"/>
                <w:sz w:val="24"/>
                <w:szCs w:val="24"/>
              </w:rPr>
              <w:t>次</w:t>
            </w:r>
          </w:p>
          <w:p w:rsidR="00FA6258" w:rsidRPr="00A6716A" w:rsidRDefault="00A6716A" w:rsidP="00A6716A">
            <w:pPr>
              <w:spacing w:beforeLines="30" w:afterLines="30" w:line="288" w:lineRule="auto"/>
              <w:ind w:firstLineChars="200" w:firstLine="480"/>
              <w:rPr>
                <w:rFonts w:eastAsiaTheme="minorEastAsia"/>
                <w:sz w:val="24"/>
                <w:szCs w:val="24"/>
              </w:rPr>
            </w:pPr>
            <w:r>
              <w:rPr>
                <w:rFonts w:eastAsiaTheme="minorEastAsia" w:hint="eastAsia"/>
                <w:sz w:val="24"/>
                <w:szCs w:val="24"/>
              </w:rPr>
              <w:lastRenderedPageBreak/>
              <w:t>5</w:t>
            </w:r>
            <w:r w:rsidR="00FA6258" w:rsidRPr="00A6716A">
              <w:rPr>
                <w:rFonts w:eastAsiaTheme="minorEastAsia"/>
                <w:sz w:val="24"/>
                <w:szCs w:val="24"/>
              </w:rPr>
              <w:t>、固废分类处置率</w:t>
            </w:r>
            <w:r w:rsidR="00FA6258" w:rsidRPr="00A6716A">
              <w:rPr>
                <w:rFonts w:eastAsiaTheme="minorEastAsia"/>
                <w:sz w:val="24"/>
                <w:szCs w:val="24"/>
              </w:rPr>
              <w:t>100%                                       100%</w:t>
            </w:r>
          </w:p>
          <w:p w:rsidR="00FA6258" w:rsidRPr="00A6716A" w:rsidRDefault="00A6716A" w:rsidP="00A6716A">
            <w:pPr>
              <w:spacing w:beforeLines="30" w:afterLines="30" w:line="288" w:lineRule="auto"/>
              <w:ind w:firstLineChars="200" w:firstLine="480"/>
              <w:rPr>
                <w:rFonts w:eastAsiaTheme="minorEastAsia"/>
                <w:sz w:val="24"/>
                <w:szCs w:val="24"/>
              </w:rPr>
            </w:pPr>
            <w:r>
              <w:rPr>
                <w:rFonts w:eastAsiaTheme="minorEastAsia" w:hint="eastAsia"/>
                <w:sz w:val="24"/>
                <w:szCs w:val="24"/>
              </w:rPr>
              <w:t>6</w:t>
            </w:r>
            <w:r w:rsidR="00FA6258" w:rsidRPr="00A6716A">
              <w:rPr>
                <w:rFonts w:eastAsiaTheme="minorEastAsia"/>
                <w:sz w:val="24"/>
                <w:szCs w:val="24"/>
              </w:rPr>
              <w:t>、火灾</w:t>
            </w:r>
            <w:r w:rsidR="00BA6A37" w:rsidRPr="00A6716A">
              <w:rPr>
                <w:rFonts w:eastAsiaTheme="minorEastAsia" w:hint="eastAsia"/>
                <w:sz w:val="24"/>
                <w:szCs w:val="24"/>
              </w:rPr>
              <w:t>/</w:t>
            </w:r>
            <w:r w:rsidR="00BA6A37" w:rsidRPr="00A6716A">
              <w:rPr>
                <w:rFonts w:eastAsiaTheme="minorEastAsia" w:hint="eastAsia"/>
                <w:sz w:val="24"/>
                <w:szCs w:val="24"/>
              </w:rPr>
              <w:t>触电</w:t>
            </w:r>
            <w:r w:rsidR="00FA6258" w:rsidRPr="00A6716A">
              <w:rPr>
                <w:rFonts w:eastAsiaTheme="minorEastAsia"/>
                <w:sz w:val="24"/>
                <w:szCs w:val="24"/>
              </w:rPr>
              <w:t>事故发生次数为</w:t>
            </w:r>
            <w:r w:rsidR="00FA6258" w:rsidRPr="00A6716A">
              <w:rPr>
                <w:rFonts w:eastAsiaTheme="minorEastAsia"/>
                <w:sz w:val="24"/>
                <w:szCs w:val="24"/>
              </w:rPr>
              <w:t xml:space="preserve">0                              </w:t>
            </w:r>
            <w:r w:rsidR="00FA6258" w:rsidRPr="00A6716A">
              <w:rPr>
                <w:rFonts w:eastAsiaTheme="minorEastAsia" w:hint="eastAsia"/>
                <w:sz w:val="24"/>
                <w:szCs w:val="24"/>
              </w:rPr>
              <w:t xml:space="preserve">     </w:t>
            </w:r>
            <w:r w:rsidR="00FA6258" w:rsidRPr="00A6716A">
              <w:rPr>
                <w:rFonts w:eastAsiaTheme="minorEastAsia"/>
                <w:sz w:val="24"/>
                <w:szCs w:val="24"/>
              </w:rPr>
              <w:t>0</w:t>
            </w:r>
            <w:r w:rsidR="00FA6258" w:rsidRPr="00A6716A">
              <w:rPr>
                <w:rFonts w:eastAsiaTheme="minorEastAsia"/>
                <w:sz w:val="24"/>
                <w:szCs w:val="24"/>
              </w:rPr>
              <w:t>次</w:t>
            </w:r>
          </w:p>
          <w:p w:rsidR="008432E7" w:rsidRPr="00A6716A" w:rsidRDefault="00FA6258" w:rsidP="00A6716A">
            <w:pPr>
              <w:spacing w:line="360" w:lineRule="auto"/>
              <w:ind w:firstLineChars="200" w:firstLine="480"/>
              <w:rPr>
                <w:rFonts w:eastAsiaTheme="minorEastAsia"/>
                <w:sz w:val="24"/>
                <w:szCs w:val="24"/>
              </w:rPr>
            </w:pPr>
            <w:r w:rsidRPr="00A6716A">
              <w:rPr>
                <w:rFonts w:eastAsiaTheme="minorEastAsia"/>
                <w:sz w:val="24"/>
                <w:szCs w:val="24"/>
              </w:rPr>
              <w:t>考核情况：经查</w:t>
            </w:r>
            <w:r w:rsidRPr="005557E0">
              <w:rPr>
                <w:rFonts w:eastAsiaTheme="minorEastAsia"/>
                <w:sz w:val="24"/>
                <w:szCs w:val="24"/>
              </w:rPr>
              <w:t>20</w:t>
            </w:r>
            <w:r>
              <w:rPr>
                <w:rFonts w:eastAsiaTheme="minorEastAsia"/>
                <w:sz w:val="24"/>
                <w:szCs w:val="24"/>
              </w:rPr>
              <w:t>20.</w:t>
            </w:r>
            <w:r w:rsidR="00BA6A37">
              <w:rPr>
                <w:rFonts w:eastAsiaTheme="minorEastAsia" w:hint="eastAsia"/>
                <w:sz w:val="24"/>
                <w:szCs w:val="24"/>
              </w:rPr>
              <w:t>12</w:t>
            </w:r>
            <w:r>
              <w:rPr>
                <w:rFonts w:eastAsiaTheme="minorEastAsia"/>
                <w:sz w:val="24"/>
                <w:szCs w:val="24"/>
              </w:rPr>
              <w:t>.</w:t>
            </w:r>
            <w:r>
              <w:rPr>
                <w:rFonts w:eastAsiaTheme="minorEastAsia" w:hint="eastAsia"/>
                <w:sz w:val="24"/>
                <w:szCs w:val="24"/>
              </w:rPr>
              <w:t>2</w:t>
            </w:r>
            <w:r w:rsidR="00A6716A">
              <w:rPr>
                <w:rFonts w:eastAsiaTheme="minorEastAsia" w:hint="eastAsia"/>
                <w:sz w:val="24"/>
                <w:szCs w:val="24"/>
              </w:rPr>
              <w:t>8</w:t>
            </w:r>
            <w:r w:rsidRPr="00A6716A">
              <w:rPr>
                <w:rFonts w:eastAsiaTheme="minorEastAsia"/>
                <w:sz w:val="24"/>
                <w:szCs w:val="24"/>
              </w:rPr>
              <w:t>质量</w:t>
            </w:r>
            <w:r w:rsidRPr="005557E0">
              <w:rPr>
                <w:rFonts w:eastAsiaTheme="minorEastAsia"/>
                <w:sz w:val="24"/>
                <w:szCs w:val="24"/>
              </w:rPr>
              <w:t>\</w:t>
            </w:r>
            <w:r w:rsidRPr="00A6716A">
              <w:rPr>
                <w:rFonts w:eastAsiaTheme="minorEastAsia"/>
                <w:sz w:val="24"/>
                <w:szCs w:val="24"/>
              </w:rPr>
              <w:t>环境</w:t>
            </w:r>
            <w:r w:rsidRPr="005557E0">
              <w:rPr>
                <w:rFonts w:eastAsiaTheme="minorEastAsia"/>
                <w:sz w:val="24"/>
                <w:szCs w:val="24"/>
              </w:rPr>
              <w:t>\</w:t>
            </w:r>
            <w:r w:rsidRPr="00A6716A">
              <w:rPr>
                <w:rFonts w:eastAsiaTheme="minorEastAsia"/>
                <w:sz w:val="24"/>
                <w:szCs w:val="24"/>
              </w:rPr>
              <w:t>职业健康安全目标分解考核表，各目标达成要求。</w:t>
            </w:r>
          </w:p>
        </w:tc>
        <w:tc>
          <w:tcPr>
            <w:tcW w:w="1585" w:type="dxa"/>
          </w:tcPr>
          <w:p w:rsidR="008432E7" w:rsidRDefault="00FD5E6E">
            <w:r>
              <w:lastRenderedPageBreak/>
              <w:t>符合</w:t>
            </w:r>
          </w:p>
        </w:tc>
      </w:tr>
      <w:tr w:rsidR="008432E7" w:rsidTr="006F653C">
        <w:trPr>
          <w:trHeight w:val="1256"/>
        </w:trPr>
        <w:tc>
          <w:tcPr>
            <w:tcW w:w="2160" w:type="dxa"/>
            <w:vAlign w:val="center"/>
          </w:tcPr>
          <w:p w:rsidR="008432E7" w:rsidRPr="002C4576" w:rsidRDefault="00036062">
            <w:pPr>
              <w:jc w:val="center"/>
              <w:rPr>
                <w:rFonts w:eastAsiaTheme="minorEastAsia"/>
                <w:sz w:val="24"/>
                <w:szCs w:val="24"/>
              </w:rPr>
            </w:pPr>
            <w:r w:rsidRPr="002C4576">
              <w:rPr>
                <w:rFonts w:eastAsiaTheme="minorEastAsia" w:hAnsiTheme="minorEastAsia"/>
                <w:sz w:val="24"/>
                <w:szCs w:val="24"/>
              </w:rPr>
              <w:lastRenderedPageBreak/>
              <w:t>运行策划和控制</w:t>
            </w:r>
          </w:p>
        </w:tc>
        <w:tc>
          <w:tcPr>
            <w:tcW w:w="1209" w:type="dxa"/>
            <w:vAlign w:val="center"/>
          </w:tcPr>
          <w:p w:rsidR="008432E7" w:rsidRPr="002C4576" w:rsidRDefault="00036062">
            <w:pPr>
              <w:jc w:val="center"/>
              <w:rPr>
                <w:rFonts w:eastAsiaTheme="minorEastAsia"/>
                <w:sz w:val="24"/>
                <w:szCs w:val="24"/>
              </w:rPr>
            </w:pPr>
            <w:r w:rsidRPr="002C4576">
              <w:rPr>
                <w:rFonts w:eastAsiaTheme="minorEastAsia"/>
                <w:sz w:val="24"/>
                <w:szCs w:val="24"/>
              </w:rPr>
              <w:t>Q8.1</w:t>
            </w:r>
          </w:p>
        </w:tc>
        <w:tc>
          <w:tcPr>
            <w:tcW w:w="9755" w:type="dxa"/>
            <w:vAlign w:val="center"/>
          </w:tcPr>
          <w:p w:rsidR="008432E7" w:rsidRPr="00FA6258" w:rsidRDefault="00036062" w:rsidP="00FA6258">
            <w:pPr>
              <w:spacing w:line="360" w:lineRule="auto"/>
              <w:ind w:firstLineChars="200" w:firstLine="480"/>
              <w:rPr>
                <w:rFonts w:eastAsiaTheme="minorEastAsia" w:hAnsiTheme="minorEastAsia"/>
                <w:sz w:val="24"/>
                <w:szCs w:val="24"/>
              </w:rPr>
            </w:pPr>
            <w:r w:rsidRPr="00FA6258">
              <w:rPr>
                <w:rFonts w:eastAsiaTheme="minorEastAsia" w:hAnsiTheme="minorEastAsia"/>
                <w:sz w:val="24"/>
                <w:szCs w:val="24"/>
              </w:rPr>
              <w:t>产品的实现过程策划主要由总经理和</w:t>
            </w:r>
            <w:r w:rsidR="00944619">
              <w:rPr>
                <w:rFonts w:eastAsiaTheme="minorEastAsia" w:hAnsiTheme="minorEastAsia"/>
                <w:sz w:val="24"/>
                <w:szCs w:val="24"/>
              </w:rPr>
              <w:t>业务部</w:t>
            </w:r>
            <w:r w:rsidRPr="00FA6258">
              <w:rPr>
                <w:rFonts w:eastAsiaTheme="minorEastAsia" w:hAnsiTheme="minorEastAsia"/>
                <w:sz w:val="24"/>
                <w:szCs w:val="24"/>
              </w:rPr>
              <w:t>负责人负责完成，过程策划包含了</w:t>
            </w:r>
            <w:r w:rsidR="00A6716A" w:rsidRPr="00A6716A">
              <w:rPr>
                <w:rFonts w:eastAsiaTheme="minorEastAsia" w:hAnsiTheme="minorEastAsia" w:hint="eastAsia"/>
                <w:sz w:val="24"/>
                <w:szCs w:val="24"/>
              </w:rPr>
              <w:t>骨灰盒存放架、智能型骨灰盒存放架、无电智能骨灰存放架、福寿架、牌位架</w:t>
            </w:r>
            <w:r w:rsidR="00A6716A">
              <w:rPr>
                <w:rFonts w:eastAsiaTheme="minorEastAsia" w:hAnsiTheme="minorEastAsia" w:hint="eastAsia"/>
                <w:sz w:val="24"/>
                <w:szCs w:val="24"/>
              </w:rPr>
              <w:t>、</w:t>
            </w:r>
            <w:r w:rsidR="00A6716A" w:rsidRPr="00A6716A">
              <w:rPr>
                <w:rFonts w:eastAsiaTheme="minorEastAsia" w:hAnsiTheme="minorEastAsia" w:hint="eastAsia"/>
                <w:sz w:val="24"/>
                <w:szCs w:val="24"/>
              </w:rPr>
              <w:t>太平柜、瞻仰台、解剖台、骨灰盒存放架远程及现场祭拜管理系统、骨灰盒存放架大数据云管理平台、骨灰盒存放架</w:t>
            </w:r>
            <w:r w:rsidR="00A6716A" w:rsidRPr="00A6716A">
              <w:rPr>
                <w:rFonts w:eastAsiaTheme="minorEastAsia" w:hAnsiTheme="minorEastAsia" w:hint="eastAsia"/>
                <w:sz w:val="24"/>
                <w:szCs w:val="24"/>
              </w:rPr>
              <w:t>AI</w:t>
            </w:r>
            <w:r w:rsidR="00A6716A" w:rsidRPr="00A6716A">
              <w:rPr>
                <w:rFonts w:eastAsiaTheme="minorEastAsia" w:hAnsiTheme="minorEastAsia" w:hint="eastAsia"/>
                <w:sz w:val="24"/>
                <w:szCs w:val="24"/>
              </w:rPr>
              <w:t>人工智能存放系统、骨灰盒存放架区块链加密系统、智慧殡葬管理系统、智慧寺院管理系统、计算机软硬件的销售</w:t>
            </w:r>
            <w:r w:rsidR="00A6716A">
              <w:rPr>
                <w:rFonts w:eastAsiaTheme="minorEastAsia" w:hAnsiTheme="minorEastAsia" w:hint="eastAsia"/>
                <w:sz w:val="24"/>
                <w:szCs w:val="24"/>
              </w:rPr>
              <w:t>、售后服务</w:t>
            </w:r>
            <w:r w:rsidRPr="00FA6258">
              <w:rPr>
                <w:rFonts w:eastAsiaTheme="minorEastAsia" w:hAnsiTheme="minorEastAsia"/>
                <w:sz w:val="24"/>
                <w:szCs w:val="24"/>
              </w:rPr>
              <w:t>所需要达到的质量目标和要求。</w:t>
            </w:r>
          </w:p>
          <w:p w:rsidR="008432E7" w:rsidRPr="00FA6258" w:rsidRDefault="00036062" w:rsidP="00FA6258">
            <w:pPr>
              <w:spacing w:line="360" w:lineRule="auto"/>
              <w:ind w:firstLineChars="200" w:firstLine="480"/>
              <w:jc w:val="left"/>
              <w:rPr>
                <w:rFonts w:eastAsiaTheme="minorEastAsia" w:hAnsiTheme="minorEastAsia"/>
                <w:sz w:val="24"/>
                <w:szCs w:val="24"/>
              </w:rPr>
            </w:pPr>
            <w:r w:rsidRPr="00FA6258">
              <w:rPr>
                <w:rFonts w:eastAsiaTheme="minorEastAsia" w:hAnsiTheme="minorEastAsia"/>
                <w:sz w:val="24"/>
                <w:szCs w:val="24"/>
              </w:rPr>
              <w:t>执行标准《商品经营服务质量管理规范</w:t>
            </w:r>
            <w:r w:rsidRPr="00FA6258">
              <w:rPr>
                <w:rFonts w:eastAsiaTheme="minorEastAsia" w:hAnsiTheme="minorEastAsia"/>
                <w:sz w:val="24"/>
                <w:szCs w:val="24"/>
              </w:rPr>
              <w:t>GB/T 16868-2009</w:t>
            </w:r>
            <w:r w:rsidRPr="00FA6258">
              <w:rPr>
                <w:rFonts w:eastAsiaTheme="minorEastAsia" w:hAnsiTheme="minorEastAsia"/>
                <w:sz w:val="24"/>
                <w:szCs w:val="24"/>
              </w:rPr>
              <w:t>》和客户要求等。</w:t>
            </w:r>
          </w:p>
          <w:p w:rsidR="008432E7" w:rsidRPr="00FA6258" w:rsidRDefault="00036062" w:rsidP="00FA6258">
            <w:pPr>
              <w:spacing w:line="360" w:lineRule="auto"/>
              <w:ind w:firstLineChars="200" w:firstLine="480"/>
              <w:jc w:val="left"/>
              <w:rPr>
                <w:rFonts w:eastAsiaTheme="minorEastAsia" w:hAnsiTheme="minorEastAsia"/>
                <w:sz w:val="24"/>
                <w:szCs w:val="24"/>
              </w:rPr>
            </w:pPr>
            <w:r w:rsidRPr="00FA6258">
              <w:rPr>
                <w:rFonts w:eastAsiaTheme="minorEastAsia" w:hAnsiTheme="minorEastAsia"/>
                <w:sz w:val="24"/>
                <w:szCs w:val="24"/>
              </w:rPr>
              <w:t>编制了相应的过程文件：</w:t>
            </w:r>
          </w:p>
          <w:p w:rsidR="008432E7" w:rsidRDefault="00036062" w:rsidP="00FA6258">
            <w:pPr>
              <w:spacing w:line="360" w:lineRule="auto"/>
              <w:ind w:firstLineChars="200" w:firstLine="480"/>
              <w:jc w:val="left"/>
              <w:rPr>
                <w:rFonts w:eastAsiaTheme="minorEastAsia" w:hAnsiTheme="minorEastAsia" w:hint="eastAsia"/>
                <w:sz w:val="24"/>
                <w:szCs w:val="24"/>
              </w:rPr>
            </w:pPr>
            <w:r w:rsidRPr="00FA6258">
              <w:rPr>
                <w:rFonts w:eastAsiaTheme="minorEastAsia" w:hAnsiTheme="minorEastAsia"/>
                <w:sz w:val="24"/>
                <w:szCs w:val="24"/>
              </w:rPr>
              <w:t>（</w:t>
            </w:r>
            <w:r w:rsidRPr="00FA6258">
              <w:rPr>
                <w:rFonts w:eastAsiaTheme="minorEastAsia" w:hAnsiTheme="minorEastAsia"/>
                <w:sz w:val="24"/>
                <w:szCs w:val="24"/>
              </w:rPr>
              <w:t>1</w:t>
            </w:r>
            <w:r w:rsidRPr="00FA6258">
              <w:rPr>
                <w:rFonts w:eastAsiaTheme="minorEastAsia" w:hAnsiTheme="minorEastAsia"/>
                <w:sz w:val="24"/>
                <w:szCs w:val="24"/>
              </w:rPr>
              <w:t>）编制了销售服务流程：</w:t>
            </w:r>
            <w:r w:rsidR="00036616" w:rsidRPr="00036616">
              <w:rPr>
                <w:rFonts w:eastAsiaTheme="minorEastAsia" w:hAnsiTheme="minorEastAsia" w:hint="eastAsia"/>
                <w:sz w:val="24"/>
                <w:szCs w:val="24"/>
              </w:rPr>
              <w:t>产品要求信息获取</w:t>
            </w:r>
            <w:r w:rsidR="00036616" w:rsidRPr="00036616">
              <w:rPr>
                <w:rFonts w:eastAsiaTheme="minorEastAsia" w:hAnsiTheme="minorEastAsia" w:hint="eastAsia"/>
                <w:sz w:val="24"/>
                <w:szCs w:val="24"/>
              </w:rPr>
              <w:t>----</w:t>
            </w:r>
            <w:r w:rsidR="00036616" w:rsidRPr="00036616">
              <w:rPr>
                <w:rFonts w:eastAsiaTheme="minorEastAsia" w:hAnsiTheme="minorEastAsia" w:hint="eastAsia"/>
                <w:sz w:val="24"/>
                <w:szCs w:val="24"/>
              </w:rPr>
              <w:t>产品要求评审</w:t>
            </w:r>
            <w:r w:rsidR="00036616" w:rsidRPr="00036616">
              <w:rPr>
                <w:rFonts w:eastAsiaTheme="minorEastAsia" w:hAnsiTheme="minorEastAsia" w:hint="eastAsia"/>
                <w:sz w:val="24"/>
                <w:szCs w:val="24"/>
              </w:rPr>
              <w:t>-----</w:t>
            </w:r>
            <w:r w:rsidR="00036616" w:rsidRPr="00036616">
              <w:rPr>
                <w:rFonts w:eastAsiaTheme="minorEastAsia" w:hAnsiTheme="minorEastAsia" w:hint="eastAsia"/>
                <w:sz w:val="24"/>
                <w:szCs w:val="24"/>
              </w:rPr>
              <w:t>签订合同</w:t>
            </w:r>
            <w:r w:rsidR="00036616" w:rsidRPr="00036616">
              <w:rPr>
                <w:rFonts w:eastAsiaTheme="minorEastAsia" w:hAnsiTheme="minorEastAsia" w:hint="eastAsia"/>
                <w:sz w:val="24"/>
                <w:szCs w:val="24"/>
              </w:rPr>
              <w:t>----</w:t>
            </w:r>
            <w:r w:rsidR="00036616" w:rsidRPr="00036616">
              <w:rPr>
                <w:rFonts w:eastAsiaTheme="minorEastAsia" w:hAnsiTheme="minorEastAsia" w:hint="eastAsia"/>
                <w:sz w:val="24"/>
                <w:szCs w:val="24"/>
              </w:rPr>
              <w:t>采购</w:t>
            </w:r>
            <w:r w:rsidR="00036616" w:rsidRPr="00036616">
              <w:rPr>
                <w:rFonts w:eastAsiaTheme="minorEastAsia" w:hAnsiTheme="minorEastAsia" w:hint="eastAsia"/>
                <w:sz w:val="24"/>
                <w:szCs w:val="24"/>
              </w:rPr>
              <w:t xml:space="preserve"> -----</w:t>
            </w:r>
            <w:r w:rsidR="00036616" w:rsidRPr="00036616">
              <w:rPr>
                <w:rFonts w:eastAsiaTheme="minorEastAsia" w:hAnsiTheme="minorEastAsia" w:hint="eastAsia"/>
                <w:sz w:val="24"/>
                <w:szCs w:val="24"/>
              </w:rPr>
              <w:t>检验</w:t>
            </w:r>
            <w:r w:rsidR="00036616" w:rsidRPr="00036616">
              <w:rPr>
                <w:rFonts w:eastAsiaTheme="minorEastAsia" w:hAnsiTheme="minorEastAsia" w:hint="eastAsia"/>
                <w:sz w:val="24"/>
                <w:szCs w:val="24"/>
              </w:rPr>
              <w:t>------</w:t>
            </w:r>
            <w:r w:rsidR="00036616" w:rsidRPr="00036616">
              <w:rPr>
                <w:rFonts w:eastAsiaTheme="minorEastAsia" w:hAnsiTheme="minorEastAsia" w:hint="eastAsia"/>
                <w:sz w:val="24"/>
                <w:szCs w:val="24"/>
              </w:rPr>
              <w:t>销售</w:t>
            </w:r>
            <w:r w:rsidRPr="00FA6258">
              <w:rPr>
                <w:rFonts w:eastAsiaTheme="minorEastAsia" w:hAnsiTheme="minorEastAsia"/>
                <w:sz w:val="24"/>
                <w:szCs w:val="24"/>
              </w:rPr>
              <w:t>；</w:t>
            </w:r>
          </w:p>
          <w:p w:rsidR="00A6716A" w:rsidRPr="00A6716A" w:rsidRDefault="00A6716A" w:rsidP="00A6716A">
            <w:pPr>
              <w:spacing w:line="360" w:lineRule="auto"/>
              <w:ind w:firstLineChars="200" w:firstLine="480"/>
              <w:jc w:val="left"/>
              <w:rPr>
                <w:rFonts w:eastAsiaTheme="minorEastAsia" w:hAnsiTheme="minorEastAsia" w:hint="eastAsia"/>
                <w:sz w:val="24"/>
                <w:szCs w:val="24"/>
              </w:rPr>
            </w:pPr>
            <w:r w:rsidRPr="00A6716A">
              <w:rPr>
                <w:rFonts w:eastAsiaTheme="minorEastAsia" w:hAnsiTheme="minorEastAsia" w:hint="eastAsia"/>
                <w:sz w:val="24"/>
                <w:szCs w:val="24"/>
              </w:rPr>
              <w:t>退换货流程</w:t>
            </w:r>
          </w:p>
          <w:p w:rsidR="00A6716A" w:rsidRPr="00A6716A" w:rsidRDefault="00A6716A" w:rsidP="00A6716A">
            <w:pPr>
              <w:spacing w:line="360" w:lineRule="auto"/>
              <w:ind w:firstLineChars="200" w:firstLine="480"/>
              <w:jc w:val="left"/>
              <w:rPr>
                <w:rFonts w:eastAsiaTheme="minorEastAsia" w:hAnsiTheme="minorEastAsia" w:hint="eastAsia"/>
                <w:sz w:val="24"/>
                <w:szCs w:val="24"/>
              </w:rPr>
            </w:pPr>
            <w:r w:rsidRPr="00A6716A">
              <w:rPr>
                <w:rFonts w:eastAsiaTheme="minorEastAsia" w:hAnsiTheme="minorEastAsia" w:hint="eastAsia"/>
                <w:sz w:val="24"/>
                <w:szCs w:val="24"/>
              </w:rPr>
              <w:t>确认退货方式及日期→接收退货产品→确认退货原因及纠正预防→换货交付</w:t>
            </w:r>
          </w:p>
          <w:p w:rsidR="00A6716A" w:rsidRPr="00A6716A" w:rsidRDefault="00A6716A" w:rsidP="00A6716A">
            <w:pPr>
              <w:spacing w:line="360" w:lineRule="auto"/>
              <w:ind w:firstLineChars="200" w:firstLine="480"/>
              <w:jc w:val="left"/>
              <w:rPr>
                <w:rFonts w:eastAsiaTheme="minorEastAsia" w:hAnsiTheme="minorEastAsia" w:hint="eastAsia"/>
                <w:sz w:val="24"/>
                <w:szCs w:val="24"/>
              </w:rPr>
            </w:pPr>
            <w:r w:rsidRPr="00A6716A">
              <w:rPr>
                <w:rFonts w:eastAsiaTheme="minorEastAsia" w:hAnsiTheme="minorEastAsia" w:hint="eastAsia"/>
                <w:sz w:val="24"/>
                <w:szCs w:val="24"/>
              </w:rPr>
              <w:t>维修流程</w:t>
            </w:r>
          </w:p>
          <w:p w:rsidR="00A6716A" w:rsidRPr="00FA6258" w:rsidRDefault="00A6716A" w:rsidP="00A6716A">
            <w:pPr>
              <w:spacing w:line="360" w:lineRule="auto"/>
              <w:ind w:firstLineChars="200" w:firstLine="480"/>
              <w:jc w:val="left"/>
              <w:rPr>
                <w:rFonts w:eastAsiaTheme="minorEastAsia" w:hAnsiTheme="minorEastAsia"/>
                <w:sz w:val="24"/>
                <w:szCs w:val="24"/>
              </w:rPr>
            </w:pPr>
            <w:r w:rsidRPr="00A6716A">
              <w:rPr>
                <w:rFonts w:eastAsiaTheme="minorEastAsia" w:hAnsiTheme="minorEastAsia" w:hint="eastAsia"/>
                <w:sz w:val="24"/>
                <w:szCs w:val="24"/>
              </w:rPr>
              <w:t>确认退货方式及日期→接收退货产品→对退机检验及维修处理→交付→确认退货原因及纠正预防</w:t>
            </w:r>
          </w:p>
          <w:p w:rsidR="008432E7" w:rsidRPr="00FA6258" w:rsidRDefault="00036062" w:rsidP="00FA6258">
            <w:pPr>
              <w:spacing w:line="360" w:lineRule="auto"/>
              <w:ind w:firstLineChars="200" w:firstLine="480"/>
              <w:jc w:val="left"/>
              <w:rPr>
                <w:rFonts w:eastAsiaTheme="minorEastAsia" w:hAnsiTheme="minorEastAsia"/>
                <w:sz w:val="24"/>
                <w:szCs w:val="24"/>
              </w:rPr>
            </w:pPr>
            <w:r w:rsidRPr="00FA6258">
              <w:rPr>
                <w:rFonts w:eastAsiaTheme="minorEastAsia" w:hAnsiTheme="minorEastAsia"/>
                <w:sz w:val="24"/>
                <w:szCs w:val="24"/>
              </w:rPr>
              <w:t>（</w:t>
            </w:r>
            <w:r w:rsidRPr="00FA6258">
              <w:rPr>
                <w:rFonts w:eastAsiaTheme="minorEastAsia" w:hAnsiTheme="minorEastAsia"/>
                <w:sz w:val="24"/>
                <w:szCs w:val="24"/>
              </w:rPr>
              <w:t>2</w:t>
            </w:r>
            <w:r w:rsidRPr="00FA6258">
              <w:rPr>
                <w:rFonts w:eastAsiaTheme="minorEastAsia" w:hAnsiTheme="minorEastAsia"/>
                <w:sz w:val="24"/>
                <w:szCs w:val="24"/>
              </w:rPr>
              <w:t>）制定了作业指导书《营销服务提供规范》、《营销服务质量的控制规范》、《售后服</w:t>
            </w:r>
            <w:r w:rsidRPr="00FA6258">
              <w:rPr>
                <w:rFonts w:eastAsiaTheme="minorEastAsia" w:hAnsiTheme="minorEastAsia"/>
                <w:sz w:val="24"/>
                <w:szCs w:val="24"/>
              </w:rPr>
              <w:lastRenderedPageBreak/>
              <w:t>务规定》、《售后服务人员服务规范》；</w:t>
            </w:r>
          </w:p>
          <w:p w:rsidR="008432E7" w:rsidRPr="00FA6258" w:rsidRDefault="00036062" w:rsidP="00FA6258">
            <w:pPr>
              <w:spacing w:line="360" w:lineRule="auto"/>
              <w:ind w:firstLineChars="200" w:firstLine="480"/>
              <w:jc w:val="left"/>
              <w:rPr>
                <w:rFonts w:eastAsiaTheme="minorEastAsia" w:hAnsiTheme="minorEastAsia"/>
                <w:sz w:val="24"/>
                <w:szCs w:val="24"/>
              </w:rPr>
            </w:pPr>
            <w:r w:rsidRPr="00FA6258">
              <w:rPr>
                <w:rFonts w:eastAsiaTheme="minorEastAsia" w:hAnsiTheme="minorEastAsia"/>
                <w:sz w:val="24"/>
                <w:szCs w:val="24"/>
              </w:rPr>
              <w:t>（</w:t>
            </w:r>
            <w:r w:rsidRPr="00FA6258">
              <w:rPr>
                <w:rFonts w:eastAsiaTheme="minorEastAsia" w:hAnsiTheme="minorEastAsia"/>
                <w:sz w:val="24"/>
                <w:szCs w:val="24"/>
              </w:rPr>
              <w:t>3</w:t>
            </w:r>
            <w:r w:rsidRPr="00FA6258">
              <w:rPr>
                <w:rFonts w:eastAsiaTheme="minorEastAsia" w:hAnsiTheme="minorEastAsia"/>
                <w:sz w:val="24"/>
                <w:szCs w:val="24"/>
              </w:rPr>
              <w:t>）规定了产品的检验验收准则，并制定了相应的检验规范；《产品验收制度》、《售后服务管理制度》；</w:t>
            </w:r>
          </w:p>
          <w:p w:rsidR="008432E7" w:rsidRPr="00FA6258" w:rsidRDefault="00036062" w:rsidP="00FA6258">
            <w:pPr>
              <w:spacing w:line="360" w:lineRule="auto"/>
              <w:ind w:firstLineChars="200" w:firstLine="480"/>
              <w:jc w:val="left"/>
              <w:rPr>
                <w:rFonts w:eastAsiaTheme="minorEastAsia" w:hAnsiTheme="minorEastAsia"/>
                <w:sz w:val="24"/>
                <w:szCs w:val="24"/>
              </w:rPr>
            </w:pPr>
            <w:r w:rsidRPr="00FA6258">
              <w:rPr>
                <w:rFonts w:eastAsiaTheme="minorEastAsia" w:hAnsiTheme="minorEastAsia"/>
                <w:sz w:val="24"/>
                <w:szCs w:val="24"/>
              </w:rPr>
              <w:t>（</w:t>
            </w:r>
            <w:r w:rsidRPr="00FA6258">
              <w:rPr>
                <w:rFonts w:eastAsiaTheme="minorEastAsia" w:hAnsiTheme="minorEastAsia"/>
                <w:sz w:val="24"/>
                <w:szCs w:val="24"/>
              </w:rPr>
              <w:t>4</w:t>
            </w:r>
            <w:r w:rsidRPr="00FA6258">
              <w:rPr>
                <w:rFonts w:eastAsiaTheme="minorEastAsia" w:hAnsiTheme="minorEastAsia"/>
                <w:sz w:val="24"/>
                <w:szCs w:val="24"/>
              </w:rPr>
              <w:t>）现场对销售各过程填写有验货单、销售服务过程检查记录表、产品销售服务质量检查报告、不合格品处置单、销售合同、发货单等各种监视和测量记录；</w:t>
            </w:r>
          </w:p>
          <w:p w:rsidR="008432E7" w:rsidRPr="00FA6258" w:rsidRDefault="00036062" w:rsidP="00FA6258">
            <w:pPr>
              <w:spacing w:line="360" w:lineRule="auto"/>
              <w:ind w:firstLineChars="200" w:firstLine="480"/>
              <w:jc w:val="left"/>
              <w:rPr>
                <w:rFonts w:eastAsiaTheme="minorEastAsia" w:hAnsiTheme="minorEastAsia"/>
                <w:sz w:val="24"/>
                <w:szCs w:val="24"/>
              </w:rPr>
            </w:pPr>
            <w:r w:rsidRPr="00FA6258">
              <w:rPr>
                <w:rFonts w:eastAsiaTheme="minorEastAsia" w:hAnsiTheme="minorEastAsia"/>
                <w:sz w:val="24"/>
                <w:szCs w:val="24"/>
              </w:rPr>
              <w:t>（</w:t>
            </w:r>
            <w:r w:rsidRPr="00FA6258">
              <w:rPr>
                <w:rFonts w:eastAsiaTheme="minorEastAsia" w:hAnsiTheme="minorEastAsia"/>
                <w:sz w:val="24"/>
                <w:szCs w:val="24"/>
              </w:rPr>
              <w:t>5</w:t>
            </w:r>
            <w:r w:rsidRPr="00FA6258">
              <w:rPr>
                <w:rFonts w:eastAsiaTheme="minorEastAsia" w:hAnsiTheme="minorEastAsia"/>
                <w:sz w:val="24"/>
                <w:szCs w:val="24"/>
              </w:rPr>
              <w:t>）资源的提供（包括场所、人力、物力、设备设施等）。</w:t>
            </w:r>
          </w:p>
          <w:p w:rsidR="008432E7" w:rsidRPr="00FA6258" w:rsidRDefault="00036062" w:rsidP="00FA6258">
            <w:pPr>
              <w:spacing w:line="360" w:lineRule="auto"/>
              <w:ind w:firstLineChars="200" w:firstLine="480"/>
              <w:jc w:val="left"/>
              <w:rPr>
                <w:rFonts w:eastAsiaTheme="minorEastAsia" w:hAnsiTheme="minorEastAsia"/>
                <w:sz w:val="24"/>
                <w:szCs w:val="24"/>
              </w:rPr>
            </w:pPr>
            <w:r w:rsidRPr="00FA6258">
              <w:rPr>
                <w:rFonts w:eastAsiaTheme="minorEastAsia" w:hAnsiTheme="minorEastAsia"/>
                <w:sz w:val="24"/>
                <w:szCs w:val="24"/>
              </w:rPr>
              <w:t>到目前为止，组织运行没有变更，问其有关要求，基本了解。</w:t>
            </w:r>
          </w:p>
          <w:p w:rsidR="008432E7" w:rsidRPr="00FA6258" w:rsidRDefault="00036062" w:rsidP="00FA6258">
            <w:pPr>
              <w:spacing w:line="360" w:lineRule="auto"/>
              <w:ind w:firstLineChars="200" w:firstLine="480"/>
              <w:jc w:val="left"/>
              <w:rPr>
                <w:rFonts w:eastAsiaTheme="minorEastAsia" w:hAnsiTheme="minorEastAsia"/>
                <w:sz w:val="24"/>
                <w:szCs w:val="24"/>
              </w:rPr>
            </w:pPr>
            <w:r w:rsidRPr="00FA6258">
              <w:rPr>
                <w:rFonts w:eastAsiaTheme="minorEastAsia" w:hAnsiTheme="minorEastAsia"/>
                <w:sz w:val="24"/>
                <w:szCs w:val="24"/>
              </w:rPr>
              <w:t>该公司销售服务提供过程策划符合要求。</w:t>
            </w:r>
          </w:p>
        </w:tc>
        <w:tc>
          <w:tcPr>
            <w:tcW w:w="1585" w:type="dxa"/>
            <w:vAlign w:val="center"/>
          </w:tcPr>
          <w:p w:rsidR="008432E7" w:rsidRDefault="00FD5E6E" w:rsidP="00A6716A">
            <w:pPr>
              <w:spacing w:beforeLines="50" w:afterLines="50"/>
              <w:rPr>
                <w:color w:val="FF0000"/>
              </w:rPr>
            </w:pPr>
            <w:r>
              <w:lastRenderedPageBreak/>
              <w:t>符合</w:t>
            </w:r>
          </w:p>
        </w:tc>
      </w:tr>
      <w:tr w:rsidR="00BF18A5" w:rsidTr="00036062">
        <w:trPr>
          <w:trHeight w:val="2110"/>
        </w:trPr>
        <w:tc>
          <w:tcPr>
            <w:tcW w:w="2160" w:type="dxa"/>
            <w:vAlign w:val="center"/>
          </w:tcPr>
          <w:p w:rsidR="00BF18A5" w:rsidRPr="00547582" w:rsidRDefault="00BF18A5" w:rsidP="00036062">
            <w:pPr>
              <w:spacing w:line="360" w:lineRule="auto"/>
              <w:rPr>
                <w:rFonts w:eastAsiaTheme="minorEastAsia"/>
                <w:sz w:val="24"/>
                <w:szCs w:val="24"/>
              </w:rPr>
            </w:pPr>
            <w:r w:rsidRPr="00547582">
              <w:rPr>
                <w:rFonts w:eastAsiaTheme="minorEastAsia" w:hAnsiTheme="minorEastAsia"/>
                <w:sz w:val="24"/>
                <w:szCs w:val="24"/>
              </w:rPr>
              <w:lastRenderedPageBreak/>
              <w:t>产品和服务的要求</w:t>
            </w:r>
          </w:p>
        </w:tc>
        <w:tc>
          <w:tcPr>
            <w:tcW w:w="1209" w:type="dxa"/>
          </w:tcPr>
          <w:p w:rsidR="00BF18A5" w:rsidRPr="00547582" w:rsidRDefault="00BF18A5" w:rsidP="00036062">
            <w:pPr>
              <w:spacing w:line="360" w:lineRule="auto"/>
              <w:rPr>
                <w:rFonts w:eastAsiaTheme="minorEastAsia"/>
                <w:color w:val="000000"/>
                <w:sz w:val="24"/>
                <w:szCs w:val="24"/>
              </w:rPr>
            </w:pPr>
            <w:r w:rsidRPr="00547582">
              <w:rPr>
                <w:rFonts w:eastAsiaTheme="minorEastAsia"/>
                <w:sz w:val="24"/>
                <w:szCs w:val="24"/>
              </w:rPr>
              <w:t>Q8.2</w:t>
            </w:r>
          </w:p>
        </w:tc>
        <w:tc>
          <w:tcPr>
            <w:tcW w:w="9755" w:type="dxa"/>
          </w:tcPr>
          <w:p w:rsidR="00BF18A5" w:rsidRPr="00AC5EEA" w:rsidRDefault="00944619" w:rsidP="00036062">
            <w:pPr>
              <w:autoSpaceDE w:val="0"/>
              <w:autoSpaceDN w:val="0"/>
              <w:adjustRightInd w:val="0"/>
              <w:snapToGrid w:val="0"/>
              <w:spacing w:line="360" w:lineRule="auto"/>
              <w:ind w:rightChars="-3" w:right="-6" w:firstLineChars="200" w:firstLine="480"/>
              <w:rPr>
                <w:rFonts w:eastAsiaTheme="minorEastAsia"/>
                <w:sz w:val="24"/>
                <w:szCs w:val="24"/>
              </w:rPr>
            </w:pPr>
            <w:r>
              <w:rPr>
                <w:rFonts w:eastAsiaTheme="minorEastAsia" w:hAnsiTheme="minorEastAsia"/>
                <w:sz w:val="24"/>
                <w:szCs w:val="24"/>
              </w:rPr>
              <w:t>业务部</w:t>
            </w:r>
            <w:r w:rsidR="00BF18A5" w:rsidRPr="00AC5EEA">
              <w:rPr>
                <w:rFonts w:eastAsiaTheme="minorEastAsia" w:hAnsiTheme="minorEastAsia"/>
                <w:sz w:val="24"/>
                <w:szCs w:val="24"/>
              </w:rPr>
              <w:t>负责人介绍沟通方式：主要是电话、资料传递、招投标会、交流会等形式宣传本公司有关产品及公司的有关信誉等。</w:t>
            </w:r>
          </w:p>
          <w:p w:rsidR="00BF18A5" w:rsidRPr="00AC5EEA" w:rsidRDefault="00BF18A5" w:rsidP="00036062">
            <w:pPr>
              <w:autoSpaceDE w:val="0"/>
              <w:autoSpaceDN w:val="0"/>
              <w:adjustRightInd w:val="0"/>
              <w:snapToGrid w:val="0"/>
              <w:spacing w:line="360" w:lineRule="auto"/>
              <w:ind w:rightChars="-3" w:right="-6" w:firstLineChars="200" w:firstLine="480"/>
              <w:rPr>
                <w:rFonts w:eastAsiaTheme="minorEastAsia"/>
                <w:sz w:val="24"/>
                <w:szCs w:val="24"/>
              </w:rPr>
            </w:pPr>
            <w:r w:rsidRPr="00AC5EEA">
              <w:rPr>
                <w:rFonts w:eastAsiaTheme="minorEastAsia" w:hAnsiTheme="minorEastAsia"/>
                <w:sz w:val="24"/>
                <w:szCs w:val="24"/>
              </w:rPr>
              <w:t>针对合同洽谈、签订、履行过程中的问题，及时电话联系，明确各自的要求，执行合同。</w:t>
            </w:r>
          </w:p>
          <w:p w:rsidR="00BF18A5" w:rsidRPr="00AC5EEA" w:rsidRDefault="00BF18A5" w:rsidP="00036062">
            <w:pPr>
              <w:autoSpaceDE w:val="0"/>
              <w:autoSpaceDN w:val="0"/>
              <w:adjustRightInd w:val="0"/>
              <w:snapToGrid w:val="0"/>
              <w:spacing w:line="360" w:lineRule="auto"/>
              <w:ind w:rightChars="-3" w:right="-6" w:firstLineChars="200" w:firstLine="480"/>
              <w:rPr>
                <w:rFonts w:eastAsiaTheme="minorEastAsia"/>
                <w:sz w:val="24"/>
                <w:szCs w:val="24"/>
              </w:rPr>
            </w:pPr>
            <w:r w:rsidRPr="00AC5EEA">
              <w:rPr>
                <w:rFonts w:eastAsiaTheme="minorEastAsia" w:hAnsiTheme="minorEastAsia"/>
                <w:sz w:val="24"/>
                <w:szCs w:val="24"/>
              </w:rPr>
              <w:t>目前沟通效果良好。</w:t>
            </w:r>
          </w:p>
          <w:p w:rsidR="00BF18A5" w:rsidRPr="00AC5EEA" w:rsidRDefault="00BF18A5" w:rsidP="00036062">
            <w:pPr>
              <w:autoSpaceDE w:val="0"/>
              <w:autoSpaceDN w:val="0"/>
              <w:adjustRightInd w:val="0"/>
              <w:snapToGrid w:val="0"/>
              <w:spacing w:line="360" w:lineRule="auto"/>
              <w:ind w:rightChars="-3" w:right="-6" w:firstLineChars="200" w:firstLine="480"/>
              <w:rPr>
                <w:rFonts w:eastAsiaTheme="minorEastAsia"/>
                <w:sz w:val="24"/>
                <w:szCs w:val="24"/>
              </w:rPr>
            </w:pPr>
            <w:r w:rsidRPr="00AC5EEA">
              <w:rPr>
                <w:rFonts w:eastAsiaTheme="minorEastAsia" w:hAnsiTheme="minorEastAsia"/>
                <w:sz w:val="24"/>
                <w:szCs w:val="24"/>
              </w:rPr>
              <w:t>公司主要通过招标会、客户的走访、交流会等了解市场的需求状态。主要以招标文件、合同、电话等形式确定与产品有关的要求，均已保存或进行相应的记录。</w:t>
            </w:r>
          </w:p>
          <w:p w:rsidR="00BF18A5" w:rsidRDefault="00036062" w:rsidP="00036062">
            <w:pPr>
              <w:autoSpaceDE w:val="0"/>
              <w:autoSpaceDN w:val="0"/>
              <w:adjustRightInd w:val="0"/>
              <w:snapToGrid w:val="0"/>
              <w:spacing w:line="360" w:lineRule="auto"/>
              <w:ind w:rightChars="-3" w:right="-6" w:firstLineChars="200" w:firstLine="480"/>
              <w:rPr>
                <w:rFonts w:eastAsiaTheme="minorEastAsia" w:hAnsiTheme="minorEastAsia"/>
                <w:sz w:val="24"/>
                <w:szCs w:val="24"/>
              </w:rPr>
            </w:pPr>
            <w:r w:rsidRPr="00AC5EEA">
              <w:rPr>
                <w:rFonts w:eastAsiaTheme="minorEastAsia" w:hAnsiTheme="minorEastAsia"/>
                <w:sz w:val="24"/>
                <w:szCs w:val="24"/>
              </w:rPr>
              <w:t>由</w:t>
            </w:r>
            <w:r w:rsidR="00944619">
              <w:rPr>
                <w:rFonts w:eastAsiaTheme="minorEastAsia" w:hAnsiTheme="minorEastAsia"/>
                <w:sz w:val="24"/>
                <w:szCs w:val="24"/>
              </w:rPr>
              <w:t>业务部</w:t>
            </w:r>
            <w:r w:rsidR="00BF18A5" w:rsidRPr="00AC5EEA">
              <w:rPr>
                <w:rFonts w:eastAsiaTheme="minorEastAsia" w:hAnsiTheme="minorEastAsia"/>
                <w:sz w:val="24"/>
                <w:szCs w:val="24"/>
              </w:rPr>
              <w:t>内勤直接对顾客要求进行识别、确认，对于存在的问题直接提出和顾客进行交流沟通。然后由</w:t>
            </w:r>
            <w:r w:rsidR="00944619">
              <w:rPr>
                <w:rFonts w:eastAsiaTheme="minorEastAsia" w:hAnsiTheme="minorEastAsia"/>
                <w:sz w:val="24"/>
                <w:szCs w:val="24"/>
              </w:rPr>
              <w:t>业务部</w:t>
            </w:r>
            <w:r w:rsidR="00BF18A5" w:rsidRPr="00AC5EEA">
              <w:rPr>
                <w:rFonts w:eastAsiaTheme="minorEastAsia" w:hAnsiTheme="minorEastAsia"/>
                <w:sz w:val="24"/>
                <w:szCs w:val="24"/>
              </w:rPr>
              <w:t>经理组织人员评审，现场合同评审记录，经评审能满足要求后由总经理或其授权人签字并加盖公司印章，然后回传给顾客。</w:t>
            </w:r>
          </w:p>
          <w:p w:rsidR="00CC5D45" w:rsidRDefault="00CC5D45" w:rsidP="00CC5D45">
            <w:pPr>
              <w:autoSpaceDE w:val="0"/>
              <w:autoSpaceDN w:val="0"/>
              <w:adjustRightInd w:val="0"/>
              <w:snapToGrid w:val="0"/>
              <w:spacing w:line="360" w:lineRule="auto"/>
              <w:ind w:rightChars="-3" w:right="-6" w:firstLineChars="200" w:firstLine="480"/>
              <w:rPr>
                <w:rFonts w:eastAsiaTheme="minorEastAsia" w:hAnsiTheme="minorEastAsia"/>
                <w:sz w:val="24"/>
                <w:szCs w:val="24"/>
              </w:rPr>
            </w:pPr>
            <w:r>
              <w:rPr>
                <w:rFonts w:eastAsiaTheme="minorEastAsia" w:hAnsiTheme="minorEastAsia" w:hint="eastAsia"/>
                <w:sz w:val="24"/>
                <w:szCs w:val="24"/>
              </w:rPr>
              <w:t>查</w:t>
            </w:r>
            <w:r w:rsidR="00A6716A">
              <w:rPr>
                <w:rFonts w:eastAsiaTheme="minorEastAsia" w:hAnsiTheme="minorEastAsia" w:hint="eastAsia"/>
                <w:sz w:val="24"/>
                <w:szCs w:val="24"/>
              </w:rPr>
              <w:t>2020.5.22</w:t>
            </w:r>
            <w:r>
              <w:rPr>
                <w:rFonts w:eastAsiaTheme="minorEastAsia" w:hAnsiTheme="minorEastAsia" w:hint="eastAsia"/>
                <w:sz w:val="24"/>
                <w:szCs w:val="24"/>
              </w:rPr>
              <w:t>日的购销合同，包括了如下内容：需方名称：</w:t>
            </w:r>
            <w:r w:rsidR="00A6716A">
              <w:rPr>
                <w:rFonts w:eastAsiaTheme="minorEastAsia" w:hAnsiTheme="minorEastAsia" w:hint="eastAsia"/>
                <w:sz w:val="24"/>
                <w:szCs w:val="24"/>
              </w:rPr>
              <w:t>三门县政府</w:t>
            </w:r>
            <w:r>
              <w:rPr>
                <w:rFonts w:eastAsiaTheme="minorEastAsia" w:hAnsiTheme="minorEastAsia" w:hint="eastAsia"/>
                <w:sz w:val="24"/>
                <w:szCs w:val="24"/>
              </w:rPr>
              <w:t>，产品名称：</w:t>
            </w:r>
            <w:r w:rsidR="00A6716A">
              <w:rPr>
                <w:rFonts w:eastAsiaTheme="minorEastAsia" w:hAnsiTheme="minorEastAsia" w:hint="eastAsia"/>
                <w:sz w:val="24"/>
                <w:szCs w:val="24"/>
              </w:rPr>
              <w:t>智能</w:t>
            </w:r>
            <w:r w:rsidR="00A6716A">
              <w:rPr>
                <w:rFonts w:eastAsiaTheme="minorEastAsia" w:hAnsiTheme="minorEastAsia" w:hint="eastAsia"/>
                <w:sz w:val="24"/>
                <w:szCs w:val="24"/>
              </w:rPr>
              <w:lastRenderedPageBreak/>
              <w:t>存放柜</w:t>
            </w:r>
            <w:r>
              <w:rPr>
                <w:rFonts w:eastAsiaTheme="minorEastAsia" w:hAnsiTheme="minorEastAsia" w:hint="eastAsia"/>
                <w:sz w:val="24"/>
                <w:szCs w:val="24"/>
              </w:rPr>
              <w:t>，数量：</w:t>
            </w:r>
            <w:r w:rsidR="00A6716A">
              <w:rPr>
                <w:rFonts w:eastAsiaTheme="minorEastAsia" w:hAnsiTheme="minorEastAsia" w:hint="eastAsia"/>
                <w:sz w:val="24"/>
                <w:szCs w:val="24"/>
              </w:rPr>
              <w:t>240</w:t>
            </w:r>
            <w:r w:rsidR="00A6716A">
              <w:rPr>
                <w:rFonts w:eastAsiaTheme="minorEastAsia" w:hAnsiTheme="minorEastAsia" w:hint="eastAsia"/>
                <w:sz w:val="24"/>
                <w:szCs w:val="24"/>
              </w:rPr>
              <w:t>门</w:t>
            </w:r>
            <w:r>
              <w:rPr>
                <w:rFonts w:eastAsiaTheme="minorEastAsia" w:hAnsiTheme="minorEastAsia" w:hint="eastAsia"/>
                <w:sz w:val="24"/>
                <w:szCs w:val="24"/>
              </w:rPr>
              <w:t>；产品名称：</w:t>
            </w:r>
            <w:r w:rsidR="007433C0">
              <w:rPr>
                <w:rFonts w:eastAsiaTheme="minorEastAsia" w:hAnsiTheme="minorEastAsia" w:hint="eastAsia"/>
                <w:sz w:val="24"/>
                <w:szCs w:val="24"/>
              </w:rPr>
              <w:t>骨灰堂智能存放管理系统（</w:t>
            </w:r>
            <w:r w:rsidR="007433C0" w:rsidRPr="007433C0">
              <w:rPr>
                <w:rFonts w:eastAsiaTheme="minorEastAsia" w:hAnsiTheme="minorEastAsia" w:hint="eastAsia"/>
                <w:sz w:val="24"/>
                <w:szCs w:val="24"/>
              </w:rPr>
              <w:t>骨灰盒存放架大数据云管理平台、骨灰盒存放架</w:t>
            </w:r>
            <w:r w:rsidR="007433C0" w:rsidRPr="007433C0">
              <w:rPr>
                <w:rFonts w:eastAsiaTheme="minorEastAsia" w:hAnsiTheme="minorEastAsia" w:hint="eastAsia"/>
                <w:sz w:val="24"/>
                <w:szCs w:val="24"/>
              </w:rPr>
              <w:t>AI</w:t>
            </w:r>
            <w:r w:rsidR="007433C0" w:rsidRPr="007433C0">
              <w:rPr>
                <w:rFonts w:eastAsiaTheme="minorEastAsia" w:hAnsiTheme="minorEastAsia" w:hint="eastAsia"/>
                <w:sz w:val="24"/>
                <w:szCs w:val="24"/>
              </w:rPr>
              <w:t>人工智能存放系统、骨灰盒存放架区块链加密系统、智慧殡葬管理系统</w:t>
            </w:r>
            <w:r w:rsidR="007433C0">
              <w:rPr>
                <w:rFonts w:eastAsiaTheme="minorEastAsia" w:hAnsiTheme="minorEastAsia" w:hint="eastAsia"/>
                <w:sz w:val="24"/>
                <w:szCs w:val="24"/>
              </w:rPr>
              <w:t>等）</w:t>
            </w:r>
            <w:r>
              <w:rPr>
                <w:rFonts w:eastAsiaTheme="minorEastAsia" w:hAnsiTheme="minorEastAsia" w:hint="eastAsia"/>
                <w:sz w:val="24"/>
                <w:szCs w:val="24"/>
              </w:rPr>
              <w:t>，数量：</w:t>
            </w:r>
            <w:r w:rsidR="007433C0">
              <w:rPr>
                <w:rFonts w:eastAsiaTheme="minorEastAsia" w:hAnsiTheme="minorEastAsia" w:hint="eastAsia"/>
                <w:sz w:val="24"/>
                <w:szCs w:val="24"/>
              </w:rPr>
              <w:t>1</w:t>
            </w:r>
            <w:r w:rsidR="007433C0">
              <w:rPr>
                <w:rFonts w:eastAsiaTheme="minorEastAsia" w:hAnsiTheme="minorEastAsia" w:hint="eastAsia"/>
                <w:sz w:val="24"/>
                <w:szCs w:val="24"/>
              </w:rPr>
              <w:t>套</w:t>
            </w:r>
            <w:r>
              <w:rPr>
                <w:rFonts w:eastAsiaTheme="minorEastAsia" w:hAnsiTheme="minorEastAsia" w:hint="eastAsia"/>
                <w:sz w:val="24"/>
                <w:szCs w:val="24"/>
              </w:rPr>
              <w:t>；</w:t>
            </w:r>
            <w:r w:rsidRPr="00087484">
              <w:rPr>
                <w:rFonts w:eastAsiaTheme="minorEastAsia" w:hAnsiTheme="minorEastAsia" w:hint="eastAsia"/>
                <w:sz w:val="24"/>
                <w:szCs w:val="24"/>
              </w:rPr>
              <w:t>各产品规格技术参数要求在合同中进行了描述；</w:t>
            </w:r>
            <w:r w:rsidRPr="00087484">
              <w:rPr>
                <w:rFonts w:eastAsiaTheme="minorEastAsia" w:hAnsiTheme="minorEastAsia"/>
                <w:sz w:val="24"/>
                <w:szCs w:val="24"/>
              </w:rPr>
              <w:t>交货期限：</w:t>
            </w:r>
            <w:r w:rsidR="007433C0">
              <w:rPr>
                <w:rFonts w:eastAsiaTheme="minorEastAsia" w:hAnsiTheme="minorEastAsia" w:hint="eastAsia"/>
                <w:sz w:val="24"/>
                <w:szCs w:val="24"/>
              </w:rPr>
              <w:t>双方另行协商</w:t>
            </w:r>
            <w:r w:rsidRPr="00087484">
              <w:rPr>
                <w:rFonts w:eastAsiaTheme="minorEastAsia" w:hAnsiTheme="minorEastAsia"/>
                <w:sz w:val="24"/>
                <w:szCs w:val="24"/>
              </w:rPr>
              <w:t>，在合同中明确了质量标准、运输、费用结算、付款方式等要求，查合同评审记录表，</w:t>
            </w:r>
            <w:r w:rsidRPr="00087484">
              <w:rPr>
                <w:rFonts w:eastAsiaTheme="minorEastAsia" w:hAnsiTheme="minorEastAsia" w:hint="eastAsia"/>
                <w:sz w:val="24"/>
                <w:szCs w:val="24"/>
              </w:rPr>
              <w:t>2020.</w:t>
            </w:r>
            <w:r w:rsidR="007433C0">
              <w:rPr>
                <w:rFonts w:eastAsiaTheme="minorEastAsia" w:hAnsiTheme="minorEastAsia" w:hint="eastAsia"/>
                <w:sz w:val="24"/>
                <w:szCs w:val="24"/>
              </w:rPr>
              <w:t>5</w:t>
            </w:r>
            <w:r w:rsidRPr="00087484">
              <w:rPr>
                <w:rFonts w:eastAsiaTheme="minorEastAsia" w:hAnsiTheme="minorEastAsia" w:hint="eastAsia"/>
                <w:sz w:val="24"/>
                <w:szCs w:val="24"/>
              </w:rPr>
              <w:t>.</w:t>
            </w:r>
            <w:r w:rsidR="007433C0">
              <w:rPr>
                <w:rFonts w:eastAsiaTheme="minorEastAsia" w:hAnsiTheme="minorEastAsia" w:hint="eastAsia"/>
                <w:sz w:val="24"/>
                <w:szCs w:val="24"/>
              </w:rPr>
              <w:t>21</w:t>
            </w:r>
            <w:r w:rsidRPr="00087484">
              <w:rPr>
                <w:rFonts w:eastAsiaTheme="minorEastAsia" w:hAnsiTheme="minorEastAsia"/>
                <w:sz w:val="24"/>
                <w:szCs w:val="24"/>
              </w:rPr>
              <w:t>日</w:t>
            </w:r>
            <w:r w:rsidR="007433C0">
              <w:rPr>
                <w:rFonts w:ascii="宋体" w:hAnsi="宋体" w:hint="eastAsia"/>
                <w:sz w:val="24"/>
              </w:rPr>
              <w:t>戈旭</w:t>
            </w:r>
            <w:r w:rsidRPr="00087484">
              <w:rPr>
                <w:rFonts w:eastAsiaTheme="minorEastAsia" w:hAnsiTheme="minorEastAsia"/>
                <w:sz w:val="24"/>
                <w:szCs w:val="24"/>
              </w:rPr>
              <w:t>、</w:t>
            </w:r>
            <w:r w:rsidR="007433C0">
              <w:rPr>
                <w:rFonts w:ascii="宋体" w:hAnsi="宋体" w:hint="eastAsia"/>
                <w:sz w:val="24"/>
              </w:rPr>
              <w:t>许菊莲</w:t>
            </w:r>
            <w:r w:rsidRPr="00087484">
              <w:rPr>
                <w:rFonts w:eastAsiaTheme="minorEastAsia" w:hAnsiTheme="minorEastAsia"/>
                <w:sz w:val="24"/>
                <w:szCs w:val="24"/>
              </w:rPr>
              <w:t>、</w:t>
            </w:r>
            <w:r w:rsidR="007433C0" w:rsidRPr="007433C0">
              <w:rPr>
                <w:rFonts w:eastAsiaTheme="minorEastAsia" w:hAnsiTheme="minorEastAsia" w:hint="eastAsia"/>
                <w:sz w:val="24"/>
                <w:szCs w:val="24"/>
              </w:rPr>
              <w:t>黄清红</w:t>
            </w:r>
            <w:r w:rsidRPr="00087484">
              <w:rPr>
                <w:rFonts w:eastAsiaTheme="minorEastAsia" w:hAnsiTheme="minorEastAsia"/>
                <w:sz w:val="24"/>
                <w:szCs w:val="24"/>
              </w:rPr>
              <w:t>等评审，可以签订该合同，同日经总经理批准盖章后回传了顾客。</w:t>
            </w:r>
          </w:p>
          <w:p w:rsidR="003A7E8F" w:rsidRDefault="00BB7084" w:rsidP="00BB7084">
            <w:pPr>
              <w:autoSpaceDE w:val="0"/>
              <w:autoSpaceDN w:val="0"/>
              <w:adjustRightInd w:val="0"/>
              <w:snapToGrid w:val="0"/>
              <w:spacing w:line="360" w:lineRule="auto"/>
              <w:ind w:rightChars="-3" w:right="-6" w:firstLineChars="200" w:firstLine="480"/>
              <w:rPr>
                <w:rFonts w:eastAsiaTheme="minorEastAsia" w:hAnsiTheme="minorEastAsia" w:hint="eastAsia"/>
                <w:sz w:val="24"/>
                <w:szCs w:val="24"/>
              </w:rPr>
            </w:pPr>
            <w:r>
              <w:rPr>
                <w:rFonts w:eastAsiaTheme="minorEastAsia" w:hint="eastAsia"/>
                <w:sz w:val="24"/>
                <w:szCs w:val="24"/>
              </w:rPr>
              <w:t>查</w:t>
            </w:r>
            <w:r w:rsidR="007433C0">
              <w:rPr>
                <w:rFonts w:eastAsiaTheme="minorEastAsia" w:hint="eastAsia"/>
                <w:sz w:val="24"/>
                <w:szCs w:val="24"/>
              </w:rPr>
              <w:t>2020.12.28</w:t>
            </w:r>
            <w:r w:rsidR="003A7E8F">
              <w:rPr>
                <w:rFonts w:eastAsiaTheme="minorEastAsia" w:hint="eastAsia"/>
                <w:sz w:val="24"/>
                <w:szCs w:val="24"/>
              </w:rPr>
              <w:t>日购销</w:t>
            </w:r>
            <w:r w:rsidR="003A7E8F" w:rsidRPr="00CC5D45">
              <w:rPr>
                <w:rFonts w:eastAsiaTheme="minorEastAsia" w:hint="eastAsia"/>
                <w:sz w:val="24"/>
                <w:szCs w:val="24"/>
              </w:rPr>
              <w:t>合同，</w:t>
            </w:r>
            <w:r w:rsidR="003A7E8F">
              <w:rPr>
                <w:rFonts w:eastAsiaTheme="minorEastAsia" w:hAnsiTheme="minorEastAsia" w:hint="eastAsia"/>
                <w:sz w:val="24"/>
                <w:szCs w:val="24"/>
              </w:rPr>
              <w:t>包括了如下内容：需方名称：</w:t>
            </w:r>
            <w:r w:rsidR="007433C0">
              <w:rPr>
                <w:rFonts w:eastAsiaTheme="minorEastAsia" w:hAnsiTheme="minorEastAsia" w:hint="eastAsia"/>
                <w:sz w:val="24"/>
                <w:szCs w:val="24"/>
              </w:rPr>
              <w:t>阳春市殡仪馆</w:t>
            </w:r>
            <w:r w:rsidR="003A7E8F">
              <w:rPr>
                <w:rFonts w:eastAsiaTheme="minorEastAsia" w:hAnsiTheme="minorEastAsia" w:hint="eastAsia"/>
                <w:sz w:val="24"/>
                <w:szCs w:val="24"/>
              </w:rPr>
              <w:t>，产品名称</w:t>
            </w:r>
            <w:r w:rsidR="009D6D37">
              <w:rPr>
                <w:rFonts w:eastAsiaTheme="minorEastAsia" w:hint="eastAsia"/>
                <w:sz w:val="24"/>
                <w:szCs w:val="24"/>
              </w:rPr>
              <w:t>：</w:t>
            </w:r>
            <w:r w:rsidR="007433C0">
              <w:rPr>
                <w:rFonts w:eastAsiaTheme="minorEastAsia" w:hint="eastAsia"/>
                <w:sz w:val="24"/>
                <w:szCs w:val="24"/>
              </w:rPr>
              <w:t>无电智能骨灰盒存放架</w:t>
            </w:r>
            <w:r w:rsidR="003A7E8F" w:rsidRPr="00CC5D45">
              <w:rPr>
                <w:rFonts w:eastAsiaTheme="minorEastAsia" w:hint="eastAsia"/>
                <w:sz w:val="24"/>
                <w:szCs w:val="24"/>
              </w:rPr>
              <w:t>；数量：</w:t>
            </w:r>
            <w:r w:rsidR="007433C0">
              <w:rPr>
                <w:rFonts w:eastAsiaTheme="minorEastAsia" w:hint="eastAsia"/>
                <w:sz w:val="24"/>
                <w:szCs w:val="24"/>
              </w:rPr>
              <w:t>28</w:t>
            </w:r>
            <w:r w:rsidR="007433C0">
              <w:rPr>
                <w:rFonts w:eastAsiaTheme="minorEastAsia" w:hint="eastAsia"/>
                <w:sz w:val="24"/>
                <w:szCs w:val="24"/>
              </w:rPr>
              <w:t>门</w:t>
            </w:r>
            <w:r w:rsidR="003A7E8F" w:rsidRPr="00CC5D45">
              <w:rPr>
                <w:rFonts w:eastAsiaTheme="minorEastAsia" w:hint="eastAsia"/>
                <w:sz w:val="24"/>
                <w:szCs w:val="24"/>
              </w:rPr>
              <w:t>；产品：</w:t>
            </w:r>
            <w:r w:rsidR="007433C0">
              <w:rPr>
                <w:rFonts w:eastAsiaTheme="minorEastAsia" w:hint="eastAsia"/>
                <w:sz w:val="24"/>
                <w:szCs w:val="24"/>
              </w:rPr>
              <w:t>智能骨灰盒存放架</w:t>
            </w:r>
            <w:r w:rsidR="003A7E8F" w:rsidRPr="00CC5D45">
              <w:rPr>
                <w:rFonts w:eastAsiaTheme="minorEastAsia" w:hint="eastAsia"/>
                <w:sz w:val="24"/>
                <w:szCs w:val="24"/>
              </w:rPr>
              <w:t>，数量：</w:t>
            </w:r>
            <w:r w:rsidR="007433C0">
              <w:rPr>
                <w:rFonts w:eastAsiaTheme="minorEastAsia" w:hint="eastAsia"/>
                <w:sz w:val="24"/>
                <w:szCs w:val="24"/>
              </w:rPr>
              <w:t>784</w:t>
            </w:r>
            <w:r w:rsidR="007433C0">
              <w:rPr>
                <w:rFonts w:eastAsiaTheme="minorEastAsia" w:hint="eastAsia"/>
                <w:sz w:val="24"/>
                <w:szCs w:val="24"/>
              </w:rPr>
              <w:t>门</w:t>
            </w:r>
            <w:r w:rsidR="003A7E8F" w:rsidRPr="00CC5D45">
              <w:rPr>
                <w:rFonts w:eastAsiaTheme="minorEastAsia" w:hint="eastAsia"/>
                <w:sz w:val="24"/>
                <w:szCs w:val="24"/>
              </w:rPr>
              <w:t>；</w:t>
            </w:r>
            <w:r w:rsidR="003A7E8F">
              <w:rPr>
                <w:rFonts w:eastAsiaTheme="minorEastAsia" w:hint="eastAsia"/>
                <w:sz w:val="24"/>
                <w:szCs w:val="24"/>
              </w:rPr>
              <w:t>各产品规格参数在合同内进行了具体描述；</w:t>
            </w:r>
            <w:r w:rsidR="003A7E8F" w:rsidRPr="00CC5D45">
              <w:rPr>
                <w:rFonts w:eastAsiaTheme="minorEastAsia" w:hint="eastAsia"/>
                <w:sz w:val="24"/>
                <w:szCs w:val="24"/>
              </w:rPr>
              <w:t>交货期：</w:t>
            </w:r>
            <w:r w:rsidR="007433C0">
              <w:rPr>
                <w:rFonts w:eastAsiaTheme="minorEastAsia" w:hint="eastAsia"/>
                <w:sz w:val="24"/>
                <w:szCs w:val="24"/>
              </w:rPr>
              <w:t>20</w:t>
            </w:r>
            <w:r w:rsidR="003A7E8F" w:rsidRPr="00CC5D45">
              <w:rPr>
                <w:rFonts w:eastAsiaTheme="minorEastAsia" w:hint="eastAsia"/>
                <w:sz w:val="24"/>
                <w:szCs w:val="24"/>
              </w:rPr>
              <w:t>天内，</w:t>
            </w:r>
            <w:r w:rsidRPr="00087484">
              <w:rPr>
                <w:rFonts w:eastAsiaTheme="minorEastAsia" w:hAnsiTheme="minorEastAsia"/>
                <w:sz w:val="24"/>
                <w:szCs w:val="24"/>
              </w:rPr>
              <w:t>在合同中明确了质量标准、运输、费用结算、付款方式等要求，查合同评审记录表，</w:t>
            </w:r>
            <w:r w:rsidR="007433C0">
              <w:rPr>
                <w:rFonts w:eastAsiaTheme="minorEastAsia" w:hAnsiTheme="minorEastAsia" w:hint="eastAsia"/>
                <w:sz w:val="24"/>
                <w:szCs w:val="24"/>
              </w:rPr>
              <w:t>2</w:t>
            </w:r>
            <w:r w:rsidR="007433C0" w:rsidRPr="00087484">
              <w:rPr>
                <w:rFonts w:eastAsiaTheme="minorEastAsia" w:hAnsiTheme="minorEastAsia" w:hint="eastAsia"/>
                <w:sz w:val="24"/>
                <w:szCs w:val="24"/>
              </w:rPr>
              <w:t>020.</w:t>
            </w:r>
            <w:r w:rsidR="007433C0">
              <w:rPr>
                <w:rFonts w:eastAsiaTheme="minorEastAsia" w:hAnsiTheme="minorEastAsia" w:hint="eastAsia"/>
                <w:sz w:val="24"/>
                <w:szCs w:val="24"/>
              </w:rPr>
              <w:t>12</w:t>
            </w:r>
            <w:r w:rsidR="007433C0" w:rsidRPr="00087484">
              <w:rPr>
                <w:rFonts w:eastAsiaTheme="minorEastAsia" w:hAnsiTheme="minorEastAsia" w:hint="eastAsia"/>
                <w:sz w:val="24"/>
                <w:szCs w:val="24"/>
              </w:rPr>
              <w:t>.</w:t>
            </w:r>
            <w:r w:rsidR="007433C0">
              <w:rPr>
                <w:rFonts w:eastAsiaTheme="minorEastAsia" w:hAnsiTheme="minorEastAsia" w:hint="eastAsia"/>
                <w:sz w:val="24"/>
                <w:szCs w:val="24"/>
              </w:rPr>
              <w:t>27</w:t>
            </w:r>
            <w:r w:rsidR="007433C0" w:rsidRPr="00087484">
              <w:rPr>
                <w:rFonts w:eastAsiaTheme="minorEastAsia" w:hAnsiTheme="minorEastAsia"/>
                <w:sz w:val="24"/>
                <w:szCs w:val="24"/>
              </w:rPr>
              <w:t>日</w:t>
            </w:r>
            <w:r w:rsidR="007433C0">
              <w:rPr>
                <w:rFonts w:ascii="宋体" w:hAnsi="宋体" w:hint="eastAsia"/>
                <w:sz w:val="24"/>
              </w:rPr>
              <w:t>戈旭</w:t>
            </w:r>
            <w:r w:rsidR="007433C0" w:rsidRPr="00087484">
              <w:rPr>
                <w:rFonts w:eastAsiaTheme="minorEastAsia" w:hAnsiTheme="minorEastAsia"/>
                <w:sz w:val="24"/>
                <w:szCs w:val="24"/>
              </w:rPr>
              <w:t>、</w:t>
            </w:r>
            <w:r w:rsidR="007433C0">
              <w:rPr>
                <w:rFonts w:ascii="宋体" w:hAnsi="宋体" w:hint="eastAsia"/>
                <w:sz w:val="24"/>
              </w:rPr>
              <w:t>许菊莲</w:t>
            </w:r>
            <w:r w:rsidR="007433C0" w:rsidRPr="00087484">
              <w:rPr>
                <w:rFonts w:eastAsiaTheme="minorEastAsia" w:hAnsiTheme="minorEastAsia"/>
                <w:sz w:val="24"/>
                <w:szCs w:val="24"/>
              </w:rPr>
              <w:t>、</w:t>
            </w:r>
            <w:r w:rsidR="007433C0" w:rsidRPr="007433C0">
              <w:rPr>
                <w:rFonts w:eastAsiaTheme="minorEastAsia" w:hAnsiTheme="minorEastAsia" w:hint="eastAsia"/>
                <w:sz w:val="24"/>
                <w:szCs w:val="24"/>
              </w:rPr>
              <w:t>黄清红</w:t>
            </w:r>
            <w:r w:rsidR="007433C0" w:rsidRPr="00087484">
              <w:rPr>
                <w:rFonts w:eastAsiaTheme="minorEastAsia" w:hAnsiTheme="minorEastAsia"/>
                <w:sz w:val="24"/>
                <w:szCs w:val="24"/>
              </w:rPr>
              <w:t>等评审，可以签订该合同，同日经总经理批准盖章后回传了顾客。</w:t>
            </w:r>
          </w:p>
          <w:p w:rsidR="007433C0" w:rsidRDefault="007433C0" w:rsidP="007433C0">
            <w:pPr>
              <w:autoSpaceDE w:val="0"/>
              <w:autoSpaceDN w:val="0"/>
              <w:adjustRightInd w:val="0"/>
              <w:snapToGrid w:val="0"/>
              <w:spacing w:line="360" w:lineRule="auto"/>
              <w:ind w:rightChars="-3" w:right="-6" w:firstLineChars="200" w:firstLine="480"/>
              <w:rPr>
                <w:rFonts w:eastAsiaTheme="minorEastAsia" w:hAnsiTheme="minorEastAsia"/>
                <w:sz w:val="24"/>
                <w:szCs w:val="24"/>
              </w:rPr>
            </w:pPr>
            <w:r>
              <w:rPr>
                <w:rFonts w:eastAsiaTheme="minorEastAsia" w:hint="eastAsia"/>
                <w:sz w:val="24"/>
                <w:szCs w:val="24"/>
              </w:rPr>
              <w:t>查</w:t>
            </w:r>
            <w:r>
              <w:rPr>
                <w:rFonts w:eastAsiaTheme="minorEastAsia" w:hint="eastAsia"/>
                <w:sz w:val="24"/>
                <w:szCs w:val="24"/>
              </w:rPr>
              <w:t>2020.11.12</w:t>
            </w:r>
            <w:r>
              <w:rPr>
                <w:rFonts w:eastAsiaTheme="minorEastAsia" w:hint="eastAsia"/>
                <w:sz w:val="24"/>
                <w:szCs w:val="24"/>
              </w:rPr>
              <w:t>日购销</w:t>
            </w:r>
            <w:r w:rsidRPr="00CC5D45">
              <w:rPr>
                <w:rFonts w:eastAsiaTheme="minorEastAsia" w:hint="eastAsia"/>
                <w:sz w:val="24"/>
                <w:szCs w:val="24"/>
              </w:rPr>
              <w:t>合同，</w:t>
            </w:r>
            <w:r>
              <w:rPr>
                <w:rFonts w:eastAsiaTheme="minorEastAsia" w:hAnsiTheme="minorEastAsia" w:hint="eastAsia"/>
                <w:sz w:val="24"/>
                <w:szCs w:val="24"/>
              </w:rPr>
              <w:t>包括了如下内容：需方名称：义乌市佛堂镇人民政府，产品名称</w:t>
            </w:r>
            <w:r>
              <w:rPr>
                <w:rFonts w:eastAsiaTheme="minorEastAsia" w:hint="eastAsia"/>
                <w:sz w:val="24"/>
                <w:szCs w:val="24"/>
              </w:rPr>
              <w:t>：牌位架，</w:t>
            </w:r>
            <w:r w:rsidRPr="00CC5D45">
              <w:rPr>
                <w:rFonts w:eastAsiaTheme="minorEastAsia" w:hint="eastAsia"/>
                <w:sz w:val="24"/>
                <w:szCs w:val="24"/>
              </w:rPr>
              <w:t>数量：</w:t>
            </w:r>
            <w:r>
              <w:rPr>
                <w:rFonts w:eastAsiaTheme="minorEastAsia" w:hint="eastAsia"/>
                <w:sz w:val="24"/>
                <w:szCs w:val="24"/>
              </w:rPr>
              <w:t>2500</w:t>
            </w:r>
            <w:r>
              <w:rPr>
                <w:rFonts w:eastAsiaTheme="minorEastAsia" w:hint="eastAsia"/>
                <w:sz w:val="24"/>
                <w:szCs w:val="24"/>
              </w:rPr>
              <w:t>门</w:t>
            </w:r>
            <w:r w:rsidRPr="00CC5D45">
              <w:rPr>
                <w:rFonts w:eastAsiaTheme="minorEastAsia" w:hint="eastAsia"/>
                <w:sz w:val="24"/>
                <w:szCs w:val="24"/>
              </w:rPr>
              <w:t>；产品：</w:t>
            </w:r>
            <w:r>
              <w:rPr>
                <w:rFonts w:eastAsiaTheme="minorEastAsia" w:hint="eastAsia"/>
                <w:sz w:val="24"/>
                <w:szCs w:val="24"/>
              </w:rPr>
              <w:t>福寿架</w:t>
            </w:r>
            <w:r w:rsidRPr="00CC5D45">
              <w:rPr>
                <w:rFonts w:eastAsiaTheme="minorEastAsia" w:hint="eastAsia"/>
                <w:sz w:val="24"/>
                <w:szCs w:val="24"/>
              </w:rPr>
              <w:t>，数量：</w:t>
            </w:r>
            <w:r>
              <w:rPr>
                <w:rFonts w:eastAsiaTheme="minorEastAsia" w:hint="eastAsia"/>
                <w:sz w:val="24"/>
                <w:szCs w:val="24"/>
              </w:rPr>
              <w:t>1300</w:t>
            </w:r>
            <w:r>
              <w:rPr>
                <w:rFonts w:eastAsiaTheme="minorEastAsia" w:hint="eastAsia"/>
                <w:sz w:val="24"/>
                <w:szCs w:val="24"/>
              </w:rPr>
              <w:t>门</w:t>
            </w:r>
            <w:r w:rsidRPr="00CC5D45">
              <w:rPr>
                <w:rFonts w:eastAsiaTheme="minorEastAsia" w:hint="eastAsia"/>
                <w:sz w:val="24"/>
                <w:szCs w:val="24"/>
              </w:rPr>
              <w:t>；产品：</w:t>
            </w:r>
            <w:r>
              <w:rPr>
                <w:rFonts w:eastAsiaTheme="minorEastAsia" w:hint="eastAsia"/>
                <w:sz w:val="24"/>
                <w:szCs w:val="24"/>
              </w:rPr>
              <w:t>解刨台</w:t>
            </w:r>
            <w:r w:rsidRPr="00CC5D45">
              <w:rPr>
                <w:rFonts w:eastAsiaTheme="minorEastAsia" w:hint="eastAsia"/>
                <w:sz w:val="24"/>
                <w:szCs w:val="24"/>
              </w:rPr>
              <w:t>，数量：</w:t>
            </w:r>
            <w:r>
              <w:rPr>
                <w:rFonts w:eastAsiaTheme="minorEastAsia" w:hint="eastAsia"/>
                <w:sz w:val="24"/>
                <w:szCs w:val="24"/>
              </w:rPr>
              <w:t>5</w:t>
            </w:r>
            <w:r>
              <w:rPr>
                <w:rFonts w:eastAsiaTheme="minorEastAsia" w:hint="eastAsia"/>
                <w:sz w:val="24"/>
                <w:szCs w:val="24"/>
              </w:rPr>
              <w:t>门</w:t>
            </w:r>
            <w:r w:rsidRPr="00CC5D45">
              <w:rPr>
                <w:rFonts w:eastAsiaTheme="minorEastAsia" w:hint="eastAsia"/>
                <w:sz w:val="24"/>
                <w:szCs w:val="24"/>
              </w:rPr>
              <w:t>；产品：</w:t>
            </w:r>
            <w:r>
              <w:rPr>
                <w:rFonts w:eastAsiaTheme="minorEastAsia" w:hint="eastAsia"/>
                <w:sz w:val="24"/>
                <w:szCs w:val="24"/>
              </w:rPr>
              <w:t>瞻仰台</w:t>
            </w:r>
            <w:r w:rsidRPr="00CC5D45">
              <w:rPr>
                <w:rFonts w:eastAsiaTheme="minorEastAsia" w:hint="eastAsia"/>
                <w:sz w:val="24"/>
                <w:szCs w:val="24"/>
              </w:rPr>
              <w:t>，数量：</w:t>
            </w:r>
            <w:r>
              <w:rPr>
                <w:rFonts w:eastAsiaTheme="minorEastAsia" w:hint="eastAsia"/>
                <w:sz w:val="24"/>
                <w:szCs w:val="24"/>
              </w:rPr>
              <w:t>10</w:t>
            </w:r>
            <w:r>
              <w:rPr>
                <w:rFonts w:eastAsiaTheme="minorEastAsia" w:hint="eastAsia"/>
                <w:sz w:val="24"/>
                <w:szCs w:val="24"/>
              </w:rPr>
              <w:t>门</w:t>
            </w:r>
            <w:r w:rsidRPr="00CC5D45">
              <w:rPr>
                <w:rFonts w:eastAsiaTheme="minorEastAsia" w:hint="eastAsia"/>
                <w:sz w:val="24"/>
                <w:szCs w:val="24"/>
              </w:rPr>
              <w:t>；产品：</w:t>
            </w:r>
            <w:r>
              <w:rPr>
                <w:rFonts w:eastAsiaTheme="minorEastAsia" w:hint="eastAsia"/>
                <w:sz w:val="24"/>
                <w:szCs w:val="24"/>
              </w:rPr>
              <w:t>殡葬制冷设备</w:t>
            </w:r>
            <w:r w:rsidR="00C61ACD">
              <w:rPr>
                <w:rFonts w:eastAsiaTheme="minorEastAsia" w:hint="eastAsia"/>
                <w:sz w:val="24"/>
                <w:szCs w:val="24"/>
              </w:rPr>
              <w:t>（太平柜等）</w:t>
            </w:r>
            <w:r w:rsidRPr="00CC5D45">
              <w:rPr>
                <w:rFonts w:eastAsiaTheme="minorEastAsia" w:hint="eastAsia"/>
                <w:sz w:val="24"/>
                <w:szCs w:val="24"/>
              </w:rPr>
              <w:t>，数量：</w:t>
            </w:r>
            <w:r>
              <w:rPr>
                <w:rFonts w:eastAsiaTheme="minorEastAsia" w:hint="eastAsia"/>
                <w:sz w:val="24"/>
                <w:szCs w:val="24"/>
              </w:rPr>
              <w:t>2</w:t>
            </w:r>
            <w:r>
              <w:rPr>
                <w:rFonts w:eastAsiaTheme="minorEastAsia" w:hint="eastAsia"/>
                <w:sz w:val="24"/>
                <w:szCs w:val="24"/>
              </w:rPr>
              <w:t>套</w:t>
            </w:r>
            <w:r w:rsidRPr="00CC5D45">
              <w:rPr>
                <w:rFonts w:eastAsiaTheme="minorEastAsia" w:hint="eastAsia"/>
                <w:sz w:val="24"/>
                <w:szCs w:val="24"/>
              </w:rPr>
              <w:t>；</w:t>
            </w:r>
            <w:r>
              <w:rPr>
                <w:rFonts w:eastAsiaTheme="minorEastAsia" w:hint="eastAsia"/>
                <w:sz w:val="24"/>
                <w:szCs w:val="24"/>
              </w:rPr>
              <w:t>各产品规格参数在合同内进行了具体描述；</w:t>
            </w:r>
            <w:r w:rsidRPr="00CC5D45">
              <w:rPr>
                <w:rFonts w:eastAsiaTheme="minorEastAsia" w:hint="eastAsia"/>
                <w:sz w:val="24"/>
                <w:szCs w:val="24"/>
              </w:rPr>
              <w:t>交货期：</w:t>
            </w:r>
            <w:r w:rsidR="00C61ACD">
              <w:rPr>
                <w:rFonts w:eastAsiaTheme="minorEastAsia" w:hint="eastAsia"/>
                <w:sz w:val="24"/>
                <w:szCs w:val="24"/>
              </w:rPr>
              <w:t>7</w:t>
            </w:r>
            <w:r w:rsidRPr="00CC5D45">
              <w:rPr>
                <w:rFonts w:eastAsiaTheme="minorEastAsia" w:hint="eastAsia"/>
                <w:sz w:val="24"/>
                <w:szCs w:val="24"/>
              </w:rPr>
              <w:t>天内，</w:t>
            </w:r>
            <w:r w:rsidRPr="00087484">
              <w:rPr>
                <w:rFonts w:eastAsiaTheme="minorEastAsia" w:hAnsiTheme="minorEastAsia"/>
                <w:sz w:val="24"/>
                <w:szCs w:val="24"/>
              </w:rPr>
              <w:t>在合同中明确了质量标准、运输、费用结算、付款方式等要求，查合同评审记录表，</w:t>
            </w:r>
            <w:r>
              <w:rPr>
                <w:rFonts w:eastAsiaTheme="minorEastAsia" w:hAnsiTheme="minorEastAsia" w:hint="eastAsia"/>
                <w:sz w:val="24"/>
                <w:szCs w:val="24"/>
              </w:rPr>
              <w:t>2</w:t>
            </w:r>
            <w:r w:rsidRPr="00087484">
              <w:rPr>
                <w:rFonts w:eastAsiaTheme="minorEastAsia" w:hAnsiTheme="minorEastAsia" w:hint="eastAsia"/>
                <w:sz w:val="24"/>
                <w:szCs w:val="24"/>
              </w:rPr>
              <w:t>020.</w:t>
            </w:r>
            <w:r w:rsidR="00C61ACD">
              <w:rPr>
                <w:rFonts w:eastAsiaTheme="minorEastAsia" w:hAnsiTheme="minorEastAsia" w:hint="eastAsia"/>
                <w:sz w:val="24"/>
                <w:szCs w:val="24"/>
              </w:rPr>
              <w:t>11</w:t>
            </w:r>
            <w:r w:rsidRPr="00087484">
              <w:rPr>
                <w:rFonts w:eastAsiaTheme="minorEastAsia" w:hAnsiTheme="minorEastAsia" w:hint="eastAsia"/>
                <w:sz w:val="24"/>
                <w:szCs w:val="24"/>
              </w:rPr>
              <w:t>.</w:t>
            </w:r>
            <w:r w:rsidR="00C61ACD">
              <w:rPr>
                <w:rFonts w:eastAsiaTheme="minorEastAsia" w:hAnsiTheme="minorEastAsia" w:hint="eastAsia"/>
                <w:sz w:val="24"/>
                <w:szCs w:val="24"/>
              </w:rPr>
              <w:t>11</w:t>
            </w:r>
            <w:r w:rsidRPr="00087484">
              <w:rPr>
                <w:rFonts w:eastAsiaTheme="minorEastAsia" w:hAnsiTheme="minorEastAsia"/>
                <w:sz w:val="24"/>
                <w:szCs w:val="24"/>
              </w:rPr>
              <w:t>日</w:t>
            </w:r>
            <w:r>
              <w:rPr>
                <w:rFonts w:ascii="宋体" w:hAnsi="宋体" w:hint="eastAsia"/>
                <w:sz w:val="24"/>
              </w:rPr>
              <w:t>戈旭</w:t>
            </w:r>
            <w:r w:rsidRPr="00087484">
              <w:rPr>
                <w:rFonts w:eastAsiaTheme="minorEastAsia" w:hAnsiTheme="minorEastAsia"/>
                <w:sz w:val="24"/>
                <w:szCs w:val="24"/>
              </w:rPr>
              <w:t>、</w:t>
            </w:r>
            <w:r>
              <w:rPr>
                <w:rFonts w:ascii="宋体" w:hAnsi="宋体" w:hint="eastAsia"/>
                <w:sz w:val="24"/>
              </w:rPr>
              <w:t>许菊莲</w:t>
            </w:r>
            <w:r w:rsidRPr="00087484">
              <w:rPr>
                <w:rFonts w:eastAsiaTheme="minorEastAsia" w:hAnsiTheme="minorEastAsia"/>
                <w:sz w:val="24"/>
                <w:szCs w:val="24"/>
              </w:rPr>
              <w:t>、</w:t>
            </w:r>
            <w:r w:rsidRPr="007433C0">
              <w:rPr>
                <w:rFonts w:eastAsiaTheme="minorEastAsia" w:hAnsiTheme="minorEastAsia" w:hint="eastAsia"/>
                <w:sz w:val="24"/>
                <w:szCs w:val="24"/>
              </w:rPr>
              <w:t>黄清红</w:t>
            </w:r>
            <w:r w:rsidRPr="00087484">
              <w:rPr>
                <w:rFonts w:eastAsiaTheme="minorEastAsia" w:hAnsiTheme="minorEastAsia"/>
                <w:sz w:val="24"/>
                <w:szCs w:val="24"/>
              </w:rPr>
              <w:t>等评审，可以签订该合同，同日经总经理批准盖章后回传了顾客。</w:t>
            </w:r>
          </w:p>
          <w:p w:rsidR="00C61ACD" w:rsidRDefault="00C61ACD" w:rsidP="00C61ACD">
            <w:pPr>
              <w:autoSpaceDE w:val="0"/>
              <w:autoSpaceDN w:val="0"/>
              <w:adjustRightInd w:val="0"/>
              <w:snapToGrid w:val="0"/>
              <w:spacing w:line="360" w:lineRule="auto"/>
              <w:ind w:rightChars="-3" w:right="-6" w:firstLineChars="200" w:firstLine="480"/>
              <w:rPr>
                <w:rFonts w:eastAsiaTheme="minorEastAsia" w:hAnsiTheme="minorEastAsia"/>
                <w:sz w:val="24"/>
                <w:szCs w:val="24"/>
              </w:rPr>
            </w:pPr>
            <w:r>
              <w:rPr>
                <w:rFonts w:eastAsiaTheme="minorEastAsia" w:hint="eastAsia"/>
                <w:sz w:val="24"/>
                <w:szCs w:val="24"/>
              </w:rPr>
              <w:t>查</w:t>
            </w:r>
            <w:r>
              <w:rPr>
                <w:rFonts w:eastAsiaTheme="minorEastAsia" w:hint="eastAsia"/>
                <w:sz w:val="24"/>
                <w:szCs w:val="24"/>
              </w:rPr>
              <w:t>2020.12.11</w:t>
            </w:r>
            <w:r>
              <w:rPr>
                <w:rFonts w:eastAsiaTheme="minorEastAsia" w:hint="eastAsia"/>
                <w:sz w:val="24"/>
                <w:szCs w:val="24"/>
              </w:rPr>
              <w:t>日购销</w:t>
            </w:r>
            <w:r w:rsidRPr="00CC5D45">
              <w:rPr>
                <w:rFonts w:eastAsiaTheme="minorEastAsia" w:hint="eastAsia"/>
                <w:sz w:val="24"/>
                <w:szCs w:val="24"/>
              </w:rPr>
              <w:t>合同，</w:t>
            </w:r>
            <w:r>
              <w:rPr>
                <w:rFonts w:eastAsiaTheme="minorEastAsia" w:hAnsiTheme="minorEastAsia" w:hint="eastAsia"/>
                <w:sz w:val="24"/>
                <w:szCs w:val="24"/>
              </w:rPr>
              <w:t>包括了如下内容：需方名称：沛县民政局，产品名称</w:t>
            </w:r>
            <w:r>
              <w:rPr>
                <w:rFonts w:eastAsiaTheme="minorEastAsia" w:hint="eastAsia"/>
                <w:sz w:val="24"/>
                <w:szCs w:val="24"/>
              </w:rPr>
              <w:t>：骨灰</w:t>
            </w:r>
            <w:r>
              <w:rPr>
                <w:rFonts w:eastAsiaTheme="minorEastAsia" w:hint="eastAsia"/>
                <w:sz w:val="24"/>
                <w:szCs w:val="24"/>
              </w:rPr>
              <w:lastRenderedPageBreak/>
              <w:t>盒存放架，</w:t>
            </w:r>
            <w:r w:rsidRPr="00CC5D45">
              <w:rPr>
                <w:rFonts w:eastAsiaTheme="minorEastAsia" w:hint="eastAsia"/>
                <w:sz w:val="24"/>
                <w:szCs w:val="24"/>
              </w:rPr>
              <w:t>数量：</w:t>
            </w:r>
            <w:r>
              <w:rPr>
                <w:rFonts w:eastAsiaTheme="minorEastAsia" w:hint="eastAsia"/>
                <w:sz w:val="24"/>
                <w:szCs w:val="24"/>
              </w:rPr>
              <w:t>176</w:t>
            </w:r>
            <w:r>
              <w:rPr>
                <w:rFonts w:eastAsiaTheme="minorEastAsia" w:hint="eastAsia"/>
                <w:sz w:val="24"/>
                <w:szCs w:val="24"/>
              </w:rPr>
              <w:t>门</w:t>
            </w:r>
            <w:r w:rsidRPr="00CC5D45">
              <w:rPr>
                <w:rFonts w:eastAsiaTheme="minorEastAsia" w:hint="eastAsia"/>
                <w:sz w:val="24"/>
                <w:szCs w:val="24"/>
              </w:rPr>
              <w:t>；产品：</w:t>
            </w:r>
            <w:r>
              <w:rPr>
                <w:rFonts w:eastAsiaTheme="minorEastAsia" w:hint="eastAsia"/>
                <w:sz w:val="24"/>
                <w:szCs w:val="24"/>
              </w:rPr>
              <w:t>三层骨灰盒存放架加高单穴：款式六</w:t>
            </w:r>
            <w:r w:rsidRPr="00CC5D45">
              <w:rPr>
                <w:rFonts w:eastAsiaTheme="minorEastAsia" w:hint="eastAsia"/>
                <w:sz w:val="24"/>
                <w:szCs w:val="24"/>
              </w:rPr>
              <w:t>，数量：</w:t>
            </w:r>
            <w:r>
              <w:rPr>
                <w:rFonts w:eastAsiaTheme="minorEastAsia" w:hint="eastAsia"/>
                <w:sz w:val="24"/>
                <w:szCs w:val="24"/>
              </w:rPr>
              <w:t>238</w:t>
            </w:r>
            <w:r>
              <w:rPr>
                <w:rFonts w:eastAsiaTheme="minorEastAsia" w:hint="eastAsia"/>
                <w:sz w:val="24"/>
                <w:szCs w:val="24"/>
              </w:rPr>
              <w:t>门</w:t>
            </w:r>
            <w:r w:rsidRPr="00CC5D45">
              <w:rPr>
                <w:rFonts w:eastAsiaTheme="minorEastAsia" w:hint="eastAsia"/>
                <w:sz w:val="24"/>
                <w:szCs w:val="24"/>
              </w:rPr>
              <w:t>；产品：</w:t>
            </w:r>
            <w:r>
              <w:rPr>
                <w:rFonts w:eastAsiaTheme="minorEastAsia" w:hint="eastAsia"/>
                <w:sz w:val="24"/>
                <w:szCs w:val="24"/>
              </w:rPr>
              <w:t>三层骨灰盒存放架加高单穴：款式五</w:t>
            </w:r>
            <w:r w:rsidRPr="00CC5D45">
              <w:rPr>
                <w:rFonts w:eastAsiaTheme="minorEastAsia" w:hint="eastAsia"/>
                <w:sz w:val="24"/>
                <w:szCs w:val="24"/>
              </w:rPr>
              <w:t>，数量：</w:t>
            </w:r>
            <w:r>
              <w:rPr>
                <w:rFonts w:eastAsiaTheme="minorEastAsia" w:hint="eastAsia"/>
                <w:sz w:val="24"/>
                <w:szCs w:val="24"/>
              </w:rPr>
              <w:t>272</w:t>
            </w:r>
            <w:r>
              <w:rPr>
                <w:rFonts w:eastAsiaTheme="minorEastAsia" w:hint="eastAsia"/>
                <w:sz w:val="24"/>
                <w:szCs w:val="24"/>
              </w:rPr>
              <w:t>门</w:t>
            </w:r>
            <w:r w:rsidRPr="00CC5D45">
              <w:rPr>
                <w:rFonts w:eastAsiaTheme="minorEastAsia" w:hint="eastAsia"/>
                <w:sz w:val="24"/>
                <w:szCs w:val="24"/>
              </w:rPr>
              <w:t>；产品：</w:t>
            </w:r>
            <w:r>
              <w:rPr>
                <w:rFonts w:eastAsiaTheme="minorEastAsia" w:hint="eastAsia"/>
                <w:sz w:val="24"/>
                <w:szCs w:val="24"/>
              </w:rPr>
              <w:t>祭拜系统（</w:t>
            </w:r>
            <w:r w:rsidRPr="00C61ACD">
              <w:rPr>
                <w:rFonts w:eastAsiaTheme="minorEastAsia" w:hint="eastAsia"/>
                <w:sz w:val="24"/>
                <w:szCs w:val="24"/>
              </w:rPr>
              <w:t>骨灰盒存放架远程及现场祭拜管理系统、骨灰盒存放架大数据云管理平台、骨灰盒存放架</w:t>
            </w:r>
            <w:r w:rsidRPr="00C61ACD">
              <w:rPr>
                <w:rFonts w:eastAsiaTheme="minorEastAsia" w:hint="eastAsia"/>
                <w:sz w:val="24"/>
                <w:szCs w:val="24"/>
              </w:rPr>
              <w:t>AI</w:t>
            </w:r>
            <w:r w:rsidRPr="00C61ACD">
              <w:rPr>
                <w:rFonts w:eastAsiaTheme="minorEastAsia" w:hint="eastAsia"/>
                <w:sz w:val="24"/>
                <w:szCs w:val="24"/>
              </w:rPr>
              <w:t>人工智能存放系统、骨灰盒存放架区块链加密系统、智慧殡葬管理系统、智慧寺院管理系统</w:t>
            </w:r>
            <w:r>
              <w:rPr>
                <w:rFonts w:eastAsiaTheme="minorEastAsia" w:hint="eastAsia"/>
                <w:sz w:val="24"/>
                <w:szCs w:val="24"/>
              </w:rPr>
              <w:t>）</w:t>
            </w:r>
            <w:r w:rsidRPr="00CC5D45">
              <w:rPr>
                <w:rFonts w:eastAsiaTheme="minorEastAsia" w:hint="eastAsia"/>
                <w:sz w:val="24"/>
                <w:szCs w:val="24"/>
              </w:rPr>
              <w:t>，数量：</w:t>
            </w:r>
            <w:r>
              <w:rPr>
                <w:rFonts w:eastAsiaTheme="minorEastAsia" w:hint="eastAsia"/>
                <w:sz w:val="24"/>
                <w:szCs w:val="24"/>
              </w:rPr>
              <w:t>10</w:t>
            </w:r>
            <w:r>
              <w:rPr>
                <w:rFonts w:eastAsiaTheme="minorEastAsia" w:hint="eastAsia"/>
                <w:sz w:val="24"/>
                <w:szCs w:val="24"/>
              </w:rPr>
              <w:t>套</w:t>
            </w:r>
            <w:r w:rsidRPr="00CC5D45">
              <w:rPr>
                <w:rFonts w:eastAsiaTheme="minorEastAsia" w:hint="eastAsia"/>
                <w:sz w:val="24"/>
                <w:szCs w:val="24"/>
              </w:rPr>
              <w:t>；</w:t>
            </w:r>
            <w:r>
              <w:rPr>
                <w:rFonts w:eastAsiaTheme="minorEastAsia" w:hint="eastAsia"/>
                <w:sz w:val="24"/>
                <w:szCs w:val="24"/>
              </w:rPr>
              <w:t>各产品规格参数在合同内进行了具体描述；</w:t>
            </w:r>
            <w:r w:rsidRPr="00CC5D45">
              <w:rPr>
                <w:rFonts w:eastAsiaTheme="minorEastAsia" w:hint="eastAsia"/>
                <w:sz w:val="24"/>
                <w:szCs w:val="24"/>
              </w:rPr>
              <w:t>交货期：</w:t>
            </w:r>
            <w:r>
              <w:rPr>
                <w:rFonts w:eastAsiaTheme="minorEastAsia" w:hint="eastAsia"/>
                <w:sz w:val="24"/>
                <w:szCs w:val="24"/>
              </w:rPr>
              <w:t>3</w:t>
            </w:r>
            <w:r>
              <w:rPr>
                <w:rFonts w:eastAsiaTheme="minorEastAsia" w:hint="eastAsia"/>
                <w:sz w:val="24"/>
                <w:szCs w:val="24"/>
              </w:rPr>
              <w:t>个月内</w:t>
            </w:r>
            <w:r w:rsidRPr="00CC5D45">
              <w:rPr>
                <w:rFonts w:eastAsiaTheme="minorEastAsia" w:hint="eastAsia"/>
                <w:sz w:val="24"/>
                <w:szCs w:val="24"/>
              </w:rPr>
              <w:t>，</w:t>
            </w:r>
            <w:r w:rsidRPr="00087484">
              <w:rPr>
                <w:rFonts w:eastAsiaTheme="minorEastAsia" w:hAnsiTheme="minorEastAsia"/>
                <w:sz w:val="24"/>
                <w:szCs w:val="24"/>
              </w:rPr>
              <w:t>在合同中明确了质量标准、运输、费用结算、付款方式等要求，查合同评审记录表，</w:t>
            </w:r>
            <w:r>
              <w:rPr>
                <w:rFonts w:eastAsiaTheme="minorEastAsia" w:hAnsiTheme="minorEastAsia" w:hint="eastAsia"/>
                <w:sz w:val="24"/>
                <w:szCs w:val="24"/>
              </w:rPr>
              <w:t>2</w:t>
            </w:r>
            <w:r w:rsidRPr="00087484">
              <w:rPr>
                <w:rFonts w:eastAsiaTheme="minorEastAsia" w:hAnsiTheme="minorEastAsia" w:hint="eastAsia"/>
                <w:sz w:val="24"/>
                <w:szCs w:val="24"/>
              </w:rPr>
              <w:t>020.</w:t>
            </w:r>
            <w:r>
              <w:rPr>
                <w:rFonts w:eastAsiaTheme="minorEastAsia" w:hAnsiTheme="minorEastAsia" w:hint="eastAsia"/>
                <w:sz w:val="24"/>
                <w:szCs w:val="24"/>
              </w:rPr>
              <w:t>12</w:t>
            </w:r>
            <w:r w:rsidRPr="00087484">
              <w:rPr>
                <w:rFonts w:eastAsiaTheme="minorEastAsia" w:hAnsiTheme="minorEastAsia" w:hint="eastAsia"/>
                <w:sz w:val="24"/>
                <w:szCs w:val="24"/>
              </w:rPr>
              <w:t>.</w:t>
            </w:r>
            <w:r>
              <w:rPr>
                <w:rFonts w:eastAsiaTheme="minorEastAsia" w:hAnsiTheme="minorEastAsia" w:hint="eastAsia"/>
                <w:sz w:val="24"/>
                <w:szCs w:val="24"/>
              </w:rPr>
              <w:t>10</w:t>
            </w:r>
            <w:r w:rsidRPr="00087484">
              <w:rPr>
                <w:rFonts w:eastAsiaTheme="minorEastAsia" w:hAnsiTheme="minorEastAsia"/>
                <w:sz w:val="24"/>
                <w:szCs w:val="24"/>
              </w:rPr>
              <w:t>日</w:t>
            </w:r>
            <w:r>
              <w:rPr>
                <w:rFonts w:ascii="宋体" w:hAnsi="宋体" w:hint="eastAsia"/>
                <w:sz w:val="24"/>
              </w:rPr>
              <w:t>戈旭</w:t>
            </w:r>
            <w:r w:rsidRPr="00087484">
              <w:rPr>
                <w:rFonts w:eastAsiaTheme="minorEastAsia" w:hAnsiTheme="minorEastAsia"/>
                <w:sz w:val="24"/>
                <w:szCs w:val="24"/>
              </w:rPr>
              <w:t>、</w:t>
            </w:r>
            <w:r>
              <w:rPr>
                <w:rFonts w:ascii="宋体" w:hAnsi="宋体" w:hint="eastAsia"/>
                <w:sz w:val="24"/>
              </w:rPr>
              <w:t>许菊莲</w:t>
            </w:r>
            <w:r w:rsidRPr="00087484">
              <w:rPr>
                <w:rFonts w:eastAsiaTheme="minorEastAsia" w:hAnsiTheme="minorEastAsia"/>
                <w:sz w:val="24"/>
                <w:szCs w:val="24"/>
              </w:rPr>
              <w:t>、</w:t>
            </w:r>
            <w:r w:rsidRPr="007433C0">
              <w:rPr>
                <w:rFonts w:eastAsiaTheme="minorEastAsia" w:hAnsiTheme="minorEastAsia" w:hint="eastAsia"/>
                <w:sz w:val="24"/>
                <w:szCs w:val="24"/>
              </w:rPr>
              <w:t>黄清红</w:t>
            </w:r>
            <w:r w:rsidRPr="00087484">
              <w:rPr>
                <w:rFonts w:eastAsiaTheme="minorEastAsia" w:hAnsiTheme="minorEastAsia"/>
                <w:sz w:val="24"/>
                <w:szCs w:val="24"/>
              </w:rPr>
              <w:t>等评审，可以签订该合同，同日经总经理批准盖章后回传了顾客。</w:t>
            </w:r>
          </w:p>
          <w:p w:rsidR="00B86ED1" w:rsidRPr="005557E0" w:rsidRDefault="00B86ED1" w:rsidP="00B86ED1">
            <w:pPr>
              <w:autoSpaceDE w:val="0"/>
              <w:autoSpaceDN w:val="0"/>
              <w:adjustRightInd w:val="0"/>
              <w:snapToGrid w:val="0"/>
              <w:spacing w:line="360" w:lineRule="auto"/>
              <w:ind w:rightChars="-3" w:right="-6" w:firstLineChars="200" w:firstLine="480"/>
              <w:rPr>
                <w:rFonts w:eastAsiaTheme="minorEastAsia"/>
                <w:sz w:val="24"/>
                <w:szCs w:val="24"/>
              </w:rPr>
            </w:pPr>
            <w:r>
              <w:rPr>
                <w:rFonts w:eastAsiaTheme="minorEastAsia" w:hAnsiTheme="minorEastAsia"/>
                <w:sz w:val="24"/>
                <w:szCs w:val="24"/>
              </w:rPr>
              <w:t>再抽其他</w:t>
            </w:r>
            <w:r w:rsidRPr="005557E0">
              <w:rPr>
                <w:rFonts w:eastAsiaTheme="minorEastAsia" w:hAnsiTheme="minorEastAsia"/>
                <w:sz w:val="24"/>
                <w:szCs w:val="24"/>
              </w:rPr>
              <w:t>购销合同，经合同评审后签订。</w:t>
            </w:r>
          </w:p>
          <w:p w:rsidR="00B86ED1" w:rsidRPr="005557E0" w:rsidRDefault="00B86ED1" w:rsidP="00B86ED1">
            <w:pPr>
              <w:autoSpaceDE w:val="0"/>
              <w:autoSpaceDN w:val="0"/>
              <w:adjustRightInd w:val="0"/>
              <w:snapToGrid w:val="0"/>
              <w:spacing w:line="360" w:lineRule="auto"/>
              <w:ind w:rightChars="-3" w:right="-6" w:firstLineChars="200" w:firstLine="480"/>
              <w:rPr>
                <w:rFonts w:eastAsiaTheme="minorEastAsia"/>
                <w:sz w:val="24"/>
                <w:szCs w:val="24"/>
              </w:rPr>
            </w:pPr>
            <w:r w:rsidRPr="005557E0">
              <w:rPr>
                <w:rFonts w:eastAsiaTheme="minorEastAsia" w:hAnsiTheme="minorEastAsia"/>
                <w:sz w:val="24"/>
                <w:szCs w:val="24"/>
              </w:rPr>
              <w:t>以上评审均在签订正式合同之前进行。</w:t>
            </w:r>
          </w:p>
          <w:p w:rsidR="00B86ED1" w:rsidRPr="005557E0" w:rsidRDefault="00B86ED1" w:rsidP="00B86ED1">
            <w:pPr>
              <w:autoSpaceDE w:val="0"/>
              <w:autoSpaceDN w:val="0"/>
              <w:adjustRightInd w:val="0"/>
              <w:snapToGrid w:val="0"/>
              <w:spacing w:line="360" w:lineRule="auto"/>
              <w:ind w:rightChars="-3" w:right="-6" w:firstLineChars="200" w:firstLine="480"/>
              <w:rPr>
                <w:rFonts w:eastAsiaTheme="minorEastAsia"/>
                <w:sz w:val="24"/>
                <w:szCs w:val="24"/>
              </w:rPr>
            </w:pPr>
            <w:r>
              <w:rPr>
                <w:rFonts w:eastAsiaTheme="minorEastAsia" w:hAnsiTheme="minorEastAsia"/>
                <w:sz w:val="24"/>
                <w:szCs w:val="24"/>
              </w:rPr>
              <w:t>供销部负责人</w:t>
            </w:r>
            <w:r w:rsidRPr="005557E0">
              <w:rPr>
                <w:rFonts w:eastAsiaTheme="minorEastAsia" w:hAnsiTheme="minorEastAsia"/>
                <w:sz w:val="24"/>
                <w:szCs w:val="24"/>
              </w:rPr>
              <w:t>介绍：目前尚未发生合同更改的情况，询问对更改情况的控制较为明确清楚。</w:t>
            </w:r>
          </w:p>
          <w:p w:rsidR="00BF18A5" w:rsidRPr="005557E0" w:rsidRDefault="00B86ED1" w:rsidP="00B86ED1">
            <w:pPr>
              <w:tabs>
                <w:tab w:val="left" w:pos="6597"/>
              </w:tabs>
              <w:spacing w:line="360" w:lineRule="auto"/>
              <w:ind w:firstLineChars="200" w:firstLine="480"/>
              <w:rPr>
                <w:rFonts w:eastAsiaTheme="minorEastAsia"/>
                <w:sz w:val="24"/>
                <w:szCs w:val="24"/>
                <w:highlight w:val="yellow"/>
              </w:rPr>
            </w:pPr>
            <w:r w:rsidRPr="005557E0">
              <w:rPr>
                <w:rFonts w:eastAsiaTheme="minorEastAsia" w:hAnsiTheme="minorEastAsia"/>
                <w:sz w:val="24"/>
                <w:szCs w:val="24"/>
              </w:rPr>
              <w:t>产品要求的评审基本符合标准要求。</w:t>
            </w:r>
          </w:p>
        </w:tc>
        <w:tc>
          <w:tcPr>
            <w:tcW w:w="1585" w:type="dxa"/>
          </w:tcPr>
          <w:p w:rsidR="00B86ED1" w:rsidRDefault="00B86ED1"/>
          <w:p w:rsidR="00B86ED1" w:rsidRDefault="00B86ED1"/>
          <w:p w:rsidR="00B22820" w:rsidRDefault="00B86ED1">
            <w:r>
              <w:t>符合</w:t>
            </w:r>
          </w:p>
          <w:p w:rsidR="00B22820" w:rsidRDefault="00B22820"/>
          <w:p w:rsidR="00B86ED1" w:rsidRDefault="00B86ED1"/>
        </w:tc>
      </w:tr>
      <w:tr w:rsidR="008432E7" w:rsidTr="00FA6258">
        <w:trPr>
          <w:trHeight w:val="825"/>
        </w:trPr>
        <w:tc>
          <w:tcPr>
            <w:tcW w:w="2160" w:type="dxa"/>
            <w:vAlign w:val="center"/>
          </w:tcPr>
          <w:p w:rsidR="008432E7" w:rsidRPr="00FA6258" w:rsidRDefault="00036062">
            <w:pPr>
              <w:rPr>
                <w:rFonts w:eastAsiaTheme="minorEastAsia"/>
                <w:color w:val="000000"/>
                <w:sz w:val="24"/>
                <w:szCs w:val="24"/>
              </w:rPr>
            </w:pPr>
            <w:r w:rsidRPr="00FA6258">
              <w:rPr>
                <w:rFonts w:eastAsiaTheme="minorEastAsia" w:hAnsiTheme="minorEastAsia"/>
                <w:color w:val="000000"/>
                <w:sz w:val="24"/>
                <w:szCs w:val="24"/>
              </w:rPr>
              <w:lastRenderedPageBreak/>
              <w:t>销售及服务的控制</w:t>
            </w:r>
          </w:p>
          <w:p w:rsidR="008432E7" w:rsidRPr="00FA6258" w:rsidRDefault="008432E7">
            <w:pPr>
              <w:rPr>
                <w:rFonts w:eastAsiaTheme="minorEastAsia"/>
                <w:color w:val="000000"/>
                <w:sz w:val="24"/>
                <w:szCs w:val="24"/>
              </w:rPr>
            </w:pPr>
          </w:p>
          <w:p w:rsidR="008432E7" w:rsidRPr="00FA6258" w:rsidRDefault="008432E7">
            <w:pPr>
              <w:rPr>
                <w:rFonts w:eastAsiaTheme="minorEastAsia"/>
                <w:sz w:val="24"/>
                <w:szCs w:val="24"/>
              </w:rPr>
            </w:pPr>
          </w:p>
        </w:tc>
        <w:tc>
          <w:tcPr>
            <w:tcW w:w="1209" w:type="dxa"/>
            <w:vAlign w:val="center"/>
          </w:tcPr>
          <w:p w:rsidR="008432E7" w:rsidRPr="00FA6258" w:rsidRDefault="00036062">
            <w:pPr>
              <w:rPr>
                <w:rFonts w:eastAsiaTheme="minorEastAsia"/>
                <w:color w:val="000000"/>
                <w:sz w:val="24"/>
                <w:szCs w:val="24"/>
              </w:rPr>
            </w:pPr>
            <w:r w:rsidRPr="00FA6258">
              <w:rPr>
                <w:rFonts w:eastAsiaTheme="minorEastAsia"/>
                <w:color w:val="000000"/>
                <w:sz w:val="24"/>
                <w:szCs w:val="24"/>
              </w:rPr>
              <w:t>Q8.5.1</w:t>
            </w:r>
          </w:p>
          <w:p w:rsidR="008432E7" w:rsidRPr="00FA6258" w:rsidRDefault="008432E7">
            <w:pPr>
              <w:rPr>
                <w:rFonts w:eastAsiaTheme="minorEastAsia"/>
                <w:sz w:val="24"/>
                <w:szCs w:val="24"/>
              </w:rPr>
            </w:pPr>
          </w:p>
        </w:tc>
        <w:tc>
          <w:tcPr>
            <w:tcW w:w="9755" w:type="dxa"/>
            <w:vAlign w:val="center"/>
          </w:tcPr>
          <w:p w:rsidR="00747E87" w:rsidRPr="00747E87" w:rsidRDefault="00747E87" w:rsidP="00747E87">
            <w:pPr>
              <w:spacing w:line="360" w:lineRule="auto"/>
              <w:ind w:firstLineChars="200" w:firstLine="480"/>
              <w:rPr>
                <w:rFonts w:eastAsiaTheme="minorEastAsia" w:hAnsiTheme="minorEastAsia"/>
                <w:sz w:val="24"/>
                <w:szCs w:val="24"/>
              </w:rPr>
            </w:pPr>
            <w:r w:rsidRPr="00747E87">
              <w:rPr>
                <w:rFonts w:eastAsiaTheme="minorEastAsia" w:hAnsiTheme="minorEastAsia" w:hint="eastAsia"/>
                <w:sz w:val="24"/>
                <w:szCs w:val="24"/>
              </w:rPr>
              <w:t>公司编制并执行《销售规范制度》、《销售人员礼仪规范制度》</w:t>
            </w:r>
            <w:r w:rsidR="00DB2099">
              <w:rPr>
                <w:rFonts w:eastAsiaTheme="minorEastAsia" w:hAnsiTheme="minorEastAsia" w:hint="eastAsia"/>
                <w:sz w:val="24"/>
                <w:szCs w:val="24"/>
              </w:rPr>
              <w:t>《售后管理制度》</w:t>
            </w:r>
            <w:r w:rsidRPr="00747E87">
              <w:rPr>
                <w:rFonts w:eastAsiaTheme="minorEastAsia" w:hAnsiTheme="minorEastAsia" w:hint="eastAsia"/>
                <w:sz w:val="24"/>
                <w:szCs w:val="24"/>
              </w:rPr>
              <w:t>等。</w:t>
            </w:r>
          </w:p>
          <w:p w:rsidR="00747E87" w:rsidRPr="00747E87" w:rsidRDefault="00747E87" w:rsidP="00747E87">
            <w:pPr>
              <w:spacing w:line="360" w:lineRule="auto"/>
              <w:ind w:firstLineChars="200" w:firstLine="480"/>
              <w:rPr>
                <w:rFonts w:eastAsiaTheme="minorEastAsia" w:hAnsiTheme="minorEastAsia"/>
                <w:sz w:val="24"/>
                <w:szCs w:val="24"/>
              </w:rPr>
            </w:pPr>
            <w:r w:rsidRPr="00747E87">
              <w:rPr>
                <w:rFonts w:eastAsiaTheme="minorEastAsia" w:hAnsiTheme="minorEastAsia" w:hint="eastAsia"/>
                <w:sz w:val="24"/>
                <w:szCs w:val="24"/>
              </w:rPr>
              <w:t>现场查看营销工作情况：</w:t>
            </w:r>
          </w:p>
          <w:p w:rsidR="00747E87" w:rsidRPr="00747E87" w:rsidRDefault="00747E87" w:rsidP="00747E87">
            <w:pPr>
              <w:spacing w:line="360" w:lineRule="auto"/>
              <w:ind w:firstLineChars="200" w:firstLine="480"/>
              <w:rPr>
                <w:rFonts w:eastAsiaTheme="minorEastAsia" w:hAnsiTheme="minorEastAsia"/>
                <w:sz w:val="24"/>
                <w:szCs w:val="24"/>
              </w:rPr>
            </w:pPr>
            <w:r w:rsidRPr="00747E87">
              <w:rPr>
                <w:rFonts w:eastAsiaTheme="minorEastAsia" w:hAnsiTheme="minorEastAsia" w:hint="eastAsia"/>
                <w:sz w:val="24"/>
                <w:szCs w:val="24"/>
              </w:rPr>
              <w:t>1.</w:t>
            </w:r>
            <w:r w:rsidRPr="00747E87">
              <w:rPr>
                <w:rFonts w:eastAsiaTheme="minorEastAsia" w:hAnsiTheme="minorEastAsia" w:hint="eastAsia"/>
                <w:sz w:val="24"/>
                <w:szCs w:val="24"/>
              </w:rPr>
              <w:t>以上文件规定了服务提供特性和验收标准，合同的洽商、评定和签订，售后服务保证，客户投诉的处置以及销售人员的产品知识业务能力的要求。文件可以指导销售过程的进行。</w:t>
            </w:r>
          </w:p>
          <w:p w:rsidR="00747E87" w:rsidRPr="00747E87" w:rsidRDefault="00747E87" w:rsidP="00747E87">
            <w:pPr>
              <w:spacing w:line="360" w:lineRule="auto"/>
              <w:ind w:firstLineChars="200" w:firstLine="480"/>
              <w:rPr>
                <w:rFonts w:eastAsiaTheme="minorEastAsia" w:hAnsiTheme="minorEastAsia"/>
                <w:sz w:val="24"/>
                <w:szCs w:val="24"/>
              </w:rPr>
            </w:pPr>
            <w:r w:rsidRPr="00747E87">
              <w:rPr>
                <w:rFonts w:eastAsiaTheme="minorEastAsia" w:hAnsiTheme="minorEastAsia" w:hint="eastAsia"/>
                <w:sz w:val="24"/>
                <w:szCs w:val="24"/>
              </w:rPr>
              <w:t>2.</w:t>
            </w:r>
            <w:r w:rsidRPr="00747E87">
              <w:rPr>
                <w:rFonts w:eastAsiaTheme="minorEastAsia" w:hAnsiTheme="minorEastAsia" w:hint="eastAsia"/>
                <w:sz w:val="24"/>
                <w:szCs w:val="24"/>
              </w:rPr>
              <w:t>资源配置齐备，设施设备可以满足要求。</w:t>
            </w:r>
          </w:p>
          <w:p w:rsidR="00747E87" w:rsidRPr="00747E87" w:rsidRDefault="00747E87" w:rsidP="00747E87">
            <w:pPr>
              <w:spacing w:line="360" w:lineRule="auto"/>
              <w:ind w:firstLineChars="200" w:firstLine="480"/>
              <w:rPr>
                <w:rFonts w:eastAsiaTheme="minorEastAsia" w:hAnsiTheme="minorEastAsia"/>
                <w:sz w:val="24"/>
                <w:szCs w:val="24"/>
              </w:rPr>
            </w:pPr>
            <w:r w:rsidRPr="00747E87">
              <w:rPr>
                <w:rFonts w:eastAsiaTheme="minorEastAsia" w:hAnsiTheme="minorEastAsia" w:hint="eastAsia"/>
                <w:sz w:val="24"/>
                <w:szCs w:val="24"/>
              </w:rPr>
              <w:t>3.</w:t>
            </w:r>
            <w:r w:rsidRPr="00747E87">
              <w:rPr>
                <w:rFonts w:eastAsiaTheme="minorEastAsia" w:hAnsiTheme="minorEastAsia" w:hint="eastAsia"/>
                <w:sz w:val="24"/>
                <w:szCs w:val="24"/>
              </w:rPr>
              <w:t>现场查看销售合同都进行了评审、加盖了公司公章，参见</w:t>
            </w:r>
            <w:r w:rsidRPr="00747E87">
              <w:rPr>
                <w:rFonts w:eastAsiaTheme="minorEastAsia" w:hAnsiTheme="minorEastAsia" w:hint="eastAsia"/>
                <w:sz w:val="24"/>
                <w:szCs w:val="24"/>
              </w:rPr>
              <w:t>8.2</w:t>
            </w:r>
            <w:r w:rsidRPr="00747E87">
              <w:rPr>
                <w:rFonts w:eastAsiaTheme="minorEastAsia" w:hAnsiTheme="minorEastAsia" w:hint="eastAsia"/>
                <w:sz w:val="24"/>
                <w:szCs w:val="24"/>
              </w:rPr>
              <w:t>工作单。</w:t>
            </w:r>
          </w:p>
          <w:p w:rsidR="00747E87" w:rsidRPr="00747E87" w:rsidRDefault="00747E87" w:rsidP="00747E87">
            <w:pPr>
              <w:spacing w:line="360" w:lineRule="auto"/>
              <w:ind w:firstLineChars="200" w:firstLine="480"/>
              <w:rPr>
                <w:rFonts w:eastAsiaTheme="minorEastAsia" w:hAnsiTheme="minorEastAsia"/>
                <w:sz w:val="24"/>
                <w:szCs w:val="24"/>
              </w:rPr>
            </w:pPr>
            <w:r w:rsidRPr="00747E87">
              <w:rPr>
                <w:rFonts w:eastAsiaTheme="minorEastAsia" w:hAnsiTheme="minorEastAsia" w:hint="eastAsia"/>
                <w:sz w:val="24"/>
                <w:szCs w:val="24"/>
              </w:rPr>
              <w:lastRenderedPageBreak/>
              <w:t>4.</w:t>
            </w:r>
            <w:r w:rsidRPr="00747E87">
              <w:rPr>
                <w:rFonts w:eastAsiaTheme="minorEastAsia" w:hAnsiTheme="minorEastAsia" w:hint="eastAsia"/>
                <w:sz w:val="24"/>
                <w:szCs w:val="24"/>
              </w:rPr>
              <w:t>现场提供有产品检验记录、产品合格证，参见</w:t>
            </w:r>
            <w:r w:rsidRPr="00747E87">
              <w:rPr>
                <w:rFonts w:eastAsiaTheme="minorEastAsia" w:hAnsiTheme="minorEastAsia" w:hint="eastAsia"/>
                <w:sz w:val="24"/>
                <w:szCs w:val="24"/>
              </w:rPr>
              <w:t>8.6</w:t>
            </w:r>
            <w:r w:rsidRPr="00747E87">
              <w:rPr>
                <w:rFonts w:eastAsiaTheme="minorEastAsia" w:hAnsiTheme="minorEastAsia" w:hint="eastAsia"/>
                <w:sz w:val="24"/>
                <w:szCs w:val="24"/>
              </w:rPr>
              <w:t>工作单。</w:t>
            </w:r>
          </w:p>
          <w:p w:rsidR="00747E87" w:rsidRPr="003A62F5" w:rsidRDefault="00747E87" w:rsidP="00747E87">
            <w:pPr>
              <w:spacing w:line="360" w:lineRule="auto"/>
              <w:ind w:firstLineChars="200" w:firstLine="480"/>
              <w:rPr>
                <w:rFonts w:eastAsiaTheme="minorEastAsia" w:hAnsiTheme="minorEastAsia"/>
                <w:sz w:val="24"/>
                <w:szCs w:val="24"/>
              </w:rPr>
            </w:pPr>
            <w:r w:rsidRPr="003A62F5">
              <w:rPr>
                <w:rFonts w:eastAsiaTheme="minorEastAsia" w:hAnsiTheme="minorEastAsia" w:hint="eastAsia"/>
                <w:sz w:val="24"/>
                <w:szCs w:val="24"/>
              </w:rPr>
              <w:t>5.</w:t>
            </w:r>
            <w:r w:rsidR="00C61ACD">
              <w:rPr>
                <w:rFonts w:eastAsiaTheme="minorEastAsia" w:hAnsiTheme="minorEastAsia" w:hint="eastAsia"/>
                <w:sz w:val="24"/>
                <w:szCs w:val="24"/>
              </w:rPr>
              <w:t>管理人员以及业务员、售后处理</w:t>
            </w:r>
            <w:r w:rsidRPr="003A62F5">
              <w:rPr>
                <w:rFonts w:eastAsiaTheme="minorEastAsia" w:hAnsiTheme="minorEastAsia" w:hint="eastAsia"/>
                <w:sz w:val="24"/>
                <w:szCs w:val="24"/>
              </w:rPr>
              <w:t>人员、库管员都经过了培训，能力满足要求，无特种作业人员。</w:t>
            </w:r>
          </w:p>
          <w:p w:rsidR="0027655C" w:rsidRPr="003A62F5" w:rsidRDefault="0027655C" w:rsidP="00747E87">
            <w:pPr>
              <w:spacing w:line="360" w:lineRule="auto"/>
              <w:ind w:firstLineChars="200" w:firstLine="480"/>
              <w:rPr>
                <w:rFonts w:eastAsiaTheme="minorEastAsia" w:hAnsiTheme="minorEastAsia"/>
                <w:sz w:val="24"/>
                <w:szCs w:val="24"/>
              </w:rPr>
            </w:pPr>
            <w:r w:rsidRPr="003A62F5">
              <w:rPr>
                <w:rFonts w:eastAsiaTheme="minorEastAsia" w:hAnsiTheme="minorEastAsia" w:hint="eastAsia"/>
                <w:sz w:val="24"/>
                <w:szCs w:val="24"/>
              </w:rPr>
              <w:t>查见</w:t>
            </w:r>
            <w:r w:rsidR="00C017BA" w:rsidRPr="003A62F5">
              <w:rPr>
                <w:rFonts w:eastAsiaTheme="minorEastAsia" w:hAnsiTheme="minorEastAsia" w:hint="eastAsia"/>
                <w:sz w:val="24"/>
                <w:szCs w:val="24"/>
              </w:rPr>
              <w:t>对</w:t>
            </w:r>
            <w:r w:rsidRPr="003A62F5">
              <w:rPr>
                <w:rFonts w:eastAsiaTheme="minorEastAsia" w:hAnsiTheme="minorEastAsia" w:hint="eastAsia"/>
                <w:sz w:val="24"/>
                <w:szCs w:val="24"/>
              </w:rPr>
              <w:t>销售人员</w:t>
            </w:r>
            <w:r w:rsidR="00C017BA" w:rsidRPr="003A62F5">
              <w:rPr>
                <w:rFonts w:eastAsiaTheme="minorEastAsia" w:hAnsiTheme="minorEastAsia" w:hint="eastAsia"/>
                <w:sz w:val="24"/>
                <w:szCs w:val="24"/>
              </w:rPr>
              <w:t>进行了</w:t>
            </w:r>
            <w:r w:rsidRPr="003A62F5">
              <w:rPr>
                <w:rFonts w:eastAsiaTheme="minorEastAsia" w:hAnsiTheme="minorEastAsia" w:hint="eastAsia"/>
                <w:sz w:val="24"/>
                <w:szCs w:val="24"/>
              </w:rPr>
              <w:t>《销售规范制度》、《销售人员礼仪规范制度》</w:t>
            </w:r>
            <w:r w:rsidR="00C61ACD">
              <w:rPr>
                <w:rFonts w:eastAsiaTheme="minorEastAsia" w:hAnsiTheme="minorEastAsia" w:hint="eastAsia"/>
                <w:sz w:val="24"/>
                <w:szCs w:val="24"/>
              </w:rPr>
              <w:t>《售后管理制度》</w:t>
            </w:r>
            <w:r w:rsidR="00C017BA" w:rsidRPr="003A62F5">
              <w:rPr>
                <w:rFonts w:eastAsiaTheme="minorEastAsia" w:hAnsiTheme="minorEastAsia" w:hint="eastAsia"/>
                <w:sz w:val="24"/>
                <w:szCs w:val="24"/>
              </w:rPr>
              <w:t>课程</w:t>
            </w:r>
            <w:r w:rsidRPr="003A62F5">
              <w:rPr>
                <w:rFonts w:eastAsiaTheme="minorEastAsia" w:hAnsiTheme="minorEastAsia" w:hint="eastAsia"/>
                <w:sz w:val="24"/>
                <w:szCs w:val="24"/>
              </w:rPr>
              <w:t>培训</w:t>
            </w:r>
            <w:r w:rsidR="00C017BA" w:rsidRPr="003A62F5">
              <w:rPr>
                <w:rFonts w:eastAsiaTheme="minorEastAsia" w:hAnsiTheme="minorEastAsia" w:hint="eastAsia"/>
                <w:sz w:val="24"/>
                <w:szCs w:val="24"/>
              </w:rPr>
              <w:t>，查看培训</w:t>
            </w:r>
            <w:r w:rsidRPr="003A62F5">
              <w:rPr>
                <w:rFonts w:eastAsiaTheme="minorEastAsia" w:hAnsiTheme="minorEastAsia" w:hint="eastAsia"/>
                <w:sz w:val="24"/>
                <w:szCs w:val="24"/>
              </w:rPr>
              <w:t>记录，培训日期：</w:t>
            </w:r>
            <w:r w:rsidR="00B86ED1" w:rsidRPr="003A62F5">
              <w:rPr>
                <w:rFonts w:eastAsiaTheme="minorEastAsia" w:hAnsiTheme="minorEastAsia" w:hint="eastAsia"/>
                <w:sz w:val="24"/>
                <w:szCs w:val="24"/>
              </w:rPr>
              <w:t>2020-8-1</w:t>
            </w:r>
            <w:r w:rsidR="00C61ACD">
              <w:rPr>
                <w:rFonts w:eastAsiaTheme="minorEastAsia" w:hAnsiTheme="minorEastAsia" w:hint="eastAsia"/>
                <w:sz w:val="24"/>
                <w:szCs w:val="24"/>
              </w:rPr>
              <w:t>3</w:t>
            </w:r>
            <w:r w:rsidRPr="003A62F5">
              <w:rPr>
                <w:rFonts w:eastAsiaTheme="minorEastAsia" w:hAnsiTheme="minorEastAsia" w:hint="eastAsia"/>
                <w:sz w:val="24"/>
                <w:szCs w:val="24"/>
              </w:rPr>
              <w:t>，参加培训人员：</w:t>
            </w:r>
            <w:r w:rsidR="00C61ACD" w:rsidRPr="00C61ACD">
              <w:rPr>
                <w:rFonts w:ascii="宋体" w:hAnsi="宋体" w:hint="eastAsia"/>
                <w:sz w:val="24"/>
              </w:rPr>
              <w:t>戈旭</w:t>
            </w:r>
            <w:r w:rsidR="00C017BA" w:rsidRPr="003A62F5">
              <w:rPr>
                <w:rFonts w:eastAsiaTheme="minorEastAsia" w:hAnsiTheme="minorEastAsia" w:hint="eastAsia"/>
                <w:sz w:val="24"/>
                <w:szCs w:val="24"/>
              </w:rPr>
              <w:t>、</w:t>
            </w:r>
            <w:r w:rsidR="00C61ACD" w:rsidRPr="00C61ACD">
              <w:rPr>
                <w:rFonts w:eastAsiaTheme="minorEastAsia" w:hAnsiTheme="minorEastAsia" w:hint="eastAsia"/>
                <w:sz w:val="24"/>
                <w:szCs w:val="24"/>
              </w:rPr>
              <w:t>汪建香</w:t>
            </w:r>
            <w:r w:rsidR="00C61ACD">
              <w:rPr>
                <w:rFonts w:eastAsiaTheme="minorEastAsia" w:hAnsiTheme="minorEastAsia" w:hint="eastAsia"/>
                <w:sz w:val="24"/>
                <w:szCs w:val="24"/>
              </w:rPr>
              <w:t>、</w:t>
            </w:r>
            <w:r w:rsidR="00C61ACD" w:rsidRPr="00C61ACD">
              <w:rPr>
                <w:rFonts w:eastAsiaTheme="minorEastAsia" w:hAnsiTheme="minorEastAsia" w:hint="eastAsia"/>
                <w:sz w:val="24"/>
                <w:szCs w:val="24"/>
              </w:rPr>
              <w:t>李琳</w:t>
            </w:r>
            <w:r w:rsidR="00C017BA" w:rsidRPr="003A62F5">
              <w:rPr>
                <w:rFonts w:eastAsiaTheme="minorEastAsia" w:hAnsiTheme="minorEastAsia" w:hint="eastAsia"/>
                <w:sz w:val="24"/>
                <w:szCs w:val="24"/>
              </w:rPr>
              <w:t>，经现场讨论考核合格。</w:t>
            </w:r>
          </w:p>
          <w:p w:rsidR="00747E87" w:rsidRPr="003A62F5" w:rsidRDefault="00747E87" w:rsidP="00747E87">
            <w:pPr>
              <w:spacing w:line="360" w:lineRule="auto"/>
              <w:ind w:firstLineChars="200" w:firstLine="480"/>
              <w:rPr>
                <w:rFonts w:eastAsiaTheme="minorEastAsia" w:hAnsiTheme="minorEastAsia"/>
                <w:sz w:val="24"/>
                <w:szCs w:val="24"/>
              </w:rPr>
            </w:pPr>
            <w:r w:rsidRPr="003A62F5">
              <w:rPr>
                <w:rFonts w:eastAsiaTheme="minorEastAsia" w:hAnsiTheme="minorEastAsia" w:hint="eastAsia"/>
                <w:sz w:val="24"/>
                <w:szCs w:val="24"/>
              </w:rPr>
              <w:t>6.</w:t>
            </w:r>
            <w:r w:rsidRPr="003A62F5">
              <w:rPr>
                <w:rFonts w:eastAsiaTheme="minorEastAsia" w:hAnsiTheme="minorEastAsia" w:hint="eastAsia"/>
                <w:sz w:val="24"/>
                <w:szCs w:val="24"/>
              </w:rPr>
              <w:t>公司将销售</w:t>
            </w:r>
            <w:r w:rsidR="00C61ACD">
              <w:rPr>
                <w:rFonts w:eastAsiaTheme="minorEastAsia" w:hAnsiTheme="minorEastAsia" w:hint="eastAsia"/>
                <w:sz w:val="24"/>
                <w:szCs w:val="24"/>
              </w:rPr>
              <w:t>、售后</w:t>
            </w:r>
            <w:r w:rsidRPr="003A62F5">
              <w:rPr>
                <w:rFonts w:eastAsiaTheme="minorEastAsia" w:hAnsiTheme="minorEastAsia" w:hint="eastAsia"/>
                <w:sz w:val="24"/>
                <w:szCs w:val="24"/>
              </w:rPr>
              <w:t>过程定为需要确认的过程。查有《特殊过程确认记录表》，</w:t>
            </w:r>
            <w:r w:rsidRPr="003A62F5">
              <w:rPr>
                <w:rFonts w:eastAsiaTheme="minorEastAsia" w:hAnsiTheme="minorEastAsia" w:hint="eastAsia"/>
                <w:sz w:val="24"/>
                <w:szCs w:val="24"/>
              </w:rPr>
              <w:t>20</w:t>
            </w:r>
            <w:r w:rsidR="00B86ED1" w:rsidRPr="003A62F5">
              <w:rPr>
                <w:rFonts w:eastAsiaTheme="minorEastAsia" w:hAnsiTheme="minorEastAsia" w:hint="eastAsia"/>
                <w:sz w:val="24"/>
                <w:szCs w:val="24"/>
              </w:rPr>
              <w:t>20.</w:t>
            </w:r>
            <w:r w:rsidR="00C61ACD">
              <w:rPr>
                <w:rFonts w:eastAsiaTheme="minorEastAsia" w:hAnsiTheme="minorEastAsia" w:hint="eastAsia"/>
                <w:sz w:val="24"/>
                <w:szCs w:val="24"/>
              </w:rPr>
              <w:t>8</w:t>
            </w:r>
            <w:r w:rsidR="00B86ED1" w:rsidRPr="003A62F5">
              <w:rPr>
                <w:rFonts w:eastAsiaTheme="minorEastAsia" w:hAnsiTheme="minorEastAsia" w:hint="eastAsia"/>
                <w:sz w:val="24"/>
                <w:szCs w:val="24"/>
              </w:rPr>
              <w:t>.1</w:t>
            </w:r>
            <w:r w:rsidR="00C61ACD">
              <w:rPr>
                <w:rFonts w:eastAsiaTheme="minorEastAsia" w:hAnsiTheme="minorEastAsia" w:hint="eastAsia"/>
                <w:sz w:val="24"/>
                <w:szCs w:val="24"/>
              </w:rPr>
              <w:t>3</w:t>
            </w:r>
            <w:r w:rsidRPr="003A62F5">
              <w:rPr>
                <w:rFonts w:eastAsiaTheme="minorEastAsia" w:hAnsiTheme="minorEastAsia" w:hint="eastAsia"/>
                <w:sz w:val="24"/>
                <w:szCs w:val="24"/>
              </w:rPr>
              <w:t>日对销售</w:t>
            </w:r>
            <w:r w:rsidR="00C61ACD">
              <w:rPr>
                <w:rFonts w:eastAsiaTheme="minorEastAsia" w:hAnsiTheme="minorEastAsia" w:hint="eastAsia"/>
                <w:sz w:val="24"/>
                <w:szCs w:val="24"/>
              </w:rPr>
              <w:t>、售后处理</w:t>
            </w:r>
            <w:r w:rsidRPr="003A62F5">
              <w:rPr>
                <w:rFonts w:eastAsiaTheme="minorEastAsia" w:hAnsiTheme="minorEastAsia" w:hint="eastAsia"/>
                <w:sz w:val="24"/>
                <w:szCs w:val="24"/>
              </w:rPr>
              <w:t>过程的人员、机械设备、材料、控制方法、环境等方面进行了过程确认，结论：可以满足过程能力的需求、提供合格的服务。确认人员：</w:t>
            </w:r>
            <w:r w:rsidR="00C61ACD" w:rsidRPr="00C61ACD">
              <w:rPr>
                <w:rFonts w:ascii="宋体" w:hAnsi="宋体" w:hint="eastAsia"/>
                <w:sz w:val="24"/>
              </w:rPr>
              <w:t>聂勇华、黄鹤凡</w:t>
            </w:r>
            <w:r w:rsidR="00C61ACD">
              <w:rPr>
                <w:rFonts w:ascii="宋体" w:hAnsi="宋体" w:hint="eastAsia"/>
                <w:sz w:val="24"/>
              </w:rPr>
              <w:t>、</w:t>
            </w:r>
            <w:r w:rsidR="00C61ACD" w:rsidRPr="00C61ACD">
              <w:rPr>
                <w:rFonts w:ascii="宋体" w:hAnsi="宋体" w:hint="eastAsia"/>
                <w:sz w:val="24"/>
              </w:rPr>
              <w:t>戈旭</w:t>
            </w:r>
            <w:r w:rsidRPr="003A62F5">
              <w:rPr>
                <w:rFonts w:eastAsiaTheme="minorEastAsia" w:hAnsiTheme="minorEastAsia" w:hint="eastAsia"/>
                <w:sz w:val="24"/>
                <w:szCs w:val="24"/>
              </w:rPr>
              <w:t>等。</w:t>
            </w:r>
          </w:p>
          <w:p w:rsidR="00747E87" w:rsidRPr="003A62F5" w:rsidRDefault="00747E87" w:rsidP="00747E87">
            <w:pPr>
              <w:spacing w:line="360" w:lineRule="auto"/>
              <w:ind w:firstLineChars="200" w:firstLine="480"/>
              <w:rPr>
                <w:rFonts w:eastAsiaTheme="minorEastAsia" w:hAnsiTheme="minorEastAsia"/>
                <w:sz w:val="24"/>
                <w:szCs w:val="24"/>
              </w:rPr>
            </w:pPr>
            <w:r w:rsidRPr="003A62F5">
              <w:rPr>
                <w:rFonts w:eastAsiaTheme="minorEastAsia" w:hAnsiTheme="minorEastAsia" w:hint="eastAsia"/>
                <w:sz w:val="24"/>
                <w:szCs w:val="24"/>
              </w:rPr>
              <w:t>7.</w:t>
            </w:r>
            <w:r w:rsidRPr="003A62F5">
              <w:rPr>
                <w:rFonts w:eastAsiaTheme="minorEastAsia" w:hAnsiTheme="minorEastAsia" w:hint="eastAsia"/>
                <w:sz w:val="24"/>
                <w:szCs w:val="24"/>
              </w:rPr>
              <w:t>制定了销售管理制度、产品搬运管理制度、仓库管理制度等，规定了操作的步骤、方法、注意事项等，操作人员直接按要求进行控制，防止人为错误。</w:t>
            </w:r>
          </w:p>
          <w:p w:rsidR="00E71F7F" w:rsidRDefault="00747E87" w:rsidP="00747E87">
            <w:pPr>
              <w:spacing w:line="360" w:lineRule="auto"/>
              <w:ind w:firstLineChars="200" w:firstLine="480"/>
              <w:rPr>
                <w:rFonts w:eastAsiaTheme="minorEastAsia" w:hAnsiTheme="minorEastAsia" w:hint="eastAsia"/>
                <w:sz w:val="24"/>
                <w:szCs w:val="24"/>
              </w:rPr>
            </w:pPr>
            <w:r w:rsidRPr="003A62F5">
              <w:rPr>
                <w:rFonts w:eastAsiaTheme="minorEastAsia" w:hAnsiTheme="minorEastAsia" w:hint="eastAsia"/>
                <w:sz w:val="24"/>
                <w:szCs w:val="24"/>
              </w:rPr>
              <w:t>8.</w:t>
            </w:r>
            <w:r w:rsidRPr="003A62F5">
              <w:rPr>
                <w:rFonts w:eastAsiaTheme="minorEastAsia" w:hAnsiTheme="minorEastAsia" w:hint="eastAsia"/>
                <w:sz w:val="24"/>
                <w:szCs w:val="24"/>
              </w:rPr>
              <w:t>所有的产品都必须经检验合格后方可交付。检验人员负责产品的检验和放行，产品经过检验合格后方可放行和交付，</w:t>
            </w:r>
            <w:r w:rsidR="00944619">
              <w:rPr>
                <w:rFonts w:eastAsiaTheme="minorEastAsia" w:hAnsiTheme="minorEastAsia" w:hint="eastAsia"/>
                <w:sz w:val="24"/>
                <w:szCs w:val="24"/>
              </w:rPr>
              <w:t>业务部</w:t>
            </w:r>
            <w:r w:rsidRPr="003A62F5">
              <w:rPr>
                <w:rFonts w:eastAsiaTheme="minorEastAsia" w:hAnsiTheme="minorEastAsia" w:hint="eastAsia"/>
                <w:sz w:val="24"/>
                <w:szCs w:val="24"/>
              </w:rPr>
              <w:t>负责产品交付和交付后活动的实施，并负责联系售后服务。发货前由</w:t>
            </w:r>
            <w:r w:rsidR="00944619">
              <w:rPr>
                <w:rFonts w:eastAsiaTheme="minorEastAsia" w:hAnsiTheme="minorEastAsia" w:hint="eastAsia"/>
                <w:sz w:val="24"/>
                <w:szCs w:val="24"/>
              </w:rPr>
              <w:t>业务部</w:t>
            </w:r>
            <w:r w:rsidRPr="003A62F5">
              <w:rPr>
                <w:rFonts w:eastAsiaTheme="minorEastAsia" w:hAnsiTheme="minorEastAsia" w:hint="eastAsia"/>
                <w:sz w:val="24"/>
                <w:szCs w:val="24"/>
              </w:rPr>
              <w:t>开具发货单，库管员依据发货单发货，公司负责联系货运交付到指定地点，经查出库、交付手续齐全。</w:t>
            </w:r>
          </w:p>
          <w:p w:rsidR="00E71F7F" w:rsidRDefault="00E71F7F" w:rsidP="00E71F7F">
            <w:pPr>
              <w:spacing w:line="360" w:lineRule="auto"/>
              <w:ind w:firstLineChars="100" w:firstLine="240"/>
              <w:rPr>
                <w:rFonts w:eastAsiaTheme="minorEastAsia" w:hAnsiTheme="minorEastAsia" w:hint="eastAsia"/>
                <w:sz w:val="24"/>
                <w:szCs w:val="24"/>
              </w:rPr>
            </w:pPr>
            <w:r>
              <w:rPr>
                <w:rFonts w:eastAsiaTheme="minorEastAsia" w:hAnsiTheme="minorEastAsia" w:hint="eastAsia"/>
                <w:sz w:val="24"/>
                <w:szCs w:val="24"/>
              </w:rPr>
              <w:t>9</w:t>
            </w:r>
            <w:r>
              <w:rPr>
                <w:rFonts w:eastAsiaTheme="minorEastAsia" w:hAnsiTheme="minorEastAsia" w:hint="eastAsia"/>
                <w:sz w:val="24"/>
                <w:szCs w:val="24"/>
              </w:rPr>
              <w:t>、</w:t>
            </w:r>
            <w:r w:rsidR="00747E87" w:rsidRPr="003A62F5">
              <w:rPr>
                <w:rFonts w:eastAsiaTheme="minorEastAsia" w:hAnsiTheme="minorEastAsia" w:hint="eastAsia"/>
                <w:sz w:val="24"/>
                <w:szCs w:val="24"/>
              </w:rPr>
              <w:t>售后服务由</w:t>
            </w:r>
            <w:r w:rsidR="00944619">
              <w:rPr>
                <w:rFonts w:eastAsiaTheme="minorEastAsia" w:hAnsiTheme="minorEastAsia" w:hint="eastAsia"/>
                <w:sz w:val="24"/>
                <w:szCs w:val="24"/>
              </w:rPr>
              <w:t>业务部</w:t>
            </w:r>
            <w:r w:rsidR="00747E87" w:rsidRPr="003A62F5">
              <w:rPr>
                <w:rFonts w:eastAsiaTheme="minorEastAsia" w:hAnsiTheme="minorEastAsia" w:hint="eastAsia"/>
                <w:sz w:val="24"/>
                <w:szCs w:val="24"/>
              </w:rPr>
              <w:t>业务员按照售后服</w:t>
            </w:r>
            <w:r>
              <w:rPr>
                <w:rFonts w:eastAsiaTheme="minorEastAsia" w:hAnsiTheme="minorEastAsia" w:hint="eastAsia"/>
                <w:sz w:val="24"/>
                <w:szCs w:val="24"/>
              </w:rPr>
              <w:t>务规范执行，去客户现场培训和演示产品的使用方法和注意事项</w:t>
            </w:r>
            <w:r w:rsidR="00747E87" w:rsidRPr="003A62F5">
              <w:rPr>
                <w:rFonts w:eastAsiaTheme="minorEastAsia" w:hAnsiTheme="minorEastAsia" w:hint="eastAsia"/>
                <w:sz w:val="24"/>
                <w:szCs w:val="24"/>
              </w:rPr>
              <w:t>。</w:t>
            </w:r>
            <w:r>
              <w:rPr>
                <w:rFonts w:eastAsiaTheme="minorEastAsia" w:hAnsiTheme="minorEastAsia" w:hint="eastAsia"/>
                <w:sz w:val="24"/>
                <w:szCs w:val="24"/>
              </w:rPr>
              <w:t>现场无退换货及退货维修情况发生；</w:t>
            </w:r>
          </w:p>
          <w:p w:rsidR="00E71F7F" w:rsidRPr="00E71F7F" w:rsidRDefault="00E71F7F" w:rsidP="00E71F7F">
            <w:pPr>
              <w:spacing w:line="360" w:lineRule="auto"/>
              <w:ind w:firstLineChars="100" w:firstLine="240"/>
            </w:pPr>
            <w:r>
              <w:rPr>
                <w:rFonts w:eastAsiaTheme="minorEastAsia" w:hAnsiTheme="minorEastAsia" w:hint="eastAsia"/>
                <w:sz w:val="24"/>
                <w:szCs w:val="24"/>
              </w:rPr>
              <w:t>提供了</w:t>
            </w:r>
            <w:r>
              <w:rPr>
                <w:rFonts w:eastAsiaTheme="minorEastAsia" w:hAnsiTheme="minorEastAsia" w:hint="eastAsia"/>
                <w:sz w:val="24"/>
                <w:szCs w:val="24"/>
              </w:rPr>
              <w:t>2020</w:t>
            </w:r>
            <w:r>
              <w:rPr>
                <w:rFonts w:eastAsiaTheme="minorEastAsia" w:hAnsiTheme="minorEastAsia" w:hint="eastAsia"/>
                <w:sz w:val="24"/>
                <w:szCs w:val="24"/>
              </w:rPr>
              <w:t>年</w:t>
            </w:r>
            <w:r>
              <w:rPr>
                <w:rFonts w:eastAsiaTheme="minorEastAsia" w:hAnsiTheme="minorEastAsia" w:hint="eastAsia"/>
                <w:sz w:val="24"/>
                <w:szCs w:val="24"/>
              </w:rPr>
              <w:t>11</w:t>
            </w:r>
            <w:r>
              <w:rPr>
                <w:rFonts w:eastAsiaTheme="minorEastAsia" w:hAnsiTheme="minorEastAsia" w:hint="eastAsia"/>
                <w:sz w:val="24"/>
                <w:szCs w:val="24"/>
              </w:rPr>
              <w:t>月退换货记录，客户</w:t>
            </w:r>
            <w:r w:rsidRPr="00E71F7F">
              <w:rPr>
                <w:rFonts w:eastAsiaTheme="minorEastAsia" w:hAnsiTheme="minorEastAsia" w:hint="eastAsia"/>
                <w:sz w:val="24"/>
                <w:szCs w:val="24"/>
              </w:rPr>
              <w:t>衢州市殡仪馆在</w:t>
            </w:r>
            <w:r>
              <w:rPr>
                <w:rFonts w:eastAsiaTheme="minorEastAsia" w:hAnsiTheme="minorEastAsia" w:hint="eastAsia"/>
                <w:sz w:val="24"/>
                <w:szCs w:val="24"/>
              </w:rPr>
              <w:t>2020</w:t>
            </w:r>
            <w:r>
              <w:rPr>
                <w:rFonts w:eastAsiaTheme="minorEastAsia" w:hAnsiTheme="minorEastAsia" w:hint="eastAsia"/>
                <w:sz w:val="24"/>
                <w:szCs w:val="24"/>
              </w:rPr>
              <w:t>年</w:t>
            </w:r>
            <w:r>
              <w:rPr>
                <w:rFonts w:eastAsiaTheme="minorEastAsia" w:hAnsiTheme="minorEastAsia" w:hint="eastAsia"/>
                <w:sz w:val="24"/>
                <w:szCs w:val="24"/>
              </w:rPr>
              <w:t>11</w:t>
            </w:r>
            <w:r>
              <w:rPr>
                <w:rFonts w:eastAsiaTheme="minorEastAsia" w:hAnsiTheme="minorEastAsia" w:hint="eastAsia"/>
                <w:sz w:val="24"/>
                <w:szCs w:val="24"/>
              </w:rPr>
              <w:t>月</w:t>
            </w:r>
            <w:r>
              <w:rPr>
                <w:rFonts w:eastAsiaTheme="minorEastAsia" w:hAnsiTheme="minorEastAsia" w:hint="eastAsia"/>
                <w:sz w:val="24"/>
                <w:szCs w:val="24"/>
              </w:rPr>
              <w:t>3</w:t>
            </w:r>
            <w:r>
              <w:rPr>
                <w:rFonts w:eastAsiaTheme="minorEastAsia" w:hAnsiTheme="minorEastAsia" w:hint="eastAsia"/>
                <w:sz w:val="24"/>
                <w:szCs w:val="24"/>
              </w:rPr>
              <w:t>日投诉骨灰盒存放</w:t>
            </w:r>
            <w:r>
              <w:rPr>
                <w:rFonts w:eastAsiaTheme="minorEastAsia" w:hAnsiTheme="minorEastAsia" w:hint="eastAsia"/>
                <w:sz w:val="24"/>
                <w:szCs w:val="24"/>
              </w:rPr>
              <w:lastRenderedPageBreak/>
              <w:t>架的外面的边框有明显划痕，要求进行退换货，</w:t>
            </w:r>
            <w:r>
              <w:rPr>
                <w:rFonts w:eastAsiaTheme="minorEastAsia" w:hAnsiTheme="minorEastAsia" w:hint="eastAsia"/>
                <w:sz w:val="24"/>
                <w:szCs w:val="24"/>
              </w:rPr>
              <w:t>2020</w:t>
            </w:r>
            <w:r>
              <w:rPr>
                <w:rFonts w:eastAsiaTheme="minorEastAsia" w:hAnsiTheme="minorEastAsia" w:hint="eastAsia"/>
                <w:sz w:val="24"/>
                <w:szCs w:val="24"/>
              </w:rPr>
              <w:t>年</w:t>
            </w:r>
            <w:r>
              <w:rPr>
                <w:rFonts w:eastAsiaTheme="minorEastAsia" w:hAnsiTheme="minorEastAsia" w:hint="eastAsia"/>
                <w:sz w:val="24"/>
                <w:szCs w:val="24"/>
              </w:rPr>
              <w:t>11</w:t>
            </w:r>
            <w:r>
              <w:rPr>
                <w:rFonts w:eastAsiaTheme="minorEastAsia" w:hAnsiTheme="minorEastAsia" w:hint="eastAsia"/>
                <w:sz w:val="24"/>
                <w:szCs w:val="24"/>
              </w:rPr>
              <w:t>月</w:t>
            </w:r>
            <w:r>
              <w:rPr>
                <w:rFonts w:eastAsiaTheme="minorEastAsia" w:hAnsiTheme="minorEastAsia" w:hint="eastAsia"/>
                <w:sz w:val="24"/>
                <w:szCs w:val="24"/>
              </w:rPr>
              <w:t>7</w:t>
            </w:r>
            <w:r>
              <w:rPr>
                <w:rFonts w:eastAsiaTheme="minorEastAsia" w:hAnsiTheme="minorEastAsia" w:hint="eastAsia"/>
                <w:sz w:val="24"/>
                <w:szCs w:val="24"/>
              </w:rPr>
              <w:t>日公司收到产品后，进行确认不良原因为，包装存在空隙，</w:t>
            </w:r>
            <w:r w:rsidRPr="00E71F7F">
              <w:rPr>
                <w:rFonts w:hAnsi="宋体" w:hint="eastAsia"/>
                <w:sz w:val="24"/>
                <w:szCs w:val="24"/>
              </w:rPr>
              <w:t>在运输过程中</w:t>
            </w:r>
            <w:r>
              <w:rPr>
                <w:rFonts w:eastAsiaTheme="minorEastAsia" w:hAnsiTheme="minorEastAsia" w:hint="eastAsia"/>
                <w:sz w:val="24"/>
                <w:szCs w:val="24"/>
              </w:rPr>
              <w:t>产品来回移动摩擦</w:t>
            </w:r>
            <w:r w:rsidRPr="00E71F7F">
              <w:rPr>
                <w:rFonts w:hAnsi="宋体" w:hint="eastAsia"/>
                <w:sz w:val="24"/>
                <w:szCs w:val="24"/>
              </w:rPr>
              <w:t>导致</w:t>
            </w:r>
            <w:r>
              <w:rPr>
                <w:rFonts w:eastAsiaTheme="minorEastAsia" w:hAnsiTheme="minorEastAsia" w:hint="eastAsia"/>
                <w:sz w:val="24"/>
                <w:szCs w:val="24"/>
              </w:rPr>
              <w:t>；纠正措施</w:t>
            </w:r>
            <w:r w:rsidRPr="00E71F7F">
              <w:rPr>
                <w:rFonts w:eastAsiaTheme="minorEastAsia" w:hAnsiTheme="minorEastAsia" w:hint="eastAsia"/>
                <w:sz w:val="24"/>
                <w:szCs w:val="24"/>
              </w:rPr>
              <w:t>更改包装方式</w:t>
            </w:r>
            <w:r>
              <w:rPr>
                <w:rFonts w:eastAsiaTheme="minorEastAsia" w:hAnsiTheme="minorEastAsia" w:hint="eastAsia"/>
                <w:sz w:val="24"/>
                <w:szCs w:val="24"/>
              </w:rPr>
              <w:t>，增加打包带进行紧固处理</w:t>
            </w:r>
            <w:r w:rsidRPr="00E71F7F">
              <w:rPr>
                <w:rFonts w:eastAsiaTheme="minorEastAsia" w:hAnsiTheme="minorEastAsia" w:hint="eastAsia"/>
                <w:sz w:val="24"/>
                <w:szCs w:val="24"/>
              </w:rPr>
              <w:t>。</w:t>
            </w:r>
            <w:r>
              <w:rPr>
                <w:rFonts w:eastAsiaTheme="minorEastAsia" w:hAnsiTheme="minorEastAsia"/>
                <w:sz w:val="24"/>
                <w:szCs w:val="24"/>
              </w:rPr>
              <w:t>2020</w:t>
            </w:r>
            <w:r>
              <w:rPr>
                <w:rFonts w:eastAsiaTheme="minorEastAsia" w:hAnsiTheme="minorEastAsia"/>
                <w:sz w:val="24"/>
                <w:szCs w:val="24"/>
              </w:rPr>
              <w:t>年</w:t>
            </w:r>
            <w:r w:rsidRPr="00E71F7F">
              <w:rPr>
                <w:rFonts w:eastAsiaTheme="minorEastAsia" w:hAnsiTheme="minorEastAsia"/>
                <w:sz w:val="24"/>
                <w:szCs w:val="24"/>
              </w:rPr>
              <w:t>11</w:t>
            </w:r>
            <w:r>
              <w:rPr>
                <w:rFonts w:eastAsiaTheme="minorEastAsia" w:hAnsiTheme="minorEastAsia"/>
                <w:sz w:val="24"/>
                <w:szCs w:val="24"/>
              </w:rPr>
              <w:t>月</w:t>
            </w:r>
            <w:r>
              <w:rPr>
                <w:rFonts w:eastAsiaTheme="minorEastAsia" w:hAnsiTheme="minorEastAsia" w:hint="eastAsia"/>
                <w:sz w:val="24"/>
                <w:szCs w:val="24"/>
              </w:rPr>
              <w:t>9</w:t>
            </w:r>
            <w:r>
              <w:rPr>
                <w:rFonts w:eastAsiaTheme="minorEastAsia" w:hAnsiTheme="minorEastAsia" w:hint="eastAsia"/>
                <w:sz w:val="24"/>
                <w:szCs w:val="24"/>
              </w:rPr>
              <w:t>日，重新更换产品发货给客户，客户收到产品回复处理结果满意。</w:t>
            </w:r>
          </w:p>
          <w:p w:rsidR="00747E87" w:rsidRPr="00E71F7F" w:rsidRDefault="00E71F7F" w:rsidP="00747E87">
            <w:pPr>
              <w:spacing w:line="360" w:lineRule="auto"/>
              <w:ind w:firstLineChars="200" w:firstLine="480"/>
              <w:rPr>
                <w:rFonts w:eastAsiaTheme="minorEastAsia" w:hAnsiTheme="minorEastAsia"/>
                <w:sz w:val="24"/>
                <w:szCs w:val="24"/>
              </w:rPr>
            </w:pPr>
            <w:r>
              <w:rPr>
                <w:rFonts w:eastAsiaTheme="minorEastAsia" w:hAnsiTheme="minorEastAsia" w:hint="eastAsia"/>
                <w:sz w:val="24"/>
                <w:szCs w:val="24"/>
              </w:rPr>
              <w:t>提供了</w:t>
            </w:r>
            <w:r>
              <w:rPr>
                <w:rFonts w:eastAsiaTheme="minorEastAsia" w:hAnsiTheme="minorEastAsia" w:hint="eastAsia"/>
                <w:sz w:val="24"/>
                <w:szCs w:val="24"/>
              </w:rPr>
              <w:t>2020</w:t>
            </w:r>
            <w:r>
              <w:rPr>
                <w:rFonts w:eastAsiaTheme="minorEastAsia" w:hAnsiTheme="minorEastAsia" w:hint="eastAsia"/>
                <w:sz w:val="24"/>
                <w:szCs w:val="24"/>
              </w:rPr>
              <w:t>年</w:t>
            </w:r>
            <w:r>
              <w:rPr>
                <w:rFonts w:eastAsiaTheme="minorEastAsia" w:hAnsiTheme="minorEastAsia" w:hint="eastAsia"/>
                <w:sz w:val="24"/>
                <w:szCs w:val="24"/>
              </w:rPr>
              <w:t>9</w:t>
            </w:r>
            <w:r>
              <w:rPr>
                <w:rFonts w:eastAsiaTheme="minorEastAsia" w:hAnsiTheme="minorEastAsia" w:hint="eastAsia"/>
                <w:sz w:val="24"/>
                <w:szCs w:val="24"/>
              </w:rPr>
              <w:t>月退换货记录，客户</w:t>
            </w:r>
            <w:r w:rsidRPr="00E71F7F">
              <w:rPr>
                <w:rFonts w:eastAsiaTheme="minorEastAsia" w:hAnsiTheme="minorEastAsia" w:hint="eastAsia"/>
                <w:sz w:val="24"/>
                <w:szCs w:val="24"/>
              </w:rPr>
              <w:t>衢州市殡仪馆在</w:t>
            </w:r>
            <w:r>
              <w:rPr>
                <w:rFonts w:eastAsiaTheme="minorEastAsia" w:hAnsiTheme="minorEastAsia" w:hint="eastAsia"/>
                <w:sz w:val="24"/>
                <w:szCs w:val="24"/>
              </w:rPr>
              <w:t>2020</w:t>
            </w:r>
            <w:r>
              <w:rPr>
                <w:rFonts w:eastAsiaTheme="minorEastAsia" w:hAnsiTheme="minorEastAsia" w:hint="eastAsia"/>
                <w:sz w:val="24"/>
                <w:szCs w:val="24"/>
              </w:rPr>
              <w:t>年</w:t>
            </w:r>
            <w:r>
              <w:rPr>
                <w:rFonts w:eastAsiaTheme="minorEastAsia" w:hAnsiTheme="minorEastAsia" w:hint="eastAsia"/>
                <w:sz w:val="24"/>
                <w:szCs w:val="24"/>
              </w:rPr>
              <w:t>9</w:t>
            </w:r>
            <w:r>
              <w:rPr>
                <w:rFonts w:eastAsiaTheme="minorEastAsia" w:hAnsiTheme="minorEastAsia" w:hint="eastAsia"/>
                <w:sz w:val="24"/>
                <w:szCs w:val="24"/>
              </w:rPr>
              <w:t>月</w:t>
            </w:r>
            <w:r>
              <w:rPr>
                <w:rFonts w:eastAsiaTheme="minorEastAsia" w:hAnsiTheme="minorEastAsia" w:hint="eastAsia"/>
                <w:sz w:val="24"/>
                <w:szCs w:val="24"/>
              </w:rPr>
              <w:t>6</w:t>
            </w:r>
            <w:r>
              <w:rPr>
                <w:rFonts w:eastAsiaTheme="minorEastAsia" w:hAnsiTheme="minorEastAsia" w:hint="eastAsia"/>
                <w:sz w:val="24"/>
                <w:szCs w:val="24"/>
              </w:rPr>
              <w:t>日投诉智能骨灰盒存放架</w:t>
            </w:r>
            <w:r w:rsidRPr="00E71F7F">
              <w:rPr>
                <w:rFonts w:eastAsiaTheme="minorEastAsia" w:hAnsiTheme="minorEastAsia" w:hint="eastAsia"/>
                <w:sz w:val="24"/>
                <w:szCs w:val="24"/>
              </w:rPr>
              <w:t>智能锁打不开</w:t>
            </w:r>
            <w:r>
              <w:rPr>
                <w:rFonts w:eastAsiaTheme="minorEastAsia" w:hAnsiTheme="minorEastAsia" w:hint="eastAsia"/>
                <w:sz w:val="24"/>
                <w:szCs w:val="24"/>
              </w:rPr>
              <w:t>，要求进行</w:t>
            </w:r>
            <w:r w:rsidR="000E18CF">
              <w:rPr>
                <w:rFonts w:eastAsiaTheme="minorEastAsia" w:hAnsiTheme="minorEastAsia" w:hint="eastAsia"/>
                <w:sz w:val="24"/>
                <w:szCs w:val="24"/>
              </w:rPr>
              <w:t>退货维修</w:t>
            </w:r>
            <w:r>
              <w:rPr>
                <w:rFonts w:eastAsiaTheme="minorEastAsia" w:hAnsiTheme="minorEastAsia" w:hint="eastAsia"/>
                <w:sz w:val="24"/>
                <w:szCs w:val="24"/>
              </w:rPr>
              <w:t>，</w:t>
            </w:r>
            <w:r>
              <w:rPr>
                <w:rFonts w:eastAsiaTheme="minorEastAsia" w:hAnsiTheme="minorEastAsia" w:hint="eastAsia"/>
                <w:sz w:val="24"/>
                <w:szCs w:val="24"/>
              </w:rPr>
              <w:t>2020</w:t>
            </w:r>
            <w:r>
              <w:rPr>
                <w:rFonts w:eastAsiaTheme="minorEastAsia" w:hAnsiTheme="minorEastAsia" w:hint="eastAsia"/>
                <w:sz w:val="24"/>
                <w:szCs w:val="24"/>
              </w:rPr>
              <w:t>年</w:t>
            </w:r>
            <w:r w:rsidR="000E18CF">
              <w:rPr>
                <w:rFonts w:eastAsiaTheme="minorEastAsia" w:hAnsiTheme="minorEastAsia" w:hint="eastAsia"/>
                <w:sz w:val="24"/>
                <w:szCs w:val="24"/>
              </w:rPr>
              <w:t>9</w:t>
            </w:r>
            <w:r>
              <w:rPr>
                <w:rFonts w:eastAsiaTheme="minorEastAsia" w:hAnsiTheme="minorEastAsia" w:hint="eastAsia"/>
                <w:sz w:val="24"/>
                <w:szCs w:val="24"/>
              </w:rPr>
              <w:t>月</w:t>
            </w:r>
            <w:r w:rsidR="000E18CF">
              <w:rPr>
                <w:rFonts w:eastAsiaTheme="minorEastAsia" w:hAnsiTheme="minorEastAsia" w:hint="eastAsia"/>
                <w:sz w:val="24"/>
                <w:szCs w:val="24"/>
              </w:rPr>
              <w:t>11</w:t>
            </w:r>
            <w:r>
              <w:rPr>
                <w:rFonts w:eastAsiaTheme="minorEastAsia" w:hAnsiTheme="minorEastAsia" w:hint="eastAsia"/>
                <w:sz w:val="24"/>
                <w:szCs w:val="24"/>
              </w:rPr>
              <w:t>日公司收到产品后，进行确认不良原因为，</w:t>
            </w:r>
            <w:r w:rsidR="000E18CF" w:rsidRPr="000E18CF">
              <w:rPr>
                <w:rFonts w:eastAsiaTheme="minorEastAsia" w:hAnsiTheme="minorEastAsia" w:hint="eastAsia"/>
                <w:sz w:val="24"/>
                <w:szCs w:val="24"/>
              </w:rPr>
              <w:t>智能锁感应失效，磁性不良</w:t>
            </w:r>
            <w:r w:rsidRPr="00E71F7F">
              <w:rPr>
                <w:rFonts w:hAnsi="宋体" w:hint="eastAsia"/>
                <w:sz w:val="24"/>
                <w:szCs w:val="24"/>
              </w:rPr>
              <w:t>导致</w:t>
            </w:r>
            <w:r>
              <w:rPr>
                <w:rFonts w:eastAsiaTheme="minorEastAsia" w:hAnsiTheme="minorEastAsia" w:hint="eastAsia"/>
                <w:sz w:val="24"/>
                <w:szCs w:val="24"/>
              </w:rPr>
              <w:t>；纠正措施</w:t>
            </w:r>
            <w:r w:rsidR="000E18CF">
              <w:rPr>
                <w:rFonts w:eastAsiaTheme="minorEastAsia" w:hAnsiTheme="minorEastAsia" w:hint="eastAsia"/>
                <w:sz w:val="24"/>
                <w:szCs w:val="24"/>
              </w:rPr>
              <w:t>1</w:t>
            </w:r>
            <w:r w:rsidR="000E18CF">
              <w:rPr>
                <w:rFonts w:eastAsiaTheme="minorEastAsia" w:hAnsiTheme="minorEastAsia" w:hint="eastAsia"/>
                <w:sz w:val="24"/>
                <w:szCs w:val="24"/>
              </w:rPr>
              <w:t>、维修员</w:t>
            </w:r>
            <w:r w:rsidR="000E18CF" w:rsidRPr="000E18CF">
              <w:rPr>
                <w:rFonts w:eastAsiaTheme="minorEastAsia" w:hAnsiTheme="minorEastAsia" w:hint="eastAsia"/>
                <w:sz w:val="24"/>
                <w:szCs w:val="24"/>
              </w:rPr>
              <w:t>李琳</w:t>
            </w:r>
            <w:r w:rsidR="000E18CF">
              <w:rPr>
                <w:rFonts w:eastAsiaTheme="minorEastAsia" w:hAnsiTheme="minorEastAsia" w:hint="eastAsia"/>
                <w:sz w:val="24"/>
                <w:szCs w:val="24"/>
              </w:rPr>
              <w:t>重新更换合格配件，经质检部</w:t>
            </w:r>
            <w:r w:rsidR="000E18CF" w:rsidRPr="000E18CF">
              <w:rPr>
                <w:rFonts w:eastAsiaTheme="minorEastAsia" w:hAnsiTheme="minorEastAsia" w:hint="eastAsia"/>
                <w:sz w:val="24"/>
                <w:szCs w:val="24"/>
              </w:rPr>
              <w:t>谈建华</w:t>
            </w:r>
            <w:r w:rsidR="000E18CF">
              <w:rPr>
                <w:rFonts w:eastAsiaTheme="minorEastAsia" w:hAnsiTheme="minorEastAsia" w:hint="eastAsia"/>
                <w:sz w:val="24"/>
                <w:szCs w:val="24"/>
              </w:rPr>
              <w:t>重新检验合格后，寄回客户；</w:t>
            </w:r>
            <w:r w:rsidR="000E18CF">
              <w:rPr>
                <w:rFonts w:eastAsiaTheme="minorEastAsia" w:hAnsiTheme="minorEastAsia" w:hint="eastAsia"/>
                <w:sz w:val="24"/>
                <w:szCs w:val="24"/>
              </w:rPr>
              <w:t>2</w:t>
            </w:r>
            <w:r w:rsidR="000E18CF">
              <w:rPr>
                <w:rFonts w:eastAsiaTheme="minorEastAsia" w:hAnsiTheme="minorEastAsia" w:hint="eastAsia"/>
                <w:sz w:val="24"/>
                <w:szCs w:val="24"/>
              </w:rPr>
              <w:t>、更换智能锁供应商</w:t>
            </w:r>
            <w:r w:rsidRPr="00E71F7F">
              <w:rPr>
                <w:rFonts w:eastAsiaTheme="minorEastAsia" w:hAnsiTheme="minorEastAsia" w:hint="eastAsia"/>
                <w:sz w:val="24"/>
                <w:szCs w:val="24"/>
              </w:rPr>
              <w:t>。</w:t>
            </w:r>
            <w:r>
              <w:rPr>
                <w:rFonts w:eastAsiaTheme="minorEastAsia" w:hAnsiTheme="minorEastAsia"/>
                <w:sz w:val="24"/>
                <w:szCs w:val="24"/>
              </w:rPr>
              <w:t>2020</w:t>
            </w:r>
            <w:r>
              <w:rPr>
                <w:rFonts w:eastAsiaTheme="minorEastAsia" w:hAnsiTheme="minorEastAsia"/>
                <w:sz w:val="24"/>
                <w:szCs w:val="24"/>
              </w:rPr>
              <w:t>年</w:t>
            </w:r>
            <w:r w:rsidR="000E18CF">
              <w:rPr>
                <w:rFonts w:eastAsiaTheme="minorEastAsia" w:hAnsiTheme="minorEastAsia" w:hint="eastAsia"/>
                <w:sz w:val="24"/>
                <w:szCs w:val="24"/>
              </w:rPr>
              <w:t>9</w:t>
            </w:r>
            <w:r>
              <w:rPr>
                <w:rFonts w:eastAsiaTheme="minorEastAsia" w:hAnsiTheme="minorEastAsia"/>
                <w:sz w:val="24"/>
                <w:szCs w:val="24"/>
              </w:rPr>
              <w:t>月</w:t>
            </w:r>
            <w:r w:rsidR="000E18CF">
              <w:rPr>
                <w:rFonts w:eastAsiaTheme="minorEastAsia" w:hAnsiTheme="minorEastAsia" w:hint="eastAsia"/>
                <w:sz w:val="24"/>
                <w:szCs w:val="24"/>
              </w:rPr>
              <w:t>17</w:t>
            </w:r>
            <w:r>
              <w:rPr>
                <w:rFonts w:eastAsiaTheme="minorEastAsia" w:hAnsiTheme="minorEastAsia" w:hint="eastAsia"/>
                <w:sz w:val="24"/>
                <w:szCs w:val="24"/>
              </w:rPr>
              <w:t>日，客户收到产品回复处理结果满意。</w:t>
            </w:r>
          </w:p>
          <w:p w:rsidR="00A405AC" w:rsidRPr="003A62F5" w:rsidRDefault="00A405AC" w:rsidP="00A405AC">
            <w:pPr>
              <w:spacing w:line="360" w:lineRule="auto"/>
              <w:ind w:firstLineChars="200" w:firstLine="480"/>
              <w:rPr>
                <w:rFonts w:eastAsiaTheme="minorEastAsia" w:hAnsiTheme="minorEastAsia"/>
                <w:sz w:val="24"/>
                <w:szCs w:val="24"/>
              </w:rPr>
            </w:pPr>
            <w:r w:rsidRPr="003A62F5">
              <w:rPr>
                <w:rFonts w:eastAsiaTheme="minorEastAsia" w:hAnsiTheme="minorEastAsia" w:hint="eastAsia"/>
                <w:sz w:val="24"/>
                <w:szCs w:val="24"/>
              </w:rPr>
              <w:t xml:space="preserve">9. </w:t>
            </w:r>
            <w:r w:rsidRPr="003A62F5">
              <w:rPr>
                <w:rFonts w:eastAsiaTheme="minorEastAsia" w:hAnsiTheme="minorEastAsia" w:hint="eastAsia"/>
                <w:sz w:val="24"/>
                <w:szCs w:val="24"/>
              </w:rPr>
              <w:t>现场</w:t>
            </w:r>
            <w:r w:rsidR="00E71F7F" w:rsidRPr="00C61ACD">
              <w:rPr>
                <w:rFonts w:eastAsiaTheme="minorEastAsia" w:hAnsiTheme="minorEastAsia" w:hint="eastAsia"/>
                <w:sz w:val="24"/>
                <w:szCs w:val="24"/>
              </w:rPr>
              <w:t>汪建香</w:t>
            </w:r>
            <w:r w:rsidR="00B86ED1" w:rsidRPr="003A62F5">
              <w:rPr>
                <w:rFonts w:eastAsiaTheme="minorEastAsia" w:hAnsiTheme="minorEastAsia" w:hint="eastAsia"/>
                <w:sz w:val="24"/>
                <w:szCs w:val="24"/>
              </w:rPr>
              <w:t>在电话联系客户</w:t>
            </w:r>
            <w:r w:rsidR="005D7407" w:rsidRPr="003A62F5">
              <w:rPr>
                <w:rFonts w:eastAsiaTheme="minorEastAsia" w:hAnsiTheme="minorEastAsia" w:hint="eastAsia"/>
                <w:sz w:val="24"/>
                <w:szCs w:val="24"/>
              </w:rPr>
              <w:t>关于：</w:t>
            </w:r>
            <w:r w:rsidR="00B86ED1" w:rsidRPr="003A62F5">
              <w:rPr>
                <w:rFonts w:eastAsiaTheme="minorEastAsia" w:hAnsiTheme="minorEastAsia" w:hint="eastAsia"/>
                <w:sz w:val="24"/>
                <w:szCs w:val="24"/>
              </w:rPr>
              <w:t>智能型骨灰盒存放架，骨灰盒存放架</w:t>
            </w:r>
            <w:r w:rsidR="00E71F7F">
              <w:rPr>
                <w:rFonts w:eastAsiaTheme="minorEastAsia" w:hAnsiTheme="minorEastAsia" w:hint="eastAsia"/>
                <w:sz w:val="24"/>
                <w:szCs w:val="24"/>
              </w:rPr>
              <w:t>、牌位架</w:t>
            </w:r>
            <w:r w:rsidR="005D7407" w:rsidRPr="003A62F5">
              <w:rPr>
                <w:rFonts w:eastAsiaTheme="minorEastAsia" w:hAnsiTheme="minorEastAsia" w:hint="eastAsia"/>
                <w:sz w:val="24"/>
                <w:szCs w:val="24"/>
              </w:rPr>
              <w:t>等产品</w:t>
            </w:r>
            <w:r w:rsidRPr="003A62F5">
              <w:rPr>
                <w:rFonts w:eastAsiaTheme="minorEastAsia" w:hAnsiTheme="minorEastAsia" w:hint="eastAsia"/>
                <w:sz w:val="24"/>
                <w:szCs w:val="24"/>
              </w:rPr>
              <w:t>的发货交付事宜，接听电话礼仪规范，介绍沟通详实。</w:t>
            </w:r>
          </w:p>
          <w:p w:rsidR="00A405AC" w:rsidRPr="003A62F5" w:rsidRDefault="00A405AC" w:rsidP="00A405AC">
            <w:pPr>
              <w:spacing w:line="360" w:lineRule="auto"/>
              <w:ind w:firstLineChars="200" w:firstLine="480"/>
              <w:rPr>
                <w:rFonts w:eastAsiaTheme="minorEastAsia" w:hAnsiTheme="minorEastAsia"/>
                <w:sz w:val="24"/>
                <w:szCs w:val="24"/>
              </w:rPr>
            </w:pPr>
            <w:r w:rsidRPr="003A62F5">
              <w:rPr>
                <w:rFonts w:eastAsiaTheme="minorEastAsia" w:hAnsiTheme="minorEastAsia" w:hint="eastAsia"/>
                <w:sz w:val="24"/>
                <w:szCs w:val="24"/>
              </w:rPr>
              <w:t xml:space="preserve">10. </w:t>
            </w:r>
            <w:r w:rsidRPr="003A62F5">
              <w:rPr>
                <w:rFonts w:eastAsiaTheme="minorEastAsia" w:hAnsiTheme="minorEastAsia" w:hint="eastAsia"/>
                <w:sz w:val="24"/>
                <w:szCs w:val="24"/>
              </w:rPr>
              <w:t>业务</w:t>
            </w:r>
            <w:r w:rsidR="005D7407" w:rsidRPr="003A62F5">
              <w:rPr>
                <w:rFonts w:eastAsiaTheme="minorEastAsia" w:hAnsiTheme="minorEastAsia" w:hint="eastAsia"/>
                <w:sz w:val="24"/>
                <w:szCs w:val="24"/>
              </w:rPr>
              <w:t>人员</w:t>
            </w:r>
            <w:r w:rsidR="00E71F7F" w:rsidRPr="00C61ACD">
              <w:rPr>
                <w:rFonts w:ascii="宋体" w:hAnsi="宋体" w:hint="eastAsia"/>
                <w:sz w:val="24"/>
              </w:rPr>
              <w:t>戈旭</w:t>
            </w:r>
            <w:r w:rsidR="00B86ED1" w:rsidRPr="003A62F5">
              <w:rPr>
                <w:rFonts w:eastAsiaTheme="minorEastAsia" w:hAnsiTheme="minorEastAsia" w:hint="eastAsia"/>
                <w:sz w:val="24"/>
                <w:szCs w:val="24"/>
              </w:rPr>
              <w:t>正在准备客户</w:t>
            </w:r>
            <w:r w:rsidR="005D7407" w:rsidRPr="003A62F5">
              <w:rPr>
                <w:rFonts w:eastAsiaTheme="minorEastAsia" w:hAnsiTheme="minorEastAsia" w:hint="eastAsia"/>
                <w:sz w:val="24"/>
                <w:szCs w:val="24"/>
              </w:rPr>
              <w:t>关于</w:t>
            </w:r>
            <w:r w:rsidR="00E71F7F" w:rsidRPr="00E71F7F">
              <w:rPr>
                <w:rFonts w:eastAsiaTheme="minorEastAsia" w:hAnsiTheme="minorEastAsia" w:hint="eastAsia"/>
                <w:sz w:val="24"/>
                <w:szCs w:val="24"/>
              </w:rPr>
              <w:t>瞻仰台、解剖台</w:t>
            </w:r>
            <w:r w:rsidR="003F5A27" w:rsidRPr="003A62F5">
              <w:rPr>
                <w:rFonts w:eastAsiaTheme="minorEastAsia" w:hAnsiTheme="minorEastAsia" w:hint="eastAsia"/>
                <w:sz w:val="24"/>
                <w:szCs w:val="24"/>
              </w:rPr>
              <w:t>、太平柜</w:t>
            </w:r>
            <w:r w:rsidR="005D7407" w:rsidRPr="003A62F5">
              <w:rPr>
                <w:rFonts w:eastAsiaTheme="minorEastAsia" w:hAnsiTheme="minorEastAsia" w:hint="eastAsia"/>
                <w:sz w:val="24"/>
                <w:szCs w:val="24"/>
              </w:rPr>
              <w:t>等产品</w:t>
            </w:r>
            <w:r w:rsidRPr="003A62F5">
              <w:rPr>
                <w:rFonts w:eastAsiaTheme="minorEastAsia" w:hAnsiTheme="minorEastAsia" w:hint="eastAsia"/>
                <w:sz w:val="24"/>
                <w:szCs w:val="24"/>
              </w:rPr>
              <w:t>的销售合同。</w:t>
            </w:r>
          </w:p>
          <w:p w:rsidR="003D3B69" w:rsidRPr="00FA6258" w:rsidRDefault="00747E87" w:rsidP="000E18CF">
            <w:pPr>
              <w:spacing w:line="360" w:lineRule="auto"/>
              <w:ind w:firstLineChars="200" w:firstLine="480"/>
              <w:rPr>
                <w:rFonts w:eastAsiaTheme="minorEastAsia" w:hAnsiTheme="minorEastAsia"/>
                <w:sz w:val="24"/>
                <w:szCs w:val="24"/>
              </w:rPr>
            </w:pPr>
            <w:r w:rsidRPr="003A62F5">
              <w:rPr>
                <w:rFonts w:eastAsiaTheme="minorEastAsia" w:hAnsiTheme="minorEastAsia" w:hint="eastAsia"/>
                <w:sz w:val="24"/>
                <w:szCs w:val="24"/>
              </w:rPr>
              <w:t>组织销售服务过程的控制符合标准规定的要求。</w:t>
            </w:r>
          </w:p>
        </w:tc>
        <w:tc>
          <w:tcPr>
            <w:tcW w:w="1585" w:type="dxa"/>
          </w:tcPr>
          <w:p w:rsidR="008432E7" w:rsidRDefault="00FD5E6E">
            <w:r>
              <w:lastRenderedPageBreak/>
              <w:t>符合</w:t>
            </w:r>
          </w:p>
        </w:tc>
      </w:tr>
      <w:tr w:rsidR="008432E7" w:rsidTr="00FA6258">
        <w:trPr>
          <w:trHeight w:val="2110"/>
        </w:trPr>
        <w:tc>
          <w:tcPr>
            <w:tcW w:w="2160" w:type="dxa"/>
            <w:vAlign w:val="center"/>
          </w:tcPr>
          <w:p w:rsidR="008432E7" w:rsidRPr="00FA6258" w:rsidRDefault="00036062">
            <w:pPr>
              <w:rPr>
                <w:rFonts w:eastAsiaTheme="minorEastAsia"/>
                <w:sz w:val="24"/>
                <w:szCs w:val="24"/>
                <w:lang w:val="en-GB"/>
              </w:rPr>
            </w:pPr>
            <w:r w:rsidRPr="00FA6258">
              <w:rPr>
                <w:rFonts w:eastAsiaTheme="minorEastAsia" w:hAnsiTheme="minorEastAsia"/>
                <w:sz w:val="24"/>
                <w:szCs w:val="24"/>
                <w:lang w:val="en-GB"/>
              </w:rPr>
              <w:lastRenderedPageBreak/>
              <w:t>顾客或外部供方财产</w:t>
            </w:r>
          </w:p>
          <w:p w:rsidR="008432E7" w:rsidRPr="00FA6258" w:rsidRDefault="008432E7">
            <w:pPr>
              <w:rPr>
                <w:rFonts w:eastAsiaTheme="minorEastAsia"/>
                <w:sz w:val="24"/>
                <w:szCs w:val="24"/>
              </w:rPr>
            </w:pPr>
          </w:p>
        </w:tc>
        <w:tc>
          <w:tcPr>
            <w:tcW w:w="1209" w:type="dxa"/>
            <w:vAlign w:val="center"/>
          </w:tcPr>
          <w:p w:rsidR="008432E7" w:rsidRPr="00FA6258" w:rsidRDefault="00036062">
            <w:pPr>
              <w:rPr>
                <w:rFonts w:eastAsiaTheme="minorEastAsia"/>
                <w:sz w:val="24"/>
                <w:szCs w:val="24"/>
              </w:rPr>
            </w:pPr>
            <w:r w:rsidRPr="00FA6258">
              <w:rPr>
                <w:rFonts w:eastAsiaTheme="minorEastAsia"/>
                <w:sz w:val="24"/>
                <w:szCs w:val="24"/>
              </w:rPr>
              <w:t>Q8.5.3</w:t>
            </w:r>
          </w:p>
          <w:p w:rsidR="008432E7" w:rsidRPr="00FA6258" w:rsidRDefault="008432E7">
            <w:pPr>
              <w:rPr>
                <w:rFonts w:eastAsiaTheme="minorEastAsia"/>
                <w:sz w:val="24"/>
                <w:szCs w:val="24"/>
              </w:rPr>
            </w:pPr>
          </w:p>
        </w:tc>
        <w:tc>
          <w:tcPr>
            <w:tcW w:w="9755" w:type="dxa"/>
            <w:vAlign w:val="center"/>
          </w:tcPr>
          <w:p w:rsidR="008432E7" w:rsidRPr="00FA6258" w:rsidRDefault="000E18CF" w:rsidP="00FA6258">
            <w:pPr>
              <w:spacing w:line="360" w:lineRule="auto"/>
              <w:ind w:firstLineChars="200" w:firstLine="480"/>
              <w:rPr>
                <w:rFonts w:eastAsiaTheme="minorEastAsia" w:hAnsiTheme="minorEastAsia"/>
                <w:sz w:val="24"/>
                <w:szCs w:val="24"/>
              </w:rPr>
            </w:pPr>
            <w:r>
              <w:rPr>
                <w:rFonts w:eastAsiaTheme="minorEastAsia" w:hAnsiTheme="minorEastAsia"/>
                <w:sz w:val="24"/>
                <w:szCs w:val="24"/>
              </w:rPr>
              <w:t>公司在生产</w:t>
            </w:r>
            <w:r w:rsidR="00036062" w:rsidRPr="00FA6258">
              <w:rPr>
                <w:rFonts w:eastAsiaTheme="minorEastAsia" w:hAnsiTheme="minorEastAsia"/>
                <w:sz w:val="24"/>
                <w:szCs w:val="24"/>
              </w:rPr>
              <w:t>服务过程中不涉及</w:t>
            </w:r>
            <w:r>
              <w:rPr>
                <w:rFonts w:eastAsiaTheme="minorEastAsia" w:hAnsiTheme="minorEastAsia"/>
                <w:sz w:val="24"/>
                <w:szCs w:val="24"/>
              </w:rPr>
              <w:t>供应商</w:t>
            </w:r>
            <w:r>
              <w:rPr>
                <w:rFonts w:eastAsiaTheme="minorEastAsia" w:hAnsiTheme="minorEastAsia" w:hint="eastAsia"/>
                <w:sz w:val="24"/>
                <w:szCs w:val="24"/>
              </w:rPr>
              <w:t>/</w:t>
            </w:r>
            <w:r w:rsidR="00036062" w:rsidRPr="00FA6258">
              <w:rPr>
                <w:rFonts w:eastAsiaTheme="minorEastAsia" w:hAnsiTheme="minorEastAsia"/>
                <w:sz w:val="24"/>
                <w:szCs w:val="24"/>
              </w:rPr>
              <w:t>顾客提供的任何产品、知识产权。顾客的个人信息，公司将其作为商业秘密，做到不外泄，经询问，无顾客的个人信息丢失和泄漏情况发生</w:t>
            </w:r>
          </w:p>
          <w:p w:rsidR="008432E7" w:rsidRPr="00FA6258" w:rsidRDefault="00036062" w:rsidP="00FA6258">
            <w:pPr>
              <w:spacing w:line="360" w:lineRule="auto"/>
              <w:ind w:firstLineChars="200" w:firstLine="480"/>
              <w:rPr>
                <w:rFonts w:eastAsiaTheme="minorEastAsia" w:hAnsiTheme="minorEastAsia"/>
                <w:sz w:val="24"/>
                <w:szCs w:val="24"/>
              </w:rPr>
            </w:pPr>
            <w:r w:rsidRPr="00FA6258">
              <w:rPr>
                <w:rFonts w:eastAsiaTheme="minorEastAsia" w:hAnsiTheme="minorEastAsia"/>
                <w:sz w:val="24"/>
                <w:szCs w:val="24"/>
              </w:rPr>
              <w:t>公司对顾客的私人信息或有关技术要求均通过专用硬盘区域和配置的专用档案柜予以保存，确保了顾客信息的丢失和泄漏。</w:t>
            </w:r>
          </w:p>
          <w:p w:rsidR="008432E7" w:rsidRPr="00FA6258" w:rsidRDefault="00036062" w:rsidP="00FA6258">
            <w:pPr>
              <w:spacing w:line="360" w:lineRule="auto"/>
              <w:ind w:firstLineChars="200" w:firstLine="480"/>
              <w:rPr>
                <w:rFonts w:eastAsiaTheme="minorEastAsia" w:hAnsiTheme="minorEastAsia"/>
                <w:sz w:val="24"/>
                <w:szCs w:val="24"/>
              </w:rPr>
            </w:pPr>
            <w:r w:rsidRPr="00FA6258">
              <w:rPr>
                <w:rFonts w:eastAsiaTheme="minorEastAsia" w:hAnsiTheme="minorEastAsia"/>
                <w:sz w:val="24"/>
                <w:szCs w:val="24"/>
              </w:rPr>
              <w:t>目前公司无实物顾客或外部供方财产。</w:t>
            </w:r>
          </w:p>
        </w:tc>
        <w:tc>
          <w:tcPr>
            <w:tcW w:w="1585" w:type="dxa"/>
          </w:tcPr>
          <w:p w:rsidR="008432E7" w:rsidRDefault="00FD5E6E">
            <w:r>
              <w:t>符合</w:t>
            </w:r>
          </w:p>
        </w:tc>
      </w:tr>
      <w:tr w:rsidR="008432E7" w:rsidTr="00FA6258">
        <w:trPr>
          <w:trHeight w:val="2110"/>
        </w:trPr>
        <w:tc>
          <w:tcPr>
            <w:tcW w:w="2160" w:type="dxa"/>
            <w:vAlign w:val="center"/>
          </w:tcPr>
          <w:p w:rsidR="008432E7" w:rsidRPr="00FA6258" w:rsidRDefault="00036062">
            <w:pPr>
              <w:rPr>
                <w:rFonts w:eastAsiaTheme="minorEastAsia"/>
                <w:sz w:val="24"/>
                <w:szCs w:val="24"/>
              </w:rPr>
            </w:pPr>
            <w:r w:rsidRPr="00FA6258">
              <w:rPr>
                <w:rFonts w:eastAsiaTheme="minorEastAsia" w:hAnsiTheme="minorEastAsia"/>
                <w:sz w:val="24"/>
                <w:szCs w:val="24"/>
              </w:rPr>
              <w:lastRenderedPageBreak/>
              <w:t>交付后的活动</w:t>
            </w:r>
          </w:p>
          <w:p w:rsidR="008432E7" w:rsidRPr="00FA6258" w:rsidRDefault="008432E7">
            <w:pPr>
              <w:rPr>
                <w:rFonts w:eastAsiaTheme="minorEastAsia"/>
                <w:sz w:val="24"/>
                <w:szCs w:val="24"/>
              </w:rPr>
            </w:pPr>
          </w:p>
        </w:tc>
        <w:tc>
          <w:tcPr>
            <w:tcW w:w="1209" w:type="dxa"/>
            <w:vAlign w:val="center"/>
          </w:tcPr>
          <w:p w:rsidR="008432E7" w:rsidRPr="00FA6258" w:rsidRDefault="00036062">
            <w:pPr>
              <w:rPr>
                <w:rFonts w:eastAsiaTheme="minorEastAsia"/>
                <w:sz w:val="24"/>
                <w:szCs w:val="24"/>
              </w:rPr>
            </w:pPr>
            <w:r w:rsidRPr="00FA6258">
              <w:rPr>
                <w:rFonts w:eastAsiaTheme="minorEastAsia"/>
                <w:sz w:val="24"/>
                <w:szCs w:val="24"/>
              </w:rPr>
              <w:t>Q8.5.5</w:t>
            </w:r>
          </w:p>
          <w:p w:rsidR="008432E7" w:rsidRPr="00FA6258" w:rsidRDefault="008432E7">
            <w:pPr>
              <w:rPr>
                <w:rFonts w:eastAsiaTheme="minorEastAsia"/>
                <w:sz w:val="24"/>
                <w:szCs w:val="24"/>
              </w:rPr>
            </w:pPr>
          </w:p>
        </w:tc>
        <w:tc>
          <w:tcPr>
            <w:tcW w:w="9755" w:type="dxa"/>
            <w:vAlign w:val="center"/>
          </w:tcPr>
          <w:p w:rsidR="008432E7" w:rsidRPr="00FA6258" w:rsidRDefault="00036062" w:rsidP="000E18CF">
            <w:pPr>
              <w:spacing w:line="360" w:lineRule="auto"/>
              <w:ind w:firstLineChars="200" w:firstLine="480"/>
              <w:rPr>
                <w:rFonts w:eastAsiaTheme="minorEastAsia" w:hAnsiTheme="minorEastAsia"/>
                <w:sz w:val="24"/>
                <w:szCs w:val="24"/>
              </w:rPr>
            </w:pPr>
            <w:r w:rsidRPr="00FA6258">
              <w:rPr>
                <w:rFonts w:eastAsiaTheme="minorEastAsia" w:hAnsiTheme="minorEastAsia"/>
                <w:sz w:val="24"/>
                <w:szCs w:val="24"/>
              </w:rPr>
              <w:t>该公司交付后主要是通过对客户人员进行技术培训、技术指导，同时跟踪项目进度、顾客回访、顾客反馈、顾客满意度调查等形式进行。与该部门负责人交流，该公司根据顾客交付后一周内进行电话进行顾客回访，无不满意情况发生，</w:t>
            </w:r>
            <w:r w:rsidR="000E18CF">
              <w:rPr>
                <w:rFonts w:eastAsiaTheme="minorEastAsia" w:hAnsiTheme="minorEastAsia"/>
                <w:sz w:val="24"/>
                <w:szCs w:val="24"/>
              </w:rPr>
              <w:t>交货后</w:t>
            </w:r>
            <w:r w:rsidR="000E18CF">
              <w:rPr>
                <w:rFonts w:eastAsiaTheme="minorEastAsia" w:hAnsiTheme="minorEastAsia" w:hint="eastAsia"/>
                <w:sz w:val="24"/>
                <w:szCs w:val="24"/>
              </w:rPr>
              <w:t>存在少量几次退换货、维修情况，保留了相关退换货</w:t>
            </w:r>
            <w:r w:rsidR="000E18CF">
              <w:rPr>
                <w:rFonts w:eastAsiaTheme="minorEastAsia" w:hAnsiTheme="minorEastAsia" w:hint="eastAsia"/>
                <w:sz w:val="24"/>
                <w:szCs w:val="24"/>
              </w:rPr>
              <w:t>/</w:t>
            </w:r>
            <w:r w:rsidR="000E18CF">
              <w:rPr>
                <w:rFonts w:eastAsiaTheme="minorEastAsia" w:hAnsiTheme="minorEastAsia" w:hint="eastAsia"/>
                <w:sz w:val="24"/>
                <w:szCs w:val="24"/>
              </w:rPr>
              <w:t>维修记录，处理后客户满意，见业务部</w:t>
            </w:r>
            <w:r w:rsidR="000E18CF">
              <w:rPr>
                <w:rFonts w:eastAsiaTheme="minorEastAsia" w:hAnsiTheme="minorEastAsia" w:hint="eastAsia"/>
                <w:sz w:val="24"/>
                <w:szCs w:val="24"/>
              </w:rPr>
              <w:t>8.5.1</w:t>
            </w:r>
            <w:r w:rsidR="000E18CF">
              <w:rPr>
                <w:rFonts w:eastAsiaTheme="minorEastAsia" w:hAnsiTheme="minorEastAsia" w:hint="eastAsia"/>
                <w:sz w:val="24"/>
                <w:szCs w:val="24"/>
              </w:rPr>
              <w:t>条款审核记录</w:t>
            </w:r>
          </w:p>
        </w:tc>
        <w:tc>
          <w:tcPr>
            <w:tcW w:w="1585" w:type="dxa"/>
          </w:tcPr>
          <w:p w:rsidR="008432E7" w:rsidRDefault="00FD5E6E">
            <w:r>
              <w:t>符合</w:t>
            </w:r>
          </w:p>
        </w:tc>
      </w:tr>
      <w:tr w:rsidR="008432E7" w:rsidTr="00FA6258">
        <w:trPr>
          <w:trHeight w:val="2110"/>
        </w:trPr>
        <w:tc>
          <w:tcPr>
            <w:tcW w:w="2160" w:type="dxa"/>
            <w:vAlign w:val="center"/>
          </w:tcPr>
          <w:p w:rsidR="008432E7" w:rsidRPr="00FA6258" w:rsidRDefault="00036062">
            <w:pPr>
              <w:rPr>
                <w:rFonts w:eastAsiaTheme="minorEastAsia"/>
                <w:sz w:val="24"/>
                <w:szCs w:val="24"/>
                <w:lang w:val="en-GB"/>
              </w:rPr>
            </w:pPr>
            <w:r w:rsidRPr="00FA6258">
              <w:rPr>
                <w:rFonts w:eastAsiaTheme="minorEastAsia" w:hAnsiTheme="minorEastAsia"/>
                <w:sz w:val="24"/>
                <w:szCs w:val="24"/>
                <w:lang w:val="en-GB"/>
              </w:rPr>
              <w:t>更改的控制</w:t>
            </w:r>
          </w:p>
          <w:p w:rsidR="008432E7" w:rsidRPr="00FA6258" w:rsidRDefault="008432E7">
            <w:pPr>
              <w:rPr>
                <w:rFonts w:eastAsiaTheme="minorEastAsia"/>
                <w:sz w:val="24"/>
                <w:szCs w:val="24"/>
              </w:rPr>
            </w:pPr>
          </w:p>
        </w:tc>
        <w:tc>
          <w:tcPr>
            <w:tcW w:w="1209" w:type="dxa"/>
            <w:vAlign w:val="center"/>
          </w:tcPr>
          <w:p w:rsidR="008432E7" w:rsidRPr="00FA6258" w:rsidRDefault="00036062">
            <w:pPr>
              <w:rPr>
                <w:rFonts w:eastAsiaTheme="minorEastAsia"/>
                <w:sz w:val="24"/>
                <w:szCs w:val="24"/>
              </w:rPr>
            </w:pPr>
            <w:r w:rsidRPr="00FA6258">
              <w:rPr>
                <w:rFonts w:eastAsiaTheme="minorEastAsia"/>
                <w:sz w:val="24"/>
                <w:szCs w:val="24"/>
              </w:rPr>
              <w:t>Q8.5.6</w:t>
            </w:r>
          </w:p>
          <w:p w:rsidR="008432E7" w:rsidRPr="00FA6258" w:rsidRDefault="008432E7">
            <w:pPr>
              <w:rPr>
                <w:rFonts w:eastAsiaTheme="minorEastAsia"/>
                <w:sz w:val="24"/>
                <w:szCs w:val="24"/>
              </w:rPr>
            </w:pPr>
          </w:p>
        </w:tc>
        <w:tc>
          <w:tcPr>
            <w:tcW w:w="9755" w:type="dxa"/>
            <w:vAlign w:val="center"/>
          </w:tcPr>
          <w:p w:rsidR="008432E7" w:rsidRPr="00FA6258" w:rsidRDefault="00036062" w:rsidP="00FA6258">
            <w:pPr>
              <w:spacing w:line="360" w:lineRule="auto"/>
              <w:ind w:firstLineChars="200" w:firstLine="480"/>
              <w:rPr>
                <w:rFonts w:eastAsiaTheme="minorEastAsia" w:hAnsiTheme="minorEastAsia"/>
                <w:sz w:val="24"/>
                <w:szCs w:val="24"/>
              </w:rPr>
            </w:pPr>
            <w:r w:rsidRPr="00FA6258">
              <w:rPr>
                <w:rFonts w:eastAsiaTheme="minorEastAsia" w:hAnsiTheme="minorEastAsia"/>
                <w:sz w:val="24"/>
                <w:szCs w:val="24"/>
              </w:rPr>
              <w:t>组织应对销售合同的更改进行评审，以确保稳定的符合要求。</w:t>
            </w:r>
          </w:p>
          <w:p w:rsidR="008432E7" w:rsidRPr="00FA6258" w:rsidRDefault="00036062" w:rsidP="00FA6258">
            <w:pPr>
              <w:spacing w:line="360" w:lineRule="auto"/>
              <w:ind w:firstLineChars="200" w:firstLine="480"/>
              <w:rPr>
                <w:rFonts w:eastAsiaTheme="minorEastAsia" w:hAnsiTheme="minorEastAsia"/>
                <w:sz w:val="24"/>
                <w:szCs w:val="24"/>
              </w:rPr>
            </w:pPr>
            <w:r w:rsidRPr="00FA6258">
              <w:rPr>
                <w:rFonts w:eastAsiaTheme="minorEastAsia" w:hAnsiTheme="minorEastAsia"/>
                <w:sz w:val="24"/>
                <w:szCs w:val="24"/>
              </w:rPr>
              <w:t>组织应保留形成文件的信息，包括有关更改评审结果、授权进行更改的人员以及根据评审所采取的必要措施。</w:t>
            </w:r>
          </w:p>
          <w:p w:rsidR="008432E7" w:rsidRPr="00FA6258" w:rsidRDefault="00036062" w:rsidP="00693044">
            <w:pPr>
              <w:spacing w:line="360" w:lineRule="auto"/>
              <w:ind w:firstLineChars="200" w:firstLine="480"/>
              <w:rPr>
                <w:rFonts w:eastAsiaTheme="minorEastAsia" w:hAnsiTheme="minorEastAsia"/>
                <w:sz w:val="24"/>
                <w:szCs w:val="24"/>
              </w:rPr>
            </w:pPr>
            <w:r w:rsidRPr="00FA6258">
              <w:rPr>
                <w:rFonts w:eastAsiaTheme="minorEastAsia" w:hAnsiTheme="minorEastAsia"/>
                <w:sz w:val="24"/>
                <w:szCs w:val="24"/>
              </w:rPr>
              <w:t>经询问，体系运行至今无更改情况发生。</w:t>
            </w:r>
          </w:p>
        </w:tc>
        <w:tc>
          <w:tcPr>
            <w:tcW w:w="1585" w:type="dxa"/>
          </w:tcPr>
          <w:p w:rsidR="008432E7" w:rsidRDefault="00FD5E6E">
            <w:r>
              <w:t>符合</w:t>
            </w:r>
          </w:p>
        </w:tc>
      </w:tr>
      <w:tr w:rsidR="008432E7" w:rsidTr="00FA6258">
        <w:trPr>
          <w:trHeight w:val="985"/>
        </w:trPr>
        <w:tc>
          <w:tcPr>
            <w:tcW w:w="2160" w:type="dxa"/>
            <w:vAlign w:val="center"/>
          </w:tcPr>
          <w:p w:rsidR="008432E7" w:rsidRPr="00FA6258" w:rsidRDefault="00036062">
            <w:pPr>
              <w:rPr>
                <w:rFonts w:eastAsiaTheme="minorEastAsia"/>
                <w:sz w:val="24"/>
                <w:szCs w:val="24"/>
              </w:rPr>
            </w:pPr>
            <w:r w:rsidRPr="00FA6258">
              <w:rPr>
                <w:rFonts w:eastAsiaTheme="minorEastAsia" w:hAnsiTheme="minorEastAsia"/>
                <w:sz w:val="24"/>
                <w:szCs w:val="24"/>
              </w:rPr>
              <w:t>顾客满意度</w:t>
            </w:r>
          </w:p>
        </w:tc>
        <w:tc>
          <w:tcPr>
            <w:tcW w:w="1209" w:type="dxa"/>
            <w:vAlign w:val="center"/>
          </w:tcPr>
          <w:p w:rsidR="008432E7" w:rsidRPr="00FA6258" w:rsidRDefault="00036062">
            <w:pPr>
              <w:rPr>
                <w:rFonts w:eastAsiaTheme="minorEastAsia"/>
                <w:sz w:val="24"/>
                <w:szCs w:val="24"/>
              </w:rPr>
            </w:pPr>
            <w:r w:rsidRPr="00FA6258">
              <w:rPr>
                <w:rFonts w:eastAsiaTheme="minorEastAsia"/>
                <w:sz w:val="24"/>
                <w:szCs w:val="24"/>
              </w:rPr>
              <w:t>Q9.1.2</w:t>
            </w:r>
          </w:p>
          <w:p w:rsidR="008432E7" w:rsidRPr="00FA6258" w:rsidRDefault="008432E7">
            <w:pPr>
              <w:rPr>
                <w:rFonts w:eastAsiaTheme="minorEastAsia"/>
                <w:sz w:val="24"/>
                <w:szCs w:val="24"/>
              </w:rPr>
            </w:pPr>
          </w:p>
        </w:tc>
        <w:tc>
          <w:tcPr>
            <w:tcW w:w="9755" w:type="dxa"/>
            <w:vAlign w:val="center"/>
          </w:tcPr>
          <w:p w:rsidR="006F653C" w:rsidRPr="005557E0" w:rsidRDefault="006F653C" w:rsidP="006F653C">
            <w:pPr>
              <w:tabs>
                <w:tab w:val="left" w:pos="6597"/>
              </w:tabs>
              <w:spacing w:line="360" w:lineRule="auto"/>
              <w:ind w:firstLineChars="200" w:firstLine="480"/>
              <w:rPr>
                <w:rFonts w:eastAsiaTheme="minorEastAsia"/>
                <w:sz w:val="24"/>
                <w:szCs w:val="24"/>
              </w:rPr>
            </w:pPr>
            <w:r w:rsidRPr="005557E0">
              <w:rPr>
                <w:rFonts w:eastAsiaTheme="minorEastAsia" w:hAnsiTheme="minorEastAsia"/>
                <w:sz w:val="24"/>
                <w:szCs w:val="24"/>
              </w:rPr>
              <w:t>公司编制《顾客满意度控制程序》，通过拜访、电话、电邮、问卷等形式，收集顾客反馈信息，监视顾客满意程度，评价体系的有效性，寻求体系改进的机会。</w:t>
            </w:r>
          </w:p>
          <w:p w:rsidR="006F653C" w:rsidRPr="005557E0" w:rsidRDefault="006F653C" w:rsidP="006F653C">
            <w:pPr>
              <w:spacing w:line="360" w:lineRule="auto"/>
              <w:ind w:firstLineChars="200" w:firstLine="480"/>
              <w:rPr>
                <w:rFonts w:eastAsiaTheme="minorEastAsia"/>
                <w:sz w:val="24"/>
                <w:szCs w:val="24"/>
              </w:rPr>
            </w:pPr>
            <w:r>
              <w:rPr>
                <w:rFonts w:eastAsiaTheme="minorEastAsia" w:hAnsiTheme="minorEastAsia"/>
                <w:sz w:val="24"/>
                <w:szCs w:val="24"/>
              </w:rPr>
              <w:t>提供了</w:t>
            </w:r>
            <w:r w:rsidRPr="005557E0">
              <w:rPr>
                <w:rFonts w:eastAsiaTheme="minorEastAsia" w:hAnsiTheme="minorEastAsia"/>
                <w:sz w:val="24"/>
                <w:szCs w:val="24"/>
              </w:rPr>
              <w:t>如客户：</w:t>
            </w:r>
            <w:r w:rsidR="000E18CF" w:rsidRPr="000E18CF">
              <w:rPr>
                <w:rFonts w:eastAsiaTheme="minorEastAsia" w:hAnsiTheme="minorEastAsia" w:hint="eastAsia"/>
                <w:sz w:val="24"/>
                <w:szCs w:val="24"/>
              </w:rPr>
              <w:t>招远市殡仪馆</w:t>
            </w:r>
            <w:r w:rsidRPr="00F51309">
              <w:rPr>
                <w:rFonts w:eastAsiaTheme="minorEastAsia" w:hAnsiTheme="minorEastAsia" w:hint="eastAsia"/>
                <w:sz w:val="24"/>
                <w:szCs w:val="24"/>
              </w:rPr>
              <w:t>、</w:t>
            </w:r>
            <w:r w:rsidR="000E18CF" w:rsidRPr="000E18CF">
              <w:rPr>
                <w:rFonts w:ascii="宋体" w:hAnsi="宋体" w:cs="宋体" w:hint="eastAsia"/>
                <w:sz w:val="24"/>
              </w:rPr>
              <w:t>南京新尧新城开发建设指挥部</w:t>
            </w:r>
            <w:r w:rsidRPr="00F51309">
              <w:rPr>
                <w:rFonts w:eastAsiaTheme="minorEastAsia" w:hAnsiTheme="minorEastAsia" w:hint="eastAsia"/>
                <w:sz w:val="24"/>
                <w:szCs w:val="24"/>
              </w:rPr>
              <w:t>、</w:t>
            </w:r>
            <w:r w:rsidR="000E18CF" w:rsidRPr="000E18CF">
              <w:rPr>
                <w:rFonts w:eastAsiaTheme="minorEastAsia" w:hAnsiTheme="minorEastAsia" w:hint="eastAsia"/>
                <w:sz w:val="24"/>
                <w:szCs w:val="24"/>
              </w:rPr>
              <w:t>浦江县檀溪镇人民政府</w:t>
            </w:r>
            <w:r w:rsidRPr="00F51309">
              <w:rPr>
                <w:rFonts w:eastAsiaTheme="minorEastAsia" w:hAnsiTheme="minorEastAsia" w:hint="eastAsia"/>
                <w:sz w:val="24"/>
                <w:szCs w:val="24"/>
              </w:rPr>
              <w:t>等</w:t>
            </w:r>
            <w:r w:rsidR="000E18CF">
              <w:rPr>
                <w:rFonts w:eastAsiaTheme="minorEastAsia" w:hAnsiTheme="minorEastAsia" w:hint="eastAsia"/>
                <w:sz w:val="24"/>
                <w:szCs w:val="24"/>
              </w:rPr>
              <w:t>10</w:t>
            </w:r>
            <w:r w:rsidRPr="005557E0">
              <w:rPr>
                <w:rFonts w:eastAsiaTheme="minorEastAsia" w:hAnsiTheme="minorEastAsia"/>
                <w:sz w:val="24"/>
                <w:szCs w:val="24"/>
              </w:rPr>
              <w:t>家顾客的《顾客满意度调查记录表》，调查包含：质量、交货期、服务、价格等指标，满意程度分为很满意</w:t>
            </w:r>
            <w:r w:rsidRPr="005557E0">
              <w:rPr>
                <w:rFonts w:eastAsiaTheme="minorEastAsia"/>
                <w:sz w:val="24"/>
                <w:szCs w:val="24"/>
              </w:rPr>
              <w:t>---</w:t>
            </w:r>
            <w:r w:rsidRPr="005557E0">
              <w:rPr>
                <w:rFonts w:eastAsiaTheme="minorEastAsia" w:hAnsiTheme="minorEastAsia"/>
                <w:sz w:val="24"/>
                <w:szCs w:val="24"/>
              </w:rPr>
              <w:t>不满意等四个档次。从提供的调查表来看，客户对组织评价均为</w:t>
            </w:r>
            <w:r w:rsidRPr="005557E0">
              <w:rPr>
                <w:rFonts w:eastAsiaTheme="minorEastAsia"/>
                <w:sz w:val="24"/>
                <w:szCs w:val="24"/>
              </w:rPr>
              <w:t>“</w:t>
            </w:r>
            <w:r w:rsidRPr="005557E0">
              <w:rPr>
                <w:rFonts w:eastAsiaTheme="minorEastAsia" w:hAnsiTheme="minorEastAsia"/>
                <w:sz w:val="24"/>
                <w:szCs w:val="24"/>
              </w:rPr>
              <w:t>很满意</w:t>
            </w:r>
            <w:r w:rsidRPr="005557E0">
              <w:rPr>
                <w:rFonts w:eastAsiaTheme="minorEastAsia"/>
                <w:sz w:val="24"/>
                <w:szCs w:val="24"/>
              </w:rPr>
              <w:t>”</w:t>
            </w:r>
            <w:r w:rsidRPr="005557E0">
              <w:rPr>
                <w:rFonts w:eastAsiaTheme="minorEastAsia" w:hAnsiTheme="minorEastAsia"/>
                <w:sz w:val="24"/>
                <w:szCs w:val="24"/>
              </w:rPr>
              <w:t>、</w:t>
            </w:r>
            <w:r w:rsidRPr="005557E0">
              <w:rPr>
                <w:rFonts w:eastAsiaTheme="minorEastAsia"/>
                <w:sz w:val="24"/>
                <w:szCs w:val="24"/>
              </w:rPr>
              <w:t>“</w:t>
            </w:r>
            <w:r w:rsidRPr="005557E0">
              <w:rPr>
                <w:rFonts w:eastAsiaTheme="minorEastAsia" w:hAnsiTheme="minorEastAsia"/>
                <w:sz w:val="24"/>
                <w:szCs w:val="24"/>
              </w:rPr>
              <w:t>满意</w:t>
            </w:r>
            <w:r w:rsidRPr="005557E0">
              <w:rPr>
                <w:rFonts w:eastAsiaTheme="minorEastAsia"/>
                <w:sz w:val="24"/>
                <w:szCs w:val="24"/>
              </w:rPr>
              <w:t>”</w:t>
            </w:r>
            <w:r w:rsidRPr="005557E0">
              <w:rPr>
                <w:rFonts w:eastAsiaTheme="minorEastAsia" w:hAnsiTheme="minorEastAsia"/>
                <w:sz w:val="24"/>
                <w:szCs w:val="24"/>
              </w:rPr>
              <w:t>。</w:t>
            </w:r>
          </w:p>
          <w:p w:rsidR="006F653C" w:rsidRPr="005557E0" w:rsidRDefault="006F653C" w:rsidP="006F653C">
            <w:pPr>
              <w:spacing w:line="360" w:lineRule="auto"/>
              <w:ind w:firstLineChars="200" w:firstLine="480"/>
              <w:rPr>
                <w:rFonts w:eastAsiaTheme="minorEastAsia"/>
                <w:sz w:val="24"/>
                <w:szCs w:val="24"/>
              </w:rPr>
            </w:pPr>
            <w:r w:rsidRPr="005557E0">
              <w:rPr>
                <w:rFonts w:eastAsiaTheme="minorEastAsia" w:hAnsiTheme="minorEastAsia"/>
                <w:sz w:val="24"/>
                <w:szCs w:val="24"/>
              </w:rPr>
              <w:t>查见</w:t>
            </w:r>
            <w:r w:rsidRPr="005557E0">
              <w:rPr>
                <w:rFonts w:eastAsiaTheme="minorEastAsia"/>
                <w:sz w:val="24"/>
                <w:szCs w:val="24"/>
              </w:rPr>
              <w:t>20</w:t>
            </w:r>
            <w:r>
              <w:rPr>
                <w:rFonts w:eastAsiaTheme="minorEastAsia" w:hint="eastAsia"/>
                <w:sz w:val="24"/>
                <w:szCs w:val="24"/>
              </w:rPr>
              <w:t>20</w:t>
            </w:r>
            <w:r w:rsidRPr="005557E0">
              <w:rPr>
                <w:rFonts w:eastAsiaTheme="minorEastAsia"/>
                <w:sz w:val="24"/>
                <w:szCs w:val="24"/>
              </w:rPr>
              <w:t>.</w:t>
            </w:r>
            <w:r w:rsidR="001E5121">
              <w:rPr>
                <w:rFonts w:eastAsiaTheme="minorEastAsia" w:hint="eastAsia"/>
                <w:sz w:val="24"/>
                <w:szCs w:val="24"/>
              </w:rPr>
              <w:t>12</w:t>
            </w:r>
            <w:r w:rsidRPr="005557E0">
              <w:rPr>
                <w:rFonts w:eastAsiaTheme="minorEastAsia"/>
                <w:sz w:val="24"/>
                <w:szCs w:val="24"/>
              </w:rPr>
              <w:t>.</w:t>
            </w:r>
            <w:r w:rsidR="00DB2099">
              <w:rPr>
                <w:rFonts w:eastAsiaTheme="minorEastAsia" w:hint="eastAsia"/>
                <w:sz w:val="24"/>
                <w:szCs w:val="24"/>
              </w:rPr>
              <w:t>11</w:t>
            </w:r>
            <w:r w:rsidRPr="005557E0">
              <w:rPr>
                <w:rFonts w:eastAsiaTheme="minorEastAsia" w:hAnsiTheme="minorEastAsia"/>
                <w:sz w:val="24"/>
                <w:szCs w:val="24"/>
              </w:rPr>
              <w:t>日的《顾客满意度调查分析》，对顾客满意度指标完成情况、顾客建议改进方向等予以分析汇总，经评价测算客户满意度得分</w:t>
            </w:r>
            <w:r>
              <w:rPr>
                <w:rFonts w:eastAsiaTheme="minorEastAsia" w:hint="eastAsia"/>
                <w:sz w:val="24"/>
                <w:szCs w:val="24"/>
              </w:rPr>
              <w:t>9</w:t>
            </w:r>
            <w:r w:rsidR="00DB2099">
              <w:rPr>
                <w:rFonts w:eastAsiaTheme="minorEastAsia" w:hint="eastAsia"/>
                <w:sz w:val="24"/>
                <w:szCs w:val="24"/>
              </w:rPr>
              <w:t>8.2</w:t>
            </w:r>
            <w:r w:rsidRPr="005557E0">
              <w:rPr>
                <w:rFonts w:eastAsiaTheme="minorEastAsia" w:hAnsiTheme="minorEastAsia"/>
                <w:sz w:val="24"/>
                <w:szCs w:val="24"/>
              </w:rPr>
              <w:t>分。</w:t>
            </w:r>
          </w:p>
          <w:p w:rsidR="008432E7" w:rsidRPr="00FA6258" w:rsidRDefault="006F653C" w:rsidP="006F653C">
            <w:pPr>
              <w:spacing w:line="360" w:lineRule="auto"/>
              <w:ind w:firstLineChars="200" w:firstLine="480"/>
              <w:rPr>
                <w:rFonts w:eastAsiaTheme="minorEastAsia" w:hAnsiTheme="minorEastAsia"/>
                <w:sz w:val="24"/>
                <w:szCs w:val="24"/>
              </w:rPr>
            </w:pPr>
            <w:r w:rsidRPr="005557E0">
              <w:rPr>
                <w:rFonts w:eastAsiaTheme="minorEastAsia" w:hAnsiTheme="minorEastAsia"/>
                <w:sz w:val="24"/>
                <w:szCs w:val="24"/>
              </w:rPr>
              <w:t>企业对顾客满意度的调查、分析利用进行了策划并实施，基本符合标准条款的要求。</w:t>
            </w:r>
          </w:p>
        </w:tc>
        <w:tc>
          <w:tcPr>
            <w:tcW w:w="1585" w:type="dxa"/>
          </w:tcPr>
          <w:p w:rsidR="008432E7" w:rsidRDefault="00FD5E6E">
            <w:r>
              <w:t>符合</w:t>
            </w:r>
          </w:p>
        </w:tc>
      </w:tr>
      <w:tr w:rsidR="00FD5E6E" w:rsidTr="001E5121">
        <w:trPr>
          <w:trHeight w:val="986"/>
        </w:trPr>
        <w:tc>
          <w:tcPr>
            <w:tcW w:w="2160" w:type="dxa"/>
            <w:vAlign w:val="center"/>
          </w:tcPr>
          <w:p w:rsidR="00FD5E6E" w:rsidRPr="00194789" w:rsidRDefault="00FD5E6E" w:rsidP="00E162D3">
            <w:pPr>
              <w:tabs>
                <w:tab w:val="left" w:pos="6597"/>
              </w:tabs>
              <w:spacing w:line="360" w:lineRule="auto"/>
              <w:rPr>
                <w:rFonts w:eastAsiaTheme="minorEastAsia"/>
                <w:sz w:val="24"/>
                <w:szCs w:val="24"/>
              </w:rPr>
            </w:pPr>
            <w:r w:rsidRPr="00194789">
              <w:rPr>
                <w:rFonts w:eastAsiaTheme="minorEastAsia" w:hAnsiTheme="minorEastAsia"/>
                <w:sz w:val="24"/>
                <w:szCs w:val="24"/>
              </w:rPr>
              <w:lastRenderedPageBreak/>
              <w:t>环境因素</w:t>
            </w:r>
            <w:r w:rsidRPr="00194789">
              <w:rPr>
                <w:rFonts w:eastAsiaTheme="minorEastAsia"/>
                <w:sz w:val="24"/>
                <w:szCs w:val="24"/>
              </w:rPr>
              <w:t>/</w:t>
            </w:r>
            <w:r w:rsidRPr="00194789">
              <w:rPr>
                <w:rFonts w:eastAsiaTheme="minorEastAsia" w:hAnsiTheme="minorEastAsia"/>
                <w:sz w:val="24"/>
                <w:szCs w:val="24"/>
              </w:rPr>
              <w:t>危险源辨识与评价</w:t>
            </w:r>
          </w:p>
        </w:tc>
        <w:tc>
          <w:tcPr>
            <w:tcW w:w="1209" w:type="dxa"/>
          </w:tcPr>
          <w:p w:rsidR="00FD5E6E" w:rsidRPr="00194789" w:rsidRDefault="00FD5E6E" w:rsidP="00E162D3">
            <w:pPr>
              <w:tabs>
                <w:tab w:val="left" w:pos="6597"/>
              </w:tabs>
              <w:spacing w:line="360" w:lineRule="auto"/>
              <w:rPr>
                <w:rFonts w:eastAsiaTheme="minorEastAsia"/>
                <w:sz w:val="24"/>
                <w:szCs w:val="24"/>
              </w:rPr>
            </w:pPr>
            <w:r w:rsidRPr="00194789">
              <w:rPr>
                <w:rFonts w:eastAsiaTheme="minorEastAsia"/>
                <w:sz w:val="24"/>
                <w:szCs w:val="24"/>
              </w:rPr>
              <w:t>E6.1.2</w:t>
            </w:r>
          </w:p>
          <w:p w:rsidR="00FD5E6E" w:rsidRPr="00194789" w:rsidRDefault="00FD5E6E" w:rsidP="00E162D3">
            <w:pPr>
              <w:tabs>
                <w:tab w:val="left" w:pos="6597"/>
              </w:tabs>
              <w:spacing w:line="360" w:lineRule="auto"/>
              <w:rPr>
                <w:rFonts w:eastAsiaTheme="minorEastAsia"/>
                <w:sz w:val="24"/>
                <w:szCs w:val="24"/>
              </w:rPr>
            </w:pPr>
            <w:r w:rsidRPr="00194789">
              <w:rPr>
                <w:rFonts w:eastAsiaTheme="minorEastAsia"/>
                <w:sz w:val="24"/>
                <w:szCs w:val="24"/>
              </w:rPr>
              <w:t>O</w:t>
            </w:r>
            <w:smartTag w:uri="urn:schemas-microsoft-com:office:smarttags" w:element="chsdate">
              <w:smartTagPr>
                <w:attr w:name="Year" w:val="1899"/>
                <w:attr w:name="Month" w:val="12"/>
                <w:attr w:name="Day" w:val="30"/>
                <w:attr w:name="IsLunarDate" w:val="False"/>
                <w:attr w:name="IsROCDate" w:val="False"/>
              </w:smartTagPr>
              <w:r w:rsidRPr="00194789">
                <w:rPr>
                  <w:rFonts w:eastAsiaTheme="minorEastAsia"/>
                  <w:sz w:val="24"/>
                  <w:szCs w:val="24"/>
                </w:rPr>
                <w:t>6.1.2</w:t>
              </w:r>
            </w:smartTag>
          </w:p>
        </w:tc>
        <w:tc>
          <w:tcPr>
            <w:tcW w:w="9755" w:type="dxa"/>
          </w:tcPr>
          <w:p w:rsidR="00FD5E6E" w:rsidRPr="00194789" w:rsidRDefault="00FD5E6E" w:rsidP="00E162D3">
            <w:pPr>
              <w:tabs>
                <w:tab w:val="left" w:pos="6597"/>
              </w:tabs>
              <w:spacing w:line="360" w:lineRule="auto"/>
              <w:ind w:firstLineChars="200" w:firstLine="480"/>
              <w:rPr>
                <w:rFonts w:eastAsiaTheme="minorEastAsia"/>
                <w:sz w:val="24"/>
                <w:szCs w:val="24"/>
              </w:rPr>
            </w:pPr>
            <w:r w:rsidRPr="00194789">
              <w:rPr>
                <w:rFonts w:eastAsiaTheme="minorEastAsia" w:hAnsiTheme="minorEastAsia"/>
                <w:sz w:val="24"/>
                <w:szCs w:val="24"/>
              </w:rPr>
              <w:t>查有：《环境因素和危险源识别评价与控制程序》</w:t>
            </w:r>
            <w:r w:rsidRPr="00194789">
              <w:rPr>
                <w:rFonts w:eastAsiaTheme="minorEastAsia"/>
                <w:sz w:val="24"/>
                <w:szCs w:val="24"/>
              </w:rPr>
              <w:t>,</w:t>
            </w:r>
            <w:r w:rsidR="00944619">
              <w:rPr>
                <w:rFonts w:eastAsiaTheme="minorEastAsia" w:hAnsiTheme="minorEastAsia"/>
                <w:sz w:val="24"/>
                <w:szCs w:val="24"/>
              </w:rPr>
              <w:t>业务部</w:t>
            </w:r>
            <w:r w:rsidR="00DB2099">
              <w:rPr>
                <w:rFonts w:eastAsiaTheme="minorEastAsia" w:hAnsiTheme="minorEastAsia"/>
                <w:sz w:val="24"/>
                <w:szCs w:val="24"/>
              </w:rPr>
              <w:t>按照办公过程、</w:t>
            </w:r>
            <w:r>
              <w:rPr>
                <w:rFonts w:eastAsiaTheme="minorEastAsia" w:hAnsiTheme="minorEastAsia"/>
                <w:sz w:val="24"/>
                <w:szCs w:val="24"/>
              </w:rPr>
              <w:t>销售服务过程</w:t>
            </w:r>
            <w:r w:rsidR="00DB2099">
              <w:rPr>
                <w:rFonts w:eastAsiaTheme="minorEastAsia" w:hAnsiTheme="minorEastAsia"/>
                <w:sz w:val="24"/>
                <w:szCs w:val="24"/>
              </w:rPr>
              <w:t>和售后服务过程</w:t>
            </w:r>
            <w:r w:rsidRPr="00194789">
              <w:rPr>
                <w:rFonts w:eastAsiaTheme="minorEastAsia" w:hAnsiTheme="minorEastAsia"/>
                <w:sz w:val="24"/>
                <w:szCs w:val="24"/>
              </w:rPr>
              <w:t>对环境因素、危险源进行了辨识，辨识时考虑了三种时态：过去、现在和将来，和三种状态：正常、异常和紧急。</w:t>
            </w:r>
          </w:p>
          <w:p w:rsidR="00FD5E6E" w:rsidRPr="00194789" w:rsidRDefault="00FD5E6E" w:rsidP="00E162D3">
            <w:pPr>
              <w:tabs>
                <w:tab w:val="left" w:pos="6597"/>
              </w:tabs>
              <w:spacing w:line="360" w:lineRule="auto"/>
              <w:ind w:firstLineChars="200" w:firstLine="480"/>
              <w:rPr>
                <w:rFonts w:eastAsiaTheme="minorEastAsia"/>
                <w:sz w:val="24"/>
                <w:szCs w:val="24"/>
              </w:rPr>
            </w:pPr>
            <w:r>
              <w:rPr>
                <w:rFonts w:eastAsiaTheme="minorEastAsia" w:hAnsiTheme="minorEastAsia"/>
                <w:sz w:val="24"/>
                <w:szCs w:val="24"/>
              </w:rPr>
              <w:t>查</w:t>
            </w:r>
            <w:r w:rsidR="00944619">
              <w:rPr>
                <w:rFonts w:eastAsiaTheme="minorEastAsia" w:hAnsiTheme="minorEastAsia"/>
                <w:sz w:val="24"/>
                <w:szCs w:val="24"/>
              </w:rPr>
              <w:t>业务部</w:t>
            </w:r>
            <w:r w:rsidRPr="00194789">
              <w:rPr>
                <w:rFonts w:eastAsiaTheme="minorEastAsia" w:hAnsiTheme="minorEastAsia"/>
                <w:sz w:val="24"/>
                <w:szCs w:val="24"/>
              </w:rPr>
              <w:t>的</w:t>
            </w:r>
            <w:r w:rsidRPr="00194789">
              <w:rPr>
                <w:rFonts w:eastAsiaTheme="minorEastAsia"/>
                <w:sz w:val="24"/>
                <w:szCs w:val="24"/>
              </w:rPr>
              <w:t>“</w:t>
            </w:r>
            <w:r w:rsidRPr="00194789">
              <w:rPr>
                <w:rFonts w:eastAsiaTheme="minorEastAsia" w:hAnsiTheme="minorEastAsia"/>
                <w:sz w:val="24"/>
                <w:szCs w:val="24"/>
              </w:rPr>
              <w:t>环境因素识别评价汇总表</w:t>
            </w:r>
            <w:r w:rsidRPr="00194789">
              <w:rPr>
                <w:rFonts w:eastAsiaTheme="minorEastAsia"/>
                <w:sz w:val="24"/>
                <w:szCs w:val="24"/>
              </w:rPr>
              <w:t>”</w:t>
            </w:r>
            <w:r w:rsidR="001E5121">
              <w:rPr>
                <w:rFonts w:eastAsiaTheme="minorEastAsia" w:hAnsiTheme="minorEastAsia"/>
                <w:sz w:val="24"/>
                <w:szCs w:val="24"/>
              </w:rPr>
              <w:t>，识别了本部门在办公</w:t>
            </w:r>
            <w:r w:rsidRPr="00194789">
              <w:rPr>
                <w:rFonts w:eastAsiaTheme="minorEastAsia" w:hAnsiTheme="minorEastAsia"/>
                <w:sz w:val="24"/>
                <w:szCs w:val="24"/>
              </w:rPr>
              <w:t>、</w:t>
            </w:r>
            <w:r>
              <w:rPr>
                <w:rFonts w:eastAsiaTheme="minorEastAsia" w:hAnsiTheme="minorEastAsia"/>
                <w:sz w:val="24"/>
                <w:szCs w:val="24"/>
              </w:rPr>
              <w:t>销售、</w:t>
            </w:r>
            <w:r w:rsidR="00DB2099">
              <w:rPr>
                <w:rFonts w:eastAsiaTheme="minorEastAsia" w:hAnsiTheme="minorEastAsia"/>
                <w:sz w:val="24"/>
                <w:szCs w:val="24"/>
              </w:rPr>
              <w:t>售后、</w:t>
            </w:r>
            <w:r w:rsidRPr="00194789">
              <w:rPr>
                <w:rFonts w:eastAsiaTheme="minorEastAsia" w:hAnsiTheme="minorEastAsia"/>
                <w:sz w:val="24"/>
                <w:szCs w:val="24"/>
              </w:rPr>
              <w:t>相关方等各有关过程的环境因素，包括日光灯更换、电脑使用用电消耗、办公纸张、采购</w:t>
            </w:r>
            <w:r>
              <w:rPr>
                <w:rFonts w:eastAsiaTheme="minorEastAsia" w:hAnsiTheme="minorEastAsia"/>
                <w:sz w:val="24"/>
                <w:szCs w:val="24"/>
              </w:rPr>
              <w:t>、销售</w:t>
            </w:r>
            <w:r w:rsidRPr="00194789">
              <w:rPr>
                <w:rFonts w:eastAsiaTheme="minorEastAsia" w:hAnsiTheme="minorEastAsia"/>
                <w:sz w:val="24"/>
                <w:szCs w:val="24"/>
              </w:rPr>
              <w:t>活动宣传材料的处置、车辆尾气排放、废包装物排放等环境因素，识别时能考虑产品生命周期观点。</w:t>
            </w:r>
          </w:p>
          <w:p w:rsidR="00FD5E6E" w:rsidRPr="00194789" w:rsidRDefault="00FD5E6E" w:rsidP="00E162D3">
            <w:pPr>
              <w:tabs>
                <w:tab w:val="left" w:pos="6597"/>
              </w:tabs>
              <w:spacing w:line="360" w:lineRule="auto"/>
              <w:ind w:firstLineChars="200" w:firstLine="480"/>
              <w:rPr>
                <w:rFonts w:eastAsiaTheme="minorEastAsia"/>
                <w:sz w:val="24"/>
                <w:szCs w:val="24"/>
              </w:rPr>
            </w:pPr>
            <w:r>
              <w:rPr>
                <w:rFonts w:eastAsiaTheme="minorEastAsia" w:hAnsiTheme="minorEastAsia"/>
                <w:sz w:val="24"/>
                <w:szCs w:val="24"/>
              </w:rPr>
              <w:t>查《重要环境因素清单》，涉及</w:t>
            </w:r>
            <w:r w:rsidR="00944619">
              <w:rPr>
                <w:rFonts w:eastAsiaTheme="minorEastAsia" w:hAnsiTheme="minorEastAsia"/>
                <w:sz w:val="24"/>
                <w:szCs w:val="24"/>
              </w:rPr>
              <w:t>业务部</w:t>
            </w:r>
            <w:r w:rsidRPr="00194789">
              <w:rPr>
                <w:rFonts w:eastAsiaTheme="minorEastAsia" w:hAnsiTheme="minorEastAsia"/>
                <w:sz w:val="24"/>
                <w:szCs w:val="24"/>
              </w:rPr>
              <w:t>有</w:t>
            </w:r>
            <w:r>
              <w:rPr>
                <w:rFonts w:eastAsiaTheme="minorEastAsia" w:hint="eastAsia"/>
                <w:sz w:val="24"/>
                <w:szCs w:val="24"/>
              </w:rPr>
              <w:t>3</w:t>
            </w:r>
            <w:r w:rsidR="001E5121">
              <w:rPr>
                <w:rFonts w:eastAsiaTheme="minorEastAsia" w:hAnsiTheme="minorEastAsia"/>
                <w:sz w:val="24"/>
                <w:szCs w:val="24"/>
              </w:rPr>
              <w:t>项重要环境因素，包括</w:t>
            </w:r>
            <w:r w:rsidRPr="00194789">
              <w:rPr>
                <w:rFonts w:eastAsiaTheme="minorEastAsia" w:hAnsiTheme="minorEastAsia"/>
                <w:sz w:val="24"/>
                <w:szCs w:val="24"/>
              </w:rPr>
              <w:t>：潜在火灾、固体废弃物的排放。</w:t>
            </w:r>
          </w:p>
          <w:p w:rsidR="00FD5E6E" w:rsidRPr="00194789" w:rsidRDefault="00FD5E6E" w:rsidP="00E162D3">
            <w:pPr>
              <w:tabs>
                <w:tab w:val="left" w:pos="6597"/>
              </w:tabs>
              <w:spacing w:line="360" w:lineRule="auto"/>
              <w:ind w:firstLineChars="200" w:firstLine="480"/>
              <w:rPr>
                <w:rFonts w:eastAsiaTheme="minorEastAsia"/>
                <w:sz w:val="24"/>
                <w:szCs w:val="24"/>
              </w:rPr>
            </w:pPr>
            <w:r>
              <w:rPr>
                <w:rFonts w:eastAsiaTheme="minorEastAsia" w:hAnsiTheme="minorEastAsia"/>
                <w:sz w:val="24"/>
                <w:szCs w:val="24"/>
              </w:rPr>
              <w:t>控制措施：固废分类存放、垃圾等由行政部</w:t>
            </w:r>
            <w:r w:rsidRPr="00194789">
              <w:rPr>
                <w:rFonts w:eastAsiaTheme="minorEastAsia" w:hAnsiTheme="minorEastAsia"/>
                <w:sz w:val="24"/>
                <w:szCs w:val="24"/>
              </w:rPr>
              <w:t>负责按规定处置，包装物分类卖掉，日常检查、培训教育，配备有消防器材、制定应急预案等措施。</w:t>
            </w:r>
          </w:p>
          <w:p w:rsidR="00FD5E6E" w:rsidRPr="00194789" w:rsidRDefault="00FD5E6E" w:rsidP="00E162D3">
            <w:pPr>
              <w:tabs>
                <w:tab w:val="left" w:pos="6597"/>
              </w:tabs>
              <w:spacing w:line="360" w:lineRule="auto"/>
              <w:ind w:firstLineChars="200" w:firstLine="480"/>
              <w:rPr>
                <w:rFonts w:eastAsiaTheme="minorEastAsia"/>
                <w:sz w:val="24"/>
                <w:szCs w:val="24"/>
              </w:rPr>
            </w:pPr>
            <w:r>
              <w:rPr>
                <w:rFonts w:eastAsiaTheme="minorEastAsia" w:hAnsiTheme="minorEastAsia"/>
                <w:sz w:val="24"/>
                <w:szCs w:val="24"/>
              </w:rPr>
              <w:t>查</w:t>
            </w:r>
            <w:r w:rsidR="00944619">
              <w:rPr>
                <w:rFonts w:eastAsiaTheme="minorEastAsia" w:hAnsiTheme="minorEastAsia"/>
                <w:sz w:val="24"/>
                <w:szCs w:val="24"/>
              </w:rPr>
              <w:t>业务部</w:t>
            </w:r>
            <w:r w:rsidRPr="00194789">
              <w:rPr>
                <w:rFonts w:eastAsiaTheme="minorEastAsia" w:hAnsiTheme="minorEastAsia"/>
                <w:sz w:val="24"/>
                <w:szCs w:val="24"/>
              </w:rPr>
              <w:t>的</w:t>
            </w:r>
            <w:r w:rsidRPr="00194789">
              <w:rPr>
                <w:rFonts w:eastAsiaTheme="minorEastAsia"/>
                <w:sz w:val="24"/>
                <w:szCs w:val="24"/>
              </w:rPr>
              <w:t>“</w:t>
            </w:r>
            <w:r w:rsidRPr="00194789">
              <w:rPr>
                <w:rFonts w:eastAsiaTheme="minorEastAsia" w:hAnsiTheme="minorEastAsia"/>
                <w:sz w:val="24"/>
                <w:szCs w:val="24"/>
              </w:rPr>
              <w:t>危险源识别及风险评价表</w:t>
            </w:r>
            <w:r w:rsidRPr="00194789">
              <w:rPr>
                <w:rFonts w:eastAsiaTheme="minorEastAsia"/>
                <w:sz w:val="24"/>
                <w:szCs w:val="24"/>
              </w:rPr>
              <w:t>”</w:t>
            </w:r>
            <w:r w:rsidRPr="00194789">
              <w:rPr>
                <w:rFonts w:eastAsiaTheme="minorEastAsia" w:hAnsiTheme="minorEastAsia"/>
                <w:sz w:val="24"/>
                <w:szCs w:val="24"/>
              </w:rPr>
              <w:t>，识别</w:t>
            </w:r>
            <w:r>
              <w:rPr>
                <w:rFonts w:eastAsiaTheme="minorEastAsia" w:hAnsiTheme="minorEastAsia"/>
                <w:sz w:val="24"/>
                <w:szCs w:val="24"/>
              </w:rPr>
              <w:t>了</w:t>
            </w:r>
            <w:r w:rsidRPr="00194789">
              <w:rPr>
                <w:rFonts w:eastAsiaTheme="minorEastAsia" w:hAnsiTheme="minorEastAsia"/>
                <w:sz w:val="24"/>
                <w:szCs w:val="24"/>
              </w:rPr>
              <w:t>办公</w:t>
            </w:r>
            <w:r w:rsidRPr="00DB1DE5">
              <w:rPr>
                <w:rFonts w:eastAsiaTheme="minorEastAsia" w:hAnsiTheme="minorEastAsia" w:hint="eastAsia"/>
                <w:sz w:val="24"/>
                <w:szCs w:val="24"/>
              </w:rPr>
              <w:t>电线破损裸露</w:t>
            </w:r>
            <w:r>
              <w:rPr>
                <w:rFonts w:eastAsiaTheme="minorEastAsia" w:hAnsiTheme="minorEastAsia" w:hint="eastAsia"/>
                <w:sz w:val="24"/>
                <w:szCs w:val="24"/>
              </w:rPr>
              <w:t>、</w:t>
            </w:r>
            <w:r w:rsidRPr="00194789">
              <w:rPr>
                <w:rFonts w:eastAsiaTheme="minorEastAsia" w:hAnsiTheme="minorEastAsia"/>
                <w:sz w:val="24"/>
                <w:szCs w:val="24"/>
              </w:rPr>
              <w:t>电器漏电触电、</w:t>
            </w:r>
            <w:r w:rsidRPr="00A13EE3">
              <w:rPr>
                <w:rFonts w:eastAsiaTheme="minorEastAsia" w:hAnsiTheme="minorEastAsia" w:hint="eastAsia"/>
                <w:sz w:val="24"/>
                <w:szCs w:val="24"/>
              </w:rPr>
              <w:t>电脑显示屏的辐射</w:t>
            </w:r>
            <w:r>
              <w:rPr>
                <w:rFonts w:eastAsiaTheme="minorEastAsia" w:hAnsiTheme="minorEastAsia" w:hint="eastAsia"/>
                <w:sz w:val="24"/>
                <w:szCs w:val="24"/>
              </w:rPr>
              <w:t>、电器</w:t>
            </w:r>
            <w:r w:rsidRPr="00A13EE3">
              <w:rPr>
                <w:rFonts w:eastAsiaTheme="minorEastAsia" w:hAnsiTheme="minorEastAsia" w:hint="eastAsia"/>
                <w:sz w:val="24"/>
                <w:szCs w:val="24"/>
              </w:rPr>
              <w:t>超负荷</w:t>
            </w:r>
            <w:r w:rsidRPr="00194789">
              <w:rPr>
                <w:rFonts w:eastAsiaTheme="minorEastAsia" w:hAnsiTheme="minorEastAsia"/>
                <w:sz w:val="24"/>
                <w:szCs w:val="24"/>
              </w:rPr>
              <w:t>等危险源。</w:t>
            </w:r>
          </w:p>
          <w:p w:rsidR="00FD5E6E" w:rsidRPr="00194789" w:rsidRDefault="00FD5E6E" w:rsidP="00E162D3">
            <w:pPr>
              <w:tabs>
                <w:tab w:val="left" w:pos="6597"/>
              </w:tabs>
              <w:spacing w:line="360" w:lineRule="auto"/>
              <w:ind w:firstLineChars="200" w:firstLine="480"/>
              <w:rPr>
                <w:rFonts w:eastAsiaTheme="minorEastAsia"/>
                <w:sz w:val="24"/>
                <w:szCs w:val="24"/>
              </w:rPr>
            </w:pPr>
            <w:r w:rsidRPr="00194789">
              <w:rPr>
                <w:rFonts w:eastAsiaTheme="minorEastAsia" w:hAnsiTheme="minorEastAsia"/>
                <w:sz w:val="24"/>
                <w:szCs w:val="24"/>
              </w:rPr>
              <w:t>查《不可接受风险清单》，涉及本部门的有</w:t>
            </w:r>
            <w:r w:rsidR="00DB2099">
              <w:rPr>
                <w:rFonts w:eastAsiaTheme="minorEastAsia" w:hint="eastAsia"/>
                <w:sz w:val="24"/>
                <w:szCs w:val="24"/>
              </w:rPr>
              <w:t>2</w:t>
            </w:r>
            <w:r>
              <w:rPr>
                <w:rFonts w:eastAsiaTheme="minorEastAsia" w:hAnsiTheme="minorEastAsia"/>
                <w:sz w:val="24"/>
                <w:szCs w:val="24"/>
              </w:rPr>
              <w:t>个不可接受风险，包括：</w:t>
            </w:r>
            <w:r w:rsidRPr="008F04A3">
              <w:rPr>
                <w:rFonts w:eastAsiaTheme="minorEastAsia" w:hAnsiTheme="minorEastAsia"/>
                <w:color w:val="000000"/>
                <w:sz w:val="24"/>
                <w:szCs w:val="24"/>
              </w:rPr>
              <w:t>触电、火灾事故的发生</w:t>
            </w:r>
            <w:r w:rsidRPr="00194789">
              <w:rPr>
                <w:rFonts w:eastAsiaTheme="minorEastAsia" w:hAnsiTheme="minorEastAsia"/>
                <w:sz w:val="24"/>
                <w:szCs w:val="24"/>
              </w:rPr>
              <w:t>。</w:t>
            </w:r>
          </w:p>
          <w:p w:rsidR="00FD5E6E" w:rsidRPr="00194789" w:rsidRDefault="00FD5E6E" w:rsidP="00E162D3">
            <w:pPr>
              <w:tabs>
                <w:tab w:val="left" w:pos="6597"/>
              </w:tabs>
              <w:spacing w:line="360" w:lineRule="auto"/>
              <w:ind w:firstLineChars="200" w:firstLine="480"/>
              <w:rPr>
                <w:rFonts w:eastAsiaTheme="minorEastAsia"/>
                <w:sz w:val="24"/>
                <w:szCs w:val="24"/>
              </w:rPr>
            </w:pPr>
            <w:r w:rsidRPr="00194789">
              <w:rPr>
                <w:rFonts w:eastAsiaTheme="minorEastAsia" w:hAnsiTheme="minorEastAsia"/>
                <w:sz w:val="24"/>
                <w:szCs w:val="24"/>
              </w:rPr>
              <w:t>控制措施：危险源控制执行管理方案、配备消防器材、个体防护、日常检查、培训教育、应急预案等运行控制措施。</w:t>
            </w:r>
          </w:p>
          <w:p w:rsidR="00FD5E6E" w:rsidRPr="00194789" w:rsidRDefault="00FD5E6E" w:rsidP="00E162D3">
            <w:pPr>
              <w:tabs>
                <w:tab w:val="left" w:pos="6597"/>
              </w:tabs>
              <w:spacing w:line="360" w:lineRule="auto"/>
              <w:ind w:firstLineChars="200" w:firstLine="480"/>
              <w:rPr>
                <w:rFonts w:eastAsiaTheme="minorEastAsia"/>
                <w:sz w:val="24"/>
                <w:szCs w:val="24"/>
              </w:rPr>
            </w:pPr>
            <w:r w:rsidRPr="00194789">
              <w:rPr>
                <w:rFonts w:eastAsiaTheme="minorEastAsia" w:hAnsiTheme="minorEastAsia"/>
                <w:sz w:val="24"/>
                <w:szCs w:val="24"/>
              </w:rPr>
              <w:t>部门识别和评价基本充分，符合规定要求。</w:t>
            </w:r>
          </w:p>
        </w:tc>
        <w:tc>
          <w:tcPr>
            <w:tcW w:w="1585" w:type="dxa"/>
          </w:tcPr>
          <w:p w:rsidR="00FD5E6E" w:rsidRDefault="00FD5E6E">
            <w:r>
              <w:t>符合</w:t>
            </w:r>
          </w:p>
        </w:tc>
      </w:tr>
      <w:tr w:rsidR="008432E7" w:rsidTr="00EA11FE">
        <w:trPr>
          <w:trHeight w:val="689"/>
        </w:trPr>
        <w:tc>
          <w:tcPr>
            <w:tcW w:w="2160" w:type="dxa"/>
            <w:vAlign w:val="center"/>
          </w:tcPr>
          <w:p w:rsidR="008432E7" w:rsidRPr="00FA6258" w:rsidRDefault="00036062">
            <w:pPr>
              <w:rPr>
                <w:rFonts w:eastAsiaTheme="minorEastAsia"/>
                <w:sz w:val="24"/>
                <w:szCs w:val="24"/>
              </w:rPr>
            </w:pPr>
            <w:r w:rsidRPr="00FA6258">
              <w:rPr>
                <w:rFonts w:eastAsiaTheme="minorEastAsia" w:hAnsiTheme="minorEastAsia"/>
                <w:color w:val="000000"/>
                <w:sz w:val="24"/>
                <w:szCs w:val="24"/>
              </w:rPr>
              <w:lastRenderedPageBreak/>
              <w:t>运行控制</w:t>
            </w:r>
          </w:p>
        </w:tc>
        <w:tc>
          <w:tcPr>
            <w:tcW w:w="1209" w:type="dxa"/>
            <w:vAlign w:val="center"/>
          </w:tcPr>
          <w:p w:rsidR="008432E7" w:rsidRPr="00F51309" w:rsidRDefault="00036062">
            <w:pPr>
              <w:rPr>
                <w:rFonts w:eastAsiaTheme="minorEastAsia"/>
                <w:color w:val="000000"/>
                <w:sz w:val="24"/>
                <w:szCs w:val="24"/>
              </w:rPr>
            </w:pPr>
            <w:r w:rsidRPr="00FA6258">
              <w:rPr>
                <w:rFonts w:eastAsiaTheme="minorEastAsia"/>
                <w:color w:val="000000"/>
                <w:sz w:val="24"/>
                <w:szCs w:val="24"/>
              </w:rPr>
              <w:t>E</w:t>
            </w:r>
            <w:r w:rsidR="00F51309">
              <w:rPr>
                <w:rFonts w:eastAsiaTheme="minorEastAsia"/>
                <w:color w:val="000000"/>
                <w:sz w:val="24"/>
                <w:szCs w:val="24"/>
              </w:rPr>
              <w:t>O</w:t>
            </w:r>
            <w:r w:rsidRPr="00FA6258">
              <w:rPr>
                <w:rFonts w:eastAsiaTheme="minorEastAsia"/>
                <w:color w:val="000000"/>
                <w:sz w:val="24"/>
                <w:szCs w:val="24"/>
              </w:rPr>
              <w:t>8.1</w:t>
            </w:r>
          </w:p>
        </w:tc>
        <w:tc>
          <w:tcPr>
            <w:tcW w:w="9755" w:type="dxa"/>
            <w:vAlign w:val="center"/>
          </w:tcPr>
          <w:p w:rsidR="00D30E24" w:rsidRPr="005557E0" w:rsidRDefault="00D30E24" w:rsidP="00D30E24">
            <w:pPr>
              <w:tabs>
                <w:tab w:val="left" w:pos="6597"/>
              </w:tabs>
              <w:spacing w:line="360" w:lineRule="auto"/>
              <w:ind w:firstLineChars="200" w:firstLine="480"/>
              <w:rPr>
                <w:rFonts w:eastAsiaTheme="minorEastAsia"/>
                <w:sz w:val="24"/>
                <w:szCs w:val="24"/>
              </w:rPr>
            </w:pPr>
            <w:r w:rsidRPr="005557E0">
              <w:rPr>
                <w:rFonts w:eastAsiaTheme="minorEastAsia"/>
                <w:sz w:val="24"/>
                <w:szCs w:val="24"/>
              </w:rPr>
              <w:t>1.</w:t>
            </w:r>
            <w:r w:rsidRPr="005557E0">
              <w:rPr>
                <w:rFonts w:eastAsiaTheme="minorEastAsia" w:hAnsiTheme="minorEastAsia"/>
                <w:sz w:val="24"/>
                <w:szCs w:val="24"/>
              </w:rPr>
              <w:t>编制并实施了运行控制程序、资源能源控制程序、废弃物控制程序、消防控制程序等环境、职业健康安全控制程序和管理制度。</w:t>
            </w:r>
          </w:p>
          <w:p w:rsidR="00D30E24" w:rsidRPr="005557E0" w:rsidRDefault="00D30E24" w:rsidP="00D30E24">
            <w:pPr>
              <w:tabs>
                <w:tab w:val="left" w:pos="6597"/>
              </w:tabs>
              <w:spacing w:line="360" w:lineRule="auto"/>
              <w:ind w:firstLineChars="200" w:firstLine="480"/>
              <w:rPr>
                <w:rFonts w:eastAsiaTheme="minorEastAsia"/>
                <w:sz w:val="24"/>
                <w:szCs w:val="24"/>
              </w:rPr>
            </w:pPr>
            <w:r w:rsidRPr="005557E0">
              <w:rPr>
                <w:rFonts w:eastAsiaTheme="minorEastAsia"/>
                <w:sz w:val="24"/>
                <w:szCs w:val="24"/>
              </w:rPr>
              <w:t>2.</w:t>
            </w:r>
            <w:r w:rsidRPr="005557E0">
              <w:rPr>
                <w:rFonts w:eastAsiaTheme="minorEastAsia" w:hAnsiTheme="minorEastAsia"/>
                <w:sz w:val="24"/>
                <w:szCs w:val="24"/>
              </w:rPr>
              <w:t>公司目前销售的产品是</w:t>
            </w:r>
            <w:r w:rsidRPr="00D30E24">
              <w:rPr>
                <w:rFonts w:eastAsiaTheme="minorEastAsia" w:hAnsiTheme="minorEastAsia" w:hint="eastAsia"/>
                <w:sz w:val="24"/>
                <w:szCs w:val="24"/>
              </w:rPr>
              <w:t>骨灰盒存放架、智能型骨灰盒存放架、无电智能骨灰存放架、福寿架、牌位架</w:t>
            </w:r>
            <w:r>
              <w:rPr>
                <w:rFonts w:eastAsiaTheme="minorEastAsia" w:hAnsiTheme="minorEastAsia" w:hint="eastAsia"/>
                <w:sz w:val="24"/>
                <w:szCs w:val="24"/>
              </w:rPr>
              <w:t>、</w:t>
            </w:r>
            <w:r w:rsidRPr="00D30E24">
              <w:rPr>
                <w:rFonts w:eastAsiaTheme="minorEastAsia" w:hAnsiTheme="minorEastAsia" w:hint="eastAsia"/>
                <w:sz w:val="24"/>
                <w:szCs w:val="24"/>
              </w:rPr>
              <w:t>太平柜、瞻仰台、解剖台、骨灰盒存放架远程及现场祭拜管理系统、骨灰盒存放架大数据云管理平台、骨灰盒存放架</w:t>
            </w:r>
            <w:r w:rsidRPr="00D30E24">
              <w:rPr>
                <w:rFonts w:eastAsiaTheme="minorEastAsia" w:hAnsiTheme="minorEastAsia" w:hint="eastAsia"/>
                <w:sz w:val="24"/>
                <w:szCs w:val="24"/>
              </w:rPr>
              <w:t>AI</w:t>
            </w:r>
            <w:r w:rsidRPr="00D30E24">
              <w:rPr>
                <w:rFonts w:eastAsiaTheme="minorEastAsia" w:hAnsiTheme="minorEastAsia" w:hint="eastAsia"/>
                <w:sz w:val="24"/>
                <w:szCs w:val="24"/>
              </w:rPr>
              <w:t>人工智能存放系统、骨灰盒存放架区块链加密系统、智慧殡葬管理系统、智慧寺院管理系统、计算机软硬件的销售</w:t>
            </w:r>
            <w:r w:rsidRPr="005557E0">
              <w:rPr>
                <w:rFonts w:eastAsiaTheme="minorEastAsia" w:hAnsiTheme="minorEastAsia"/>
                <w:bCs/>
                <w:sz w:val="24"/>
                <w:szCs w:val="24"/>
              </w:rPr>
              <w:t>。</w:t>
            </w:r>
          </w:p>
          <w:p w:rsidR="00D30E24" w:rsidRPr="00D30E24" w:rsidRDefault="00D30E24" w:rsidP="00D30E24">
            <w:pPr>
              <w:tabs>
                <w:tab w:val="left" w:pos="6597"/>
              </w:tabs>
              <w:spacing w:line="360" w:lineRule="auto"/>
              <w:ind w:firstLineChars="200" w:firstLine="480"/>
              <w:rPr>
                <w:rFonts w:eastAsiaTheme="minorEastAsia" w:hAnsiTheme="minorEastAsia" w:hint="eastAsia"/>
                <w:sz w:val="24"/>
                <w:szCs w:val="24"/>
              </w:rPr>
            </w:pPr>
            <w:r w:rsidRPr="005557E0">
              <w:rPr>
                <w:rFonts w:eastAsiaTheme="minorEastAsia"/>
                <w:sz w:val="24"/>
                <w:szCs w:val="24"/>
              </w:rPr>
              <w:t>3.</w:t>
            </w:r>
            <w:r w:rsidRPr="005557E0">
              <w:rPr>
                <w:rFonts w:eastAsiaTheme="minorEastAsia" w:hAnsiTheme="minorEastAsia"/>
                <w:sz w:val="24"/>
                <w:szCs w:val="24"/>
              </w:rPr>
              <w:t>现场查看销售部办公室有垃圾桶，有禁止吸烟标识，办公过程产生的垃圾由公司行政部统一处理，部门不单独处理。</w:t>
            </w:r>
            <w:r w:rsidRPr="00D30E24">
              <w:rPr>
                <w:rFonts w:eastAsiaTheme="minorEastAsia" w:hAnsiTheme="minorEastAsia" w:hint="eastAsia"/>
                <w:sz w:val="24"/>
                <w:szCs w:val="24"/>
              </w:rPr>
              <w:t>现场查看各销售、办公人员坐姿正确避免过度疲劳。电脑显示器调整到保护视力的颜色。现场有分类存放的垃圾桶。</w:t>
            </w:r>
          </w:p>
          <w:p w:rsidR="00876BD1" w:rsidRPr="00D30E24" w:rsidRDefault="00D30E24" w:rsidP="00876BD1">
            <w:pPr>
              <w:tabs>
                <w:tab w:val="left" w:pos="6597"/>
              </w:tabs>
              <w:spacing w:line="360" w:lineRule="auto"/>
              <w:ind w:firstLineChars="200" w:firstLine="480"/>
              <w:rPr>
                <w:rFonts w:eastAsiaTheme="minorEastAsia"/>
                <w:sz w:val="24"/>
                <w:szCs w:val="24"/>
              </w:rPr>
            </w:pPr>
            <w:r w:rsidRPr="005557E0">
              <w:rPr>
                <w:rFonts w:eastAsiaTheme="minorEastAsia"/>
                <w:sz w:val="24"/>
                <w:szCs w:val="24"/>
              </w:rPr>
              <w:t>4.</w:t>
            </w:r>
            <w:r w:rsidRPr="005557E0">
              <w:rPr>
                <w:rFonts w:eastAsiaTheme="minorEastAsia" w:hAnsiTheme="minorEastAsia"/>
                <w:sz w:val="24"/>
                <w:szCs w:val="24"/>
              </w:rPr>
              <w:t>销售部办公室内主要是电的使用，</w:t>
            </w:r>
            <w:r w:rsidR="00876BD1" w:rsidRPr="00D30E24">
              <w:rPr>
                <w:rFonts w:eastAsiaTheme="minorEastAsia" w:hAnsiTheme="minorEastAsia" w:hint="eastAsia"/>
                <w:sz w:val="24"/>
                <w:szCs w:val="24"/>
              </w:rPr>
              <w:t>各办公区内、售后服务处理区域现场电线布线合理，电线均处于完好状态，有接地及保护装置，漏电保护器状态良好。</w:t>
            </w:r>
            <w:r w:rsidRPr="005557E0">
              <w:rPr>
                <w:rFonts w:eastAsiaTheme="minorEastAsia" w:hAnsiTheme="minorEastAsia"/>
                <w:sz w:val="24"/>
                <w:szCs w:val="24"/>
              </w:rPr>
              <w:t>现场查看电路、电源正常，没有露电现象发生。</w:t>
            </w:r>
            <w:r w:rsidR="00876BD1" w:rsidRPr="00D30E24">
              <w:rPr>
                <w:rFonts w:eastAsiaTheme="minorEastAsia" w:hAnsiTheme="minorEastAsia" w:hint="eastAsia"/>
                <w:sz w:val="24"/>
                <w:szCs w:val="24"/>
              </w:rPr>
              <w:t>现场配备有灭火器、消防栓，均有效。</w:t>
            </w:r>
          </w:p>
          <w:p w:rsidR="00D30E24" w:rsidRPr="005557E0" w:rsidRDefault="00D30E24" w:rsidP="00D30E24">
            <w:pPr>
              <w:tabs>
                <w:tab w:val="left" w:pos="6597"/>
              </w:tabs>
              <w:spacing w:line="360" w:lineRule="auto"/>
              <w:ind w:firstLineChars="200" w:firstLine="480"/>
              <w:rPr>
                <w:rFonts w:eastAsiaTheme="minorEastAsia"/>
                <w:sz w:val="24"/>
                <w:szCs w:val="24"/>
              </w:rPr>
            </w:pPr>
            <w:r w:rsidRPr="005557E0">
              <w:rPr>
                <w:rFonts w:eastAsiaTheme="minorEastAsia"/>
                <w:sz w:val="24"/>
                <w:szCs w:val="24"/>
              </w:rPr>
              <w:t>5.</w:t>
            </w:r>
            <w:r w:rsidRPr="005557E0">
              <w:rPr>
                <w:rFonts w:eastAsiaTheme="minorEastAsia" w:hAnsiTheme="minorEastAsia"/>
                <w:sz w:val="24"/>
                <w:szCs w:val="24"/>
              </w:rPr>
              <w:t>在产品运输时，要求司机必须有驾驶证，车辆需经年检合格，车况良好，禁止疲劳驾驶，控制车速。</w:t>
            </w:r>
          </w:p>
          <w:p w:rsidR="00D30E24" w:rsidRPr="005557E0" w:rsidRDefault="00D30E24" w:rsidP="00D30E24">
            <w:pPr>
              <w:tabs>
                <w:tab w:val="left" w:pos="6597"/>
              </w:tabs>
              <w:spacing w:line="360" w:lineRule="auto"/>
              <w:ind w:firstLineChars="200" w:firstLine="480"/>
              <w:rPr>
                <w:rFonts w:eastAsiaTheme="minorEastAsia"/>
                <w:sz w:val="24"/>
                <w:szCs w:val="24"/>
              </w:rPr>
            </w:pPr>
            <w:r w:rsidRPr="005557E0">
              <w:rPr>
                <w:rFonts w:eastAsiaTheme="minorEastAsia"/>
                <w:sz w:val="24"/>
                <w:szCs w:val="24"/>
              </w:rPr>
              <w:t>6.</w:t>
            </w:r>
            <w:r w:rsidRPr="005557E0">
              <w:rPr>
                <w:rFonts w:eastAsiaTheme="minorEastAsia" w:hAnsiTheme="minorEastAsia"/>
                <w:sz w:val="24"/>
                <w:szCs w:val="24"/>
              </w:rPr>
              <w:t>在产品装车时，要求装运人员必须穿戴劳动防护用品，合理使用搬运工具。</w:t>
            </w:r>
          </w:p>
          <w:p w:rsidR="00D30E24" w:rsidRPr="005557E0" w:rsidRDefault="00D30E24" w:rsidP="00D30E24">
            <w:pPr>
              <w:tabs>
                <w:tab w:val="left" w:pos="6597"/>
              </w:tabs>
              <w:spacing w:line="360" w:lineRule="auto"/>
              <w:ind w:firstLineChars="200" w:firstLine="480"/>
              <w:rPr>
                <w:rFonts w:eastAsiaTheme="minorEastAsia"/>
                <w:sz w:val="24"/>
                <w:szCs w:val="24"/>
              </w:rPr>
            </w:pPr>
            <w:r w:rsidRPr="005557E0">
              <w:rPr>
                <w:rFonts w:eastAsiaTheme="minorEastAsia"/>
                <w:sz w:val="24"/>
                <w:szCs w:val="24"/>
              </w:rPr>
              <w:t>7.</w:t>
            </w:r>
            <w:r w:rsidRPr="005557E0">
              <w:rPr>
                <w:rFonts w:eastAsiaTheme="minorEastAsia" w:hAnsiTheme="minorEastAsia"/>
                <w:sz w:val="24"/>
                <w:szCs w:val="24"/>
              </w:rPr>
              <w:t>对外招投标和业务洽谈时明确承诺公司产品环保、节能、无毒无害。</w:t>
            </w:r>
          </w:p>
          <w:p w:rsidR="00D30E24" w:rsidRPr="005557E0" w:rsidRDefault="00D30E24" w:rsidP="00D30E24">
            <w:pPr>
              <w:tabs>
                <w:tab w:val="left" w:pos="6597"/>
              </w:tabs>
              <w:spacing w:line="360" w:lineRule="auto"/>
              <w:ind w:firstLineChars="200" w:firstLine="480"/>
              <w:rPr>
                <w:rFonts w:eastAsiaTheme="minorEastAsia"/>
                <w:sz w:val="24"/>
                <w:szCs w:val="24"/>
              </w:rPr>
            </w:pPr>
            <w:r w:rsidRPr="005557E0">
              <w:rPr>
                <w:rFonts w:eastAsiaTheme="minorEastAsia"/>
                <w:sz w:val="24"/>
                <w:szCs w:val="24"/>
              </w:rPr>
              <w:t>8.</w:t>
            </w:r>
            <w:r w:rsidRPr="005557E0">
              <w:rPr>
                <w:rFonts w:eastAsiaTheme="minorEastAsia" w:hAnsiTheme="minorEastAsia"/>
                <w:sz w:val="24"/>
                <w:szCs w:val="24"/>
              </w:rPr>
              <w:t>对于</w:t>
            </w:r>
            <w:r w:rsidRPr="005557E0">
              <w:rPr>
                <w:rFonts w:eastAsiaTheme="minorEastAsia"/>
                <w:sz w:val="24"/>
                <w:szCs w:val="24"/>
              </w:rPr>
              <w:t>2020</w:t>
            </w:r>
            <w:r w:rsidRPr="005557E0">
              <w:rPr>
                <w:rFonts w:eastAsiaTheme="minorEastAsia" w:hAnsiTheme="minorEastAsia"/>
                <w:sz w:val="24"/>
                <w:szCs w:val="24"/>
              </w:rPr>
              <w:t>年度此次新型冠状病毒感染的肺炎疫情防控事宜，销售部执行公司要求进行人员出</w:t>
            </w:r>
            <w:r>
              <w:rPr>
                <w:rFonts w:eastAsiaTheme="minorEastAsia" w:hAnsiTheme="minorEastAsia"/>
                <w:sz w:val="24"/>
                <w:szCs w:val="24"/>
              </w:rPr>
              <w:t>入登记，量体温，戴口罩等，</w:t>
            </w:r>
            <w:r w:rsidRPr="005557E0">
              <w:rPr>
                <w:rFonts w:eastAsiaTheme="minorEastAsia" w:hAnsiTheme="minorEastAsia"/>
                <w:sz w:val="24"/>
                <w:szCs w:val="24"/>
              </w:rPr>
              <w:t>按要求基本做好了控制。</w:t>
            </w:r>
          </w:p>
          <w:p w:rsidR="008432E7" w:rsidRPr="00876BD1" w:rsidRDefault="00D30E24" w:rsidP="00876BD1">
            <w:pPr>
              <w:spacing w:line="360" w:lineRule="auto"/>
              <w:ind w:firstLine="200"/>
              <w:rPr>
                <w:rFonts w:eastAsiaTheme="minorEastAsia" w:hAnsiTheme="minorEastAsia"/>
                <w:sz w:val="24"/>
                <w:szCs w:val="24"/>
              </w:rPr>
            </w:pPr>
            <w:r w:rsidRPr="005557E0">
              <w:rPr>
                <w:rFonts w:eastAsiaTheme="minorEastAsia" w:hAnsiTheme="minorEastAsia"/>
                <w:sz w:val="24"/>
                <w:szCs w:val="24"/>
              </w:rPr>
              <w:t>部门运行控制能结合产品生命周期方法，基本符合策划要求</w:t>
            </w:r>
          </w:p>
        </w:tc>
        <w:tc>
          <w:tcPr>
            <w:tcW w:w="1585" w:type="dxa"/>
          </w:tcPr>
          <w:p w:rsidR="001E5121" w:rsidRDefault="00876BD1">
            <w:r>
              <w:t>符合</w:t>
            </w:r>
          </w:p>
          <w:p w:rsidR="008432E7" w:rsidRDefault="008432E7"/>
        </w:tc>
      </w:tr>
      <w:tr w:rsidR="001E5121" w:rsidTr="00C61ACD">
        <w:trPr>
          <w:trHeight w:val="1670"/>
        </w:trPr>
        <w:tc>
          <w:tcPr>
            <w:tcW w:w="2160" w:type="dxa"/>
            <w:vAlign w:val="center"/>
          </w:tcPr>
          <w:p w:rsidR="001E5121" w:rsidRPr="00FA6258" w:rsidRDefault="001E5121">
            <w:pPr>
              <w:rPr>
                <w:rFonts w:eastAsiaTheme="minorEastAsia"/>
                <w:sz w:val="24"/>
                <w:szCs w:val="24"/>
              </w:rPr>
            </w:pPr>
            <w:r w:rsidRPr="00FA6258">
              <w:rPr>
                <w:rFonts w:eastAsiaTheme="minorEastAsia" w:hAnsiTheme="minorEastAsia"/>
                <w:color w:val="000000"/>
                <w:sz w:val="24"/>
                <w:szCs w:val="24"/>
              </w:rPr>
              <w:lastRenderedPageBreak/>
              <w:t>应急准备和响应</w:t>
            </w:r>
          </w:p>
        </w:tc>
        <w:tc>
          <w:tcPr>
            <w:tcW w:w="1209" w:type="dxa"/>
            <w:vAlign w:val="center"/>
          </w:tcPr>
          <w:p w:rsidR="001E5121" w:rsidRPr="00FD5E6E" w:rsidRDefault="001E5121">
            <w:pPr>
              <w:rPr>
                <w:rFonts w:eastAsiaTheme="minorEastAsia"/>
                <w:color w:val="000000"/>
                <w:sz w:val="24"/>
                <w:szCs w:val="24"/>
              </w:rPr>
            </w:pPr>
            <w:r w:rsidRPr="00FA6258">
              <w:rPr>
                <w:rFonts w:eastAsiaTheme="minorEastAsia"/>
                <w:color w:val="000000"/>
                <w:sz w:val="24"/>
                <w:szCs w:val="24"/>
              </w:rPr>
              <w:t>E</w:t>
            </w:r>
            <w:r>
              <w:rPr>
                <w:rFonts w:eastAsiaTheme="minorEastAsia"/>
                <w:color w:val="000000"/>
                <w:sz w:val="24"/>
                <w:szCs w:val="24"/>
              </w:rPr>
              <w:t>O</w:t>
            </w:r>
            <w:r w:rsidRPr="00FA6258">
              <w:rPr>
                <w:rFonts w:eastAsiaTheme="minorEastAsia"/>
                <w:color w:val="000000"/>
                <w:sz w:val="24"/>
                <w:szCs w:val="24"/>
              </w:rPr>
              <w:t>8.2</w:t>
            </w:r>
          </w:p>
        </w:tc>
        <w:tc>
          <w:tcPr>
            <w:tcW w:w="9755" w:type="dxa"/>
          </w:tcPr>
          <w:p w:rsidR="001E5121" w:rsidRPr="009B3BA0" w:rsidRDefault="001E5121" w:rsidP="00C61ACD">
            <w:pPr>
              <w:tabs>
                <w:tab w:val="left" w:pos="6597"/>
              </w:tabs>
              <w:spacing w:line="360" w:lineRule="auto"/>
              <w:ind w:firstLineChars="200" w:firstLine="480"/>
              <w:rPr>
                <w:rFonts w:eastAsiaTheme="minorEastAsia" w:hAnsiTheme="minorEastAsia"/>
                <w:sz w:val="24"/>
                <w:szCs w:val="24"/>
              </w:rPr>
            </w:pPr>
            <w:r w:rsidRPr="009B3BA0">
              <w:rPr>
                <w:rFonts w:eastAsiaTheme="minorEastAsia" w:hAnsiTheme="minorEastAsia" w:hint="eastAsia"/>
                <w:sz w:val="24"/>
                <w:szCs w:val="24"/>
              </w:rPr>
              <w:t>编制了《应急准备和响应</w:t>
            </w:r>
            <w:r>
              <w:rPr>
                <w:rFonts w:eastAsiaTheme="minorEastAsia" w:hAnsiTheme="minorEastAsia" w:hint="eastAsia"/>
                <w:sz w:val="24"/>
                <w:szCs w:val="24"/>
              </w:rPr>
              <w:t>控制</w:t>
            </w:r>
            <w:r w:rsidRPr="009B3BA0">
              <w:rPr>
                <w:rFonts w:eastAsiaTheme="minorEastAsia" w:hAnsiTheme="minorEastAsia" w:hint="eastAsia"/>
                <w:sz w:val="24"/>
                <w:szCs w:val="24"/>
              </w:rPr>
              <w:t>程序》，</w:t>
            </w:r>
            <w:r>
              <w:rPr>
                <w:rFonts w:eastAsiaTheme="minorEastAsia" w:hAnsiTheme="minorEastAsia"/>
                <w:sz w:val="24"/>
                <w:szCs w:val="24"/>
              </w:rPr>
              <w:t>确定的紧急情况有：火灾、触电</w:t>
            </w:r>
            <w:r w:rsidRPr="00EE52B1">
              <w:rPr>
                <w:rFonts w:eastAsiaTheme="minorEastAsia" w:hAnsiTheme="minorEastAsia"/>
                <w:sz w:val="24"/>
                <w:szCs w:val="24"/>
              </w:rPr>
              <w:t>等。</w:t>
            </w:r>
            <w:r w:rsidR="00DB2099">
              <w:rPr>
                <w:rFonts w:eastAsiaTheme="minorEastAsia" w:hAnsiTheme="minorEastAsia" w:hint="eastAsia"/>
                <w:sz w:val="24"/>
                <w:szCs w:val="24"/>
              </w:rPr>
              <w:t>建立了火灾、触电、疫情防控等应急预案，由生产部</w:t>
            </w:r>
            <w:r w:rsidRPr="009B3BA0">
              <w:rPr>
                <w:rFonts w:eastAsiaTheme="minorEastAsia" w:hAnsiTheme="minorEastAsia" w:hint="eastAsia"/>
                <w:sz w:val="24"/>
                <w:szCs w:val="24"/>
              </w:rPr>
              <w:t>组织演练</w:t>
            </w:r>
            <w:r w:rsidR="00DB2099">
              <w:rPr>
                <w:rFonts w:eastAsiaTheme="minorEastAsia" w:hAnsiTheme="minorEastAsia" w:hint="eastAsia"/>
                <w:sz w:val="24"/>
                <w:szCs w:val="24"/>
              </w:rPr>
              <w:t>，业务部人员参与了各应急演练</w:t>
            </w:r>
            <w:r>
              <w:rPr>
                <w:rFonts w:eastAsiaTheme="minorEastAsia" w:hAnsiTheme="minorEastAsia" w:hint="eastAsia"/>
                <w:sz w:val="24"/>
                <w:szCs w:val="24"/>
              </w:rPr>
              <w:t>。</w:t>
            </w:r>
          </w:p>
          <w:p w:rsidR="001E5121" w:rsidRPr="009B3BA0" w:rsidRDefault="001E5121" w:rsidP="00C61ACD">
            <w:pPr>
              <w:tabs>
                <w:tab w:val="left" w:pos="6597"/>
              </w:tabs>
              <w:spacing w:line="360" w:lineRule="auto"/>
              <w:ind w:firstLineChars="200" w:firstLine="480"/>
              <w:rPr>
                <w:rFonts w:eastAsiaTheme="minorEastAsia" w:hAnsiTheme="minorEastAsia"/>
                <w:sz w:val="24"/>
                <w:szCs w:val="24"/>
              </w:rPr>
            </w:pPr>
            <w:r w:rsidRPr="009B3BA0">
              <w:rPr>
                <w:rFonts w:eastAsiaTheme="minorEastAsia" w:hAnsiTheme="minorEastAsia" w:hint="eastAsia"/>
                <w:sz w:val="24"/>
                <w:szCs w:val="24"/>
              </w:rPr>
              <w:t>查看了火灾应急预案演习记录，演练时间</w:t>
            </w:r>
            <w:r w:rsidRPr="009B3BA0">
              <w:rPr>
                <w:rFonts w:eastAsiaTheme="minorEastAsia" w:hAnsiTheme="minorEastAsia" w:hint="eastAsia"/>
                <w:sz w:val="24"/>
                <w:szCs w:val="24"/>
              </w:rPr>
              <w:t xml:space="preserve">  2020</w:t>
            </w:r>
            <w:r w:rsidRPr="009B3BA0">
              <w:rPr>
                <w:rFonts w:eastAsiaTheme="minorEastAsia" w:hAnsiTheme="minorEastAsia" w:hint="eastAsia"/>
                <w:sz w:val="24"/>
                <w:szCs w:val="24"/>
              </w:rPr>
              <w:t>年</w:t>
            </w:r>
            <w:r w:rsidR="00DB2099">
              <w:rPr>
                <w:rFonts w:eastAsiaTheme="minorEastAsia" w:hAnsiTheme="minorEastAsia" w:hint="eastAsia"/>
                <w:sz w:val="24"/>
                <w:szCs w:val="24"/>
              </w:rPr>
              <w:t>9</w:t>
            </w:r>
            <w:r w:rsidRPr="009B3BA0">
              <w:rPr>
                <w:rFonts w:eastAsiaTheme="minorEastAsia" w:hAnsiTheme="minorEastAsia" w:hint="eastAsia"/>
                <w:sz w:val="24"/>
                <w:szCs w:val="24"/>
              </w:rPr>
              <w:t>月</w:t>
            </w:r>
            <w:r w:rsidR="00DB2099">
              <w:rPr>
                <w:rFonts w:eastAsiaTheme="minorEastAsia" w:hAnsiTheme="minorEastAsia" w:hint="eastAsia"/>
                <w:sz w:val="24"/>
                <w:szCs w:val="24"/>
              </w:rPr>
              <w:t>27</w:t>
            </w:r>
            <w:r w:rsidRPr="009B3BA0">
              <w:rPr>
                <w:rFonts w:eastAsiaTheme="minorEastAsia" w:hAnsiTheme="minorEastAsia" w:hint="eastAsia"/>
                <w:sz w:val="24"/>
                <w:szCs w:val="24"/>
              </w:rPr>
              <w:t>日</w:t>
            </w:r>
          </w:p>
          <w:p w:rsidR="001E5121" w:rsidRPr="009B3BA0" w:rsidRDefault="001E5121" w:rsidP="00C61ACD">
            <w:pPr>
              <w:tabs>
                <w:tab w:val="left" w:pos="6597"/>
              </w:tabs>
              <w:spacing w:line="360" w:lineRule="auto"/>
              <w:ind w:firstLineChars="200" w:firstLine="480"/>
              <w:rPr>
                <w:rFonts w:eastAsiaTheme="minorEastAsia" w:hAnsiTheme="minorEastAsia"/>
                <w:sz w:val="24"/>
                <w:szCs w:val="24"/>
              </w:rPr>
            </w:pPr>
            <w:r w:rsidRPr="009B3BA0">
              <w:rPr>
                <w:rFonts w:eastAsiaTheme="minorEastAsia" w:hAnsiTheme="minorEastAsia" w:hint="eastAsia"/>
                <w:sz w:val="24"/>
                <w:szCs w:val="24"/>
              </w:rPr>
              <w:t>负责人：</w:t>
            </w:r>
            <w:r w:rsidR="00DB2099" w:rsidRPr="00DB2099">
              <w:rPr>
                <w:rFonts w:eastAsiaTheme="minorEastAsia" w:hAnsiTheme="minorEastAsia" w:hint="eastAsia"/>
                <w:sz w:val="24"/>
                <w:szCs w:val="24"/>
              </w:rPr>
              <w:t>黄鹤飞、范卫岑</w:t>
            </w:r>
          </w:p>
          <w:p w:rsidR="001E5121" w:rsidRPr="009B3BA0" w:rsidRDefault="001E5121" w:rsidP="00C61ACD">
            <w:pPr>
              <w:tabs>
                <w:tab w:val="left" w:pos="6597"/>
              </w:tabs>
              <w:spacing w:line="360" w:lineRule="auto"/>
              <w:ind w:firstLineChars="200" w:firstLine="480"/>
              <w:rPr>
                <w:rFonts w:eastAsiaTheme="minorEastAsia" w:hAnsiTheme="minorEastAsia"/>
                <w:sz w:val="24"/>
                <w:szCs w:val="24"/>
              </w:rPr>
            </w:pPr>
            <w:r w:rsidRPr="009B3BA0">
              <w:rPr>
                <w:rFonts w:eastAsiaTheme="minorEastAsia" w:hAnsiTheme="minorEastAsia" w:hint="eastAsia"/>
                <w:sz w:val="24"/>
                <w:szCs w:val="24"/>
              </w:rPr>
              <w:t>参加人：</w:t>
            </w:r>
            <w:r w:rsidR="00DB2099">
              <w:rPr>
                <w:rFonts w:eastAsiaTheme="minorEastAsia" w:hAnsiTheme="minorEastAsia" w:hint="eastAsia"/>
                <w:sz w:val="24"/>
                <w:szCs w:val="24"/>
              </w:rPr>
              <w:t>办公室</w:t>
            </w:r>
            <w:r>
              <w:rPr>
                <w:rFonts w:eastAsiaTheme="minorEastAsia" w:hAnsiTheme="minorEastAsia" w:hint="eastAsia"/>
                <w:sz w:val="24"/>
                <w:szCs w:val="24"/>
              </w:rPr>
              <w:t>、</w:t>
            </w:r>
            <w:r w:rsidR="00944619">
              <w:rPr>
                <w:rFonts w:eastAsiaTheme="minorEastAsia" w:hAnsiTheme="minorEastAsia" w:hint="eastAsia"/>
                <w:sz w:val="24"/>
                <w:szCs w:val="24"/>
              </w:rPr>
              <w:t>业务部</w:t>
            </w:r>
            <w:r>
              <w:rPr>
                <w:rFonts w:eastAsiaTheme="minorEastAsia" w:hAnsiTheme="minorEastAsia" w:hint="eastAsia"/>
                <w:sz w:val="24"/>
                <w:szCs w:val="24"/>
              </w:rPr>
              <w:t>、采购部</w:t>
            </w:r>
            <w:r w:rsidR="00DB2099">
              <w:rPr>
                <w:rFonts w:eastAsiaTheme="minorEastAsia" w:hAnsiTheme="minorEastAsia" w:hint="eastAsia"/>
                <w:sz w:val="24"/>
                <w:szCs w:val="24"/>
              </w:rPr>
              <w:t>、生产部、质检部</w:t>
            </w:r>
          </w:p>
          <w:p w:rsidR="001E5121" w:rsidRPr="009B3BA0" w:rsidRDefault="001E5121" w:rsidP="00C61ACD">
            <w:pPr>
              <w:tabs>
                <w:tab w:val="left" w:pos="6597"/>
              </w:tabs>
              <w:spacing w:line="360" w:lineRule="auto"/>
              <w:ind w:firstLineChars="200" w:firstLine="480"/>
              <w:rPr>
                <w:rFonts w:eastAsiaTheme="minorEastAsia" w:hAnsiTheme="minorEastAsia"/>
                <w:sz w:val="24"/>
                <w:szCs w:val="24"/>
              </w:rPr>
            </w:pPr>
            <w:r w:rsidRPr="009B3BA0">
              <w:rPr>
                <w:rFonts w:eastAsiaTheme="minorEastAsia" w:hAnsiTheme="minorEastAsia" w:hint="eastAsia"/>
                <w:sz w:val="24"/>
                <w:szCs w:val="24"/>
              </w:rPr>
              <w:t>演练的效果</w:t>
            </w:r>
          </w:p>
          <w:p w:rsidR="001E5121" w:rsidRPr="009B3BA0" w:rsidRDefault="001E5121" w:rsidP="00C61ACD">
            <w:pPr>
              <w:tabs>
                <w:tab w:val="left" w:pos="6597"/>
              </w:tabs>
              <w:spacing w:line="360" w:lineRule="auto"/>
              <w:ind w:firstLineChars="200" w:firstLine="480"/>
              <w:rPr>
                <w:rFonts w:eastAsiaTheme="minorEastAsia" w:hAnsiTheme="minorEastAsia"/>
                <w:sz w:val="24"/>
                <w:szCs w:val="24"/>
              </w:rPr>
            </w:pPr>
            <w:r w:rsidRPr="009B3BA0">
              <w:rPr>
                <w:rFonts w:eastAsiaTheme="minorEastAsia" w:hAnsiTheme="minorEastAsia" w:hint="eastAsia"/>
                <w:sz w:val="24"/>
                <w:szCs w:val="24"/>
              </w:rPr>
              <w:t>1</w:t>
            </w:r>
            <w:r w:rsidRPr="009B3BA0">
              <w:rPr>
                <w:rFonts w:eastAsiaTheme="minorEastAsia" w:hAnsiTheme="minorEastAsia" w:hint="eastAsia"/>
                <w:sz w:val="24"/>
                <w:szCs w:val="24"/>
              </w:rPr>
              <w:t>、组织指挥有序，项目岗位配合较好，达到了预定目标，演练的效果较好。</w:t>
            </w:r>
          </w:p>
          <w:p w:rsidR="001E5121" w:rsidRPr="009B3BA0" w:rsidRDefault="001E5121" w:rsidP="00C61ACD">
            <w:pPr>
              <w:tabs>
                <w:tab w:val="left" w:pos="6597"/>
              </w:tabs>
              <w:spacing w:line="360" w:lineRule="auto"/>
              <w:ind w:firstLineChars="200" w:firstLine="480"/>
              <w:rPr>
                <w:rFonts w:eastAsiaTheme="minorEastAsia" w:hAnsiTheme="minorEastAsia"/>
                <w:sz w:val="24"/>
                <w:szCs w:val="24"/>
              </w:rPr>
            </w:pPr>
            <w:r w:rsidRPr="009B3BA0">
              <w:rPr>
                <w:rFonts w:eastAsiaTheme="minorEastAsia" w:hAnsiTheme="minorEastAsia" w:hint="eastAsia"/>
                <w:sz w:val="24"/>
                <w:szCs w:val="24"/>
              </w:rPr>
              <w:t>2</w:t>
            </w:r>
            <w:r w:rsidRPr="009B3BA0">
              <w:rPr>
                <w:rFonts w:eastAsiaTheme="minorEastAsia" w:hAnsiTheme="minorEastAsia" w:hint="eastAsia"/>
                <w:sz w:val="24"/>
                <w:szCs w:val="24"/>
              </w:rPr>
              <w:t>、人员的速度较快，及时按照预定方案对事故处理人员进行保护。</w:t>
            </w:r>
          </w:p>
          <w:p w:rsidR="001E5121" w:rsidRPr="009B3BA0" w:rsidRDefault="001E5121" w:rsidP="00C61ACD">
            <w:pPr>
              <w:tabs>
                <w:tab w:val="left" w:pos="6597"/>
              </w:tabs>
              <w:spacing w:line="360" w:lineRule="auto"/>
              <w:ind w:firstLineChars="200" w:firstLine="480"/>
              <w:rPr>
                <w:rFonts w:eastAsiaTheme="minorEastAsia" w:hAnsiTheme="minorEastAsia"/>
                <w:sz w:val="24"/>
                <w:szCs w:val="24"/>
              </w:rPr>
            </w:pPr>
            <w:r w:rsidRPr="009B3BA0">
              <w:rPr>
                <w:rFonts w:eastAsiaTheme="minorEastAsia" w:hAnsiTheme="minorEastAsia" w:hint="eastAsia"/>
                <w:sz w:val="24"/>
                <w:szCs w:val="24"/>
              </w:rPr>
              <w:t>3</w:t>
            </w:r>
            <w:r w:rsidRPr="009B3BA0">
              <w:rPr>
                <w:rFonts w:eastAsiaTheme="minorEastAsia" w:hAnsiTheme="minorEastAsia" w:hint="eastAsia"/>
                <w:sz w:val="24"/>
                <w:szCs w:val="24"/>
              </w:rPr>
              <w:t>、各参训人员着装整齐，装备佩戴完整，精神饱满。</w:t>
            </w:r>
          </w:p>
          <w:p w:rsidR="001E5121" w:rsidRPr="009B3BA0" w:rsidRDefault="001E5121" w:rsidP="00C61ACD">
            <w:pPr>
              <w:tabs>
                <w:tab w:val="left" w:pos="6597"/>
              </w:tabs>
              <w:spacing w:line="360" w:lineRule="auto"/>
              <w:ind w:firstLineChars="200" w:firstLine="480"/>
              <w:rPr>
                <w:rFonts w:eastAsiaTheme="minorEastAsia" w:hAnsiTheme="minorEastAsia"/>
                <w:sz w:val="24"/>
                <w:szCs w:val="24"/>
              </w:rPr>
            </w:pPr>
            <w:r w:rsidRPr="009B3BA0">
              <w:rPr>
                <w:rFonts w:eastAsiaTheme="minorEastAsia" w:hAnsiTheme="minorEastAsia" w:hint="eastAsia"/>
                <w:sz w:val="24"/>
                <w:szCs w:val="24"/>
              </w:rPr>
              <w:t>4</w:t>
            </w:r>
            <w:r w:rsidRPr="009B3BA0">
              <w:rPr>
                <w:rFonts w:eastAsiaTheme="minorEastAsia" w:hAnsiTheme="minorEastAsia" w:hint="eastAsia"/>
                <w:sz w:val="24"/>
                <w:szCs w:val="24"/>
              </w:rPr>
              <w:t>、处理事故得当，速度较快，分工明确，能各负其责</w:t>
            </w:r>
          </w:p>
          <w:p w:rsidR="001E5121" w:rsidRDefault="001E5121" w:rsidP="00C61ACD">
            <w:pPr>
              <w:tabs>
                <w:tab w:val="left" w:pos="6597"/>
              </w:tabs>
              <w:spacing w:line="360" w:lineRule="auto"/>
              <w:ind w:firstLineChars="200" w:firstLine="480"/>
              <w:rPr>
                <w:rFonts w:eastAsiaTheme="minorEastAsia" w:hAnsiTheme="minorEastAsia"/>
                <w:sz w:val="24"/>
                <w:szCs w:val="24"/>
              </w:rPr>
            </w:pPr>
            <w:r w:rsidRPr="009B3BA0">
              <w:rPr>
                <w:rFonts w:eastAsiaTheme="minorEastAsia" w:hAnsiTheme="minorEastAsia" w:hint="eastAsia"/>
                <w:sz w:val="24"/>
                <w:szCs w:val="24"/>
              </w:rPr>
              <w:t>演练达到了目的。有效。</w:t>
            </w:r>
          </w:p>
          <w:p w:rsidR="001E5121" w:rsidRPr="009B3BA0" w:rsidRDefault="001E5121" w:rsidP="00C61ACD">
            <w:pPr>
              <w:tabs>
                <w:tab w:val="left" w:pos="6597"/>
              </w:tabs>
              <w:spacing w:line="360" w:lineRule="auto"/>
              <w:ind w:firstLineChars="200" w:firstLine="480"/>
              <w:rPr>
                <w:rFonts w:eastAsiaTheme="minorEastAsia" w:hAnsiTheme="minorEastAsia"/>
                <w:sz w:val="24"/>
                <w:szCs w:val="24"/>
              </w:rPr>
            </w:pPr>
            <w:r>
              <w:rPr>
                <w:rFonts w:eastAsiaTheme="minorEastAsia" w:hAnsiTheme="minorEastAsia" w:hint="eastAsia"/>
                <w:sz w:val="24"/>
                <w:szCs w:val="24"/>
              </w:rPr>
              <w:t>查</w:t>
            </w:r>
            <w:r>
              <w:rPr>
                <w:rFonts w:eastAsiaTheme="minorEastAsia" w:hAnsiTheme="minorEastAsia" w:hint="eastAsia"/>
                <w:sz w:val="24"/>
                <w:szCs w:val="24"/>
              </w:rPr>
              <w:t>2020.</w:t>
            </w:r>
            <w:r w:rsidR="00DB2099">
              <w:rPr>
                <w:rFonts w:eastAsiaTheme="minorEastAsia" w:hAnsiTheme="minorEastAsia" w:hint="eastAsia"/>
                <w:sz w:val="24"/>
                <w:szCs w:val="24"/>
              </w:rPr>
              <w:t>8</w:t>
            </w:r>
            <w:r>
              <w:rPr>
                <w:rFonts w:eastAsiaTheme="minorEastAsia" w:hAnsiTheme="minorEastAsia" w:hint="eastAsia"/>
                <w:sz w:val="24"/>
                <w:szCs w:val="24"/>
              </w:rPr>
              <w:t>.</w:t>
            </w:r>
            <w:r w:rsidR="00DB2099">
              <w:rPr>
                <w:rFonts w:eastAsiaTheme="minorEastAsia" w:hAnsiTheme="minorEastAsia" w:hint="eastAsia"/>
                <w:sz w:val="24"/>
                <w:szCs w:val="24"/>
              </w:rPr>
              <w:t>2</w:t>
            </w:r>
            <w:r>
              <w:rPr>
                <w:rFonts w:eastAsiaTheme="minorEastAsia" w:hAnsiTheme="minorEastAsia" w:hint="eastAsia"/>
                <w:sz w:val="24"/>
                <w:szCs w:val="24"/>
              </w:rPr>
              <w:t>日触电</w:t>
            </w:r>
            <w:r w:rsidRPr="009B3BA0">
              <w:rPr>
                <w:rFonts w:eastAsiaTheme="minorEastAsia" w:hAnsiTheme="minorEastAsia" w:hint="eastAsia"/>
                <w:sz w:val="24"/>
                <w:szCs w:val="24"/>
              </w:rPr>
              <w:t>应急预案演习记录</w:t>
            </w:r>
            <w:r>
              <w:rPr>
                <w:rFonts w:eastAsiaTheme="minorEastAsia" w:hAnsiTheme="minorEastAsia" w:hint="eastAsia"/>
                <w:sz w:val="24"/>
                <w:szCs w:val="24"/>
              </w:rPr>
              <w:t>，情况同上。</w:t>
            </w:r>
          </w:p>
          <w:p w:rsidR="001E5121" w:rsidRPr="009B3BA0" w:rsidRDefault="001E5121" w:rsidP="00C61ACD">
            <w:pPr>
              <w:tabs>
                <w:tab w:val="left" w:pos="6597"/>
              </w:tabs>
              <w:spacing w:line="360" w:lineRule="auto"/>
              <w:ind w:firstLineChars="200" w:firstLine="480"/>
              <w:rPr>
                <w:rFonts w:eastAsiaTheme="minorEastAsia" w:hAnsiTheme="minorEastAsia"/>
                <w:sz w:val="24"/>
                <w:szCs w:val="24"/>
              </w:rPr>
            </w:pPr>
            <w:r w:rsidRPr="009B3BA0">
              <w:rPr>
                <w:rFonts w:eastAsiaTheme="minorEastAsia" w:hAnsiTheme="minorEastAsia" w:hint="eastAsia"/>
                <w:sz w:val="24"/>
                <w:szCs w:val="24"/>
              </w:rPr>
              <w:t>针对近期出现的新型冠状病毒引发的肺炎疫情，公司制定了疫情防控预案，公司有进行返岗人员健康报备管理、每日人员出入登记</w:t>
            </w:r>
            <w:r w:rsidRPr="009B3BA0">
              <w:rPr>
                <w:rFonts w:eastAsiaTheme="minorEastAsia" w:hAnsiTheme="minorEastAsia" w:hint="eastAsia"/>
                <w:sz w:val="24"/>
                <w:szCs w:val="24"/>
              </w:rPr>
              <w:t>/</w:t>
            </w:r>
            <w:r w:rsidRPr="009B3BA0">
              <w:rPr>
                <w:rFonts w:eastAsiaTheme="minorEastAsia" w:hAnsiTheme="minorEastAsia" w:hint="eastAsia"/>
                <w:sz w:val="24"/>
                <w:szCs w:val="24"/>
              </w:rPr>
              <w:t>量体温</w:t>
            </w:r>
            <w:r w:rsidRPr="009B3BA0">
              <w:rPr>
                <w:rFonts w:eastAsiaTheme="minorEastAsia" w:hAnsiTheme="minorEastAsia" w:hint="eastAsia"/>
                <w:sz w:val="24"/>
                <w:szCs w:val="24"/>
              </w:rPr>
              <w:t>/</w:t>
            </w:r>
            <w:r w:rsidRPr="009B3BA0">
              <w:rPr>
                <w:rFonts w:eastAsiaTheme="minorEastAsia" w:hAnsiTheme="minorEastAsia" w:hint="eastAsia"/>
                <w:sz w:val="24"/>
                <w:szCs w:val="24"/>
              </w:rPr>
              <w:t>戴口罩、是否发热、等，严格按政府和预案的要求执行。</w:t>
            </w:r>
          </w:p>
          <w:p w:rsidR="001E5121" w:rsidRPr="00EE52B1" w:rsidRDefault="001E5121" w:rsidP="00C61ACD">
            <w:pPr>
              <w:tabs>
                <w:tab w:val="left" w:pos="6597"/>
              </w:tabs>
              <w:spacing w:line="360" w:lineRule="auto"/>
              <w:ind w:firstLineChars="200" w:firstLine="480"/>
              <w:rPr>
                <w:rFonts w:eastAsiaTheme="minorEastAsia"/>
                <w:sz w:val="24"/>
                <w:szCs w:val="24"/>
              </w:rPr>
            </w:pPr>
            <w:r w:rsidRPr="009B3BA0">
              <w:rPr>
                <w:rFonts w:eastAsiaTheme="minorEastAsia" w:hAnsiTheme="minorEastAsia" w:hint="eastAsia"/>
                <w:sz w:val="24"/>
                <w:szCs w:val="24"/>
              </w:rPr>
              <w:t>自体系运行以来尚未发生紧急情况。</w:t>
            </w:r>
          </w:p>
        </w:tc>
        <w:tc>
          <w:tcPr>
            <w:tcW w:w="1585" w:type="dxa"/>
          </w:tcPr>
          <w:p w:rsidR="001E5121" w:rsidRDefault="001E5121">
            <w:r>
              <w:t>符合</w:t>
            </w:r>
          </w:p>
        </w:tc>
      </w:tr>
    </w:tbl>
    <w:p w:rsidR="008432E7" w:rsidRDefault="008432E7">
      <w:pPr>
        <w:jc w:val="center"/>
      </w:pPr>
    </w:p>
    <w:p w:rsidR="008432E7" w:rsidRDefault="008432E7">
      <w:pPr>
        <w:jc w:val="center"/>
      </w:pPr>
    </w:p>
    <w:p w:rsidR="008432E7" w:rsidRDefault="008432E7"/>
    <w:p w:rsidR="008432E7" w:rsidRDefault="00036062">
      <w:pPr>
        <w:pStyle w:val="a4"/>
      </w:pPr>
      <w:r>
        <w:rPr>
          <w:rFonts w:hint="eastAsia"/>
        </w:rPr>
        <w:t>说明：不符合标注</w:t>
      </w:r>
      <w:r>
        <w:t>N</w:t>
      </w:r>
    </w:p>
    <w:p w:rsidR="008432E7" w:rsidRDefault="008432E7"/>
    <w:p w:rsidR="008432E7" w:rsidRDefault="008432E7">
      <w:pPr>
        <w:pStyle w:val="a4"/>
      </w:pPr>
    </w:p>
    <w:sectPr w:rsidR="008432E7" w:rsidSect="008432E7">
      <w:headerReference w:type="default" r:id="rId8"/>
      <w:footerReference w:type="default" r:id="rId9"/>
      <w:pgSz w:w="16838" w:h="11906" w:orient="landscape"/>
      <w:pgMar w:top="1440" w:right="1080" w:bottom="1440" w:left="108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E0C34" w:rsidRDefault="005E0C34" w:rsidP="008432E7">
      <w:r>
        <w:separator/>
      </w:r>
    </w:p>
  </w:endnote>
  <w:endnote w:type="continuationSeparator" w:id="1">
    <w:p w:rsidR="005E0C34" w:rsidRDefault="005E0C34" w:rsidP="008432E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24900"/>
    </w:sdtPr>
    <w:sdtContent>
      <w:sdt>
        <w:sdtPr>
          <w:id w:val="171357217"/>
        </w:sdtPr>
        <w:sdtContent>
          <w:p w:rsidR="00C61ACD" w:rsidRDefault="00C61ACD">
            <w:pPr>
              <w:pStyle w:val="a4"/>
              <w:jc w:val="center"/>
            </w:pPr>
            <w:r>
              <w:rPr>
                <w:b/>
                <w:sz w:val="24"/>
                <w:szCs w:val="24"/>
              </w:rPr>
              <w:fldChar w:fldCharType="begin"/>
            </w:r>
            <w:r>
              <w:rPr>
                <w:b/>
              </w:rPr>
              <w:instrText>PAGE</w:instrText>
            </w:r>
            <w:r>
              <w:rPr>
                <w:b/>
                <w:sz w:val="24"/>
                <w:szCs w:val="24"/>
              </w:rPr>
              <w:fldChar w:fldCharType="separate"/>
            </w:r>
            <w:r w:rsidR="003E12A6">
              <w:rPr>
                <w:b/>
                <w:noProof/>
              </w:rPr>
              <w:t>8</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3E12A6">
              <w:rPr>
                <w:b/>
                <w:noProof/>
              </w:rPr>
              <w:t>12</w:t>
            </w:r>
            <w:r>
              <w:rPr>
                <w:b/>
                <w:sz w:val="24"/>
                <w:szCs w:val="24"/>
              </w:rPr>
              <w:fldChar w:fldCharType="end"/>
            </w:r>
          </w:p>
        </w:sdtContent>
      </w:sdt>
    </w:sdtContent>
  </w:sdt>
  <w:p w:rsidR="00C61ACD" w:rsidRDefault="00C61ACD">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E0C34" w:rsidRDefault="005E0C34" w:rsidP="008432E7">
      <w:r>
        <w:separator/>
      </w:r>
    </w:p>
  </w:footnote>
  <w:footnote w:type="continuationSeparator" w:id="1">
    <w:p w:rsidR="005E0C34" w:rsidRDefault="005E0C34" w:rsidP="008432E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1ACD" w:rsidRDefault="00C61ACD">
    <w:pPr>
      <w:pStyle w:val="a5"/>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C61ACD" w:rsidRDefault="00C61ACD">
    <w:pPr>
      <w:pStyle w:val="a5"/>
      <w:pBdr>
        <w:bottom w:val="none" w:sz="0" w:space="0" w:color="auto"/>
      </w:pBdr>
      <w:spacing w:line="320" w:lineRule="exact"/>
      <w:jc w:val="left"/>
    </w:pPr>
    <w:r>
      <w:pict>
        <v:shapetype id="_x0000_t202" coordsize="21600,21600" o:spt="202" path="m,l,21600r21600,l21600,xe">
          <v:stroke joinstyle="miter"/>
          <v:path gradientshapeok="t" o:connecttype="rect"/>
        </v:shapetype>
        <v:shape id="_x0000_s4097" type="#_x0000_t202" style="position:absolute;margin-left:554.75pt;margin-top:2.2pt;width:172pt;height:20.2pt;z-index:251658240" stroked="f">
          <v:textbox>
            <w:txbxContent>
              <w:p w:rsidR="00C61ACD" w:rsidRDefault="00C61ACD">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-31</w:t>
                </w:r>
                <w:r>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w:r>
    <w:r>
      <w:rPr>
        <w:rStyle w:val="CharChar1"/>
        <w:rFonts w:hint="default"/>
        <w:w w:val="90"/>
      </w:rPr>
      <w:t>Beijing International Standard united Certification Co.,Ltd.</w:t>
    </w:r>
  </w:p>
  <w:p w:rsidR="00C61ACD" w:rsidRDefault="00C61ACD">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D"/>
    <w:multiLevelType w:val="multilevel"/>
    <w:tmpl w:val="0000000D"/>
    <w:lvl w:ilvl="0">
      <w:start w:val="1"/>
      <w:numFmt w:val="decimal"/>
      <w:lvlText w:val="%1、"/>
      <w:lvlJc w:val="left"/>
      <w:pPr>
        <w:tabs>
          <w:tab w:val="left" w:pos="360"/>
        </w:tabs>
        <w:ind w:left="360" w:hanging="36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
    <w:nsid w:val="6FA964C8"/>
    <w:multiLevelType w:val="multilevel"/>
    <w:tmpl w:val="6FA964C8"/>
    <w:lvl w:ilvl="0">
      <w:start w:val="1"/>
      <w:numFmt w:val="decimal"/>
      <w:lvlText w:val="%1、"/>
      <w:lvlJc w:val="left"/>
      <w:pPr>
        <w:ind w:left="315" w:hanging="315"/>
      </w:pPr>
      <w:rPr>
        <w:rFonts w:cs="Times New Roman" w:hint="default"/>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22"/>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432E7"/>
    <w:rsid w:val="0003440D"/>
    <w:rsid w:val="00036062"/>
    <w:rsid w:val="00036616"/>
    <w:rsid w:val="00066763"/>
    <w:rsid w:val="00087484"/>
    <w:rsid w:val="00092533"/>
    <w:rsid w:val="000C70C7"/>
    <w:rsid w:val="000E18CF"/>
    <w:rsid w:val="000F086F"/>
    <w:rsid w:val="00120AE6"/>
    <w:rsid w:val="00157017"/>
    <w:rsid w:val="001B65B6"/>
    <w:rsid w:val="001C77F1"/>
    <w:rsid w:val="001E5121"/>
    <w:rsid w:val="00272E91"/>
    <w:rsid w:val="0027655C"/>
    <w:rsid w:val="002C4576"/>
    <w:rsid w:val="00376E98"/>
    <w:rsid w:val="003831AB"/>
    <w:rsid w:val="003A62F5"/>
    <w:rsid w:val="003A7E8F"/>
    <w:rsid w:val="003D3B69"/>
    <w:rsid w:val="003E12A6"/>
    <w:rsid w:val="003F3881"/>
    <w:rsid w:val="003F5A27"/>
    <w:rsid w:val="004244A6"/>
    <w:rsid w:val="00441AB2"/>
    <w:rsid w:val="0046592B"/>
    <w:rsid w:val="004D5D26"/>
    <w:rsid w:val="00572FAE"/>
    <w:rsid w:val="005A6AF6"/>
    <w:rsid w:val="005D7407"/>
    <w:rsid w:val="005E0C34"/>
    <w:rsid w:val="00610E50"/>
    <w:rsid w:val="006531B6"/>
    <w:rsid w:val="00692248"/>
    <w:rsid w:val="00693044"/>
    <w:rsid w:val="006C562C"/>
    <w:rsid w:val="006F5BDC"/>
    <w:rsid w:val="006F653C"/>
    <w:rsid w:val="00712E34"/>
    <w:rsid w:val="00724FA6"/>
    <w:rsid w:val="007261E1"/>
    <w:rsid w:val="00733BDC"/>
    <w:rsid w:val="007433C0"/>
    <w:rsid w:val="00747E87"/>
    <w:rsid w:val="00752C25"/>
    <w:rsid w:val="00774E8D"/>
    <w:rsid w:val="00775201"/>
    <w:rsid w:val="00805ACB"/>
    <w:rsid w:val="00816586"/>
    <w:rsid w:val="008432E7"/>
    <w:rsid w:val="00871F49"/>
    <w:rsid w:val="00872FA6"/>
    <w:rsid w:val="00876BD1"/>
    <w:rsid w:val="00915139"/>
    <w:rsid w:val="00944619"/>
    <w:rsid w:val="009539F1"/>
    <w:rsid w:val="0096202E"/>
    <w:rsid w:val="009816B6"/>
    <w:rsid w:val="009D6D37"/>
    <w:rsid w:val="009F2DA6"/>
    <w:rsid w:val="00A074DB"/>
    <w:rsid w:val="00A405AC"/>
    <w:rsid w:val="00A6716A"/>
    <w:rsid w:val="00A86BC9"/>
    <w:rsid w:val="00AC5EEA"/>
    <w:rsid w:val="00AD342E"/>
    <w:rsid w:val="00AE34EE"/>
    <w:rsid w:val="00B00794"/>
    <w:rsid w:val="00B15086"/>
    <w:rsid w:val="00B177CA"/>
    <w:rsid w:val="00B22820"/>
    <w:rsid w:val="00B86ED1"/>
    <w:rsid w:val="00BA6A37"/>
    <w:rsid w:val="00BA7754"/>
    <w:rsid w:val="00BB7084"/>
    <w:rsid w:val="00BD1408"/>
    <w:rsid w:val="00BF18A5"/>
    <w:rsid w:val="00C017BA"/>
    <w:rsid w:val="00C451D2"/>
    <w:rsid w:val="00C61ACD"/>
    <w:rsid w:val="00CA73C5"/>
    <w:rsid w:val="00CB245B"/>
    <w:rsid w:val="00CC5D45"/>
    <w:rsid w:val="00CF03FC"/>
    <w:rsid w:val="00D04DDD"/>
    <w:rsid w:val="00D158EC"/>
    <w:rsid w:val="00D30E24"/>
    <w:rsid w:val="00DB2099"/>
    <w:rsid w:val="00DD1F61"/>
    <w:rsid w:val="00DF23DA"/>
    <w:rsid w:val="00E162D3"/>
    <w:rsid w:val="00E33843"/>
    <w:rsid w:val="00E41DD2"/>
    <w:rsid w:val="00E42242"/>
    <w:rsid w:val="00E71F7F"/>
    <w:rsid w:val="00EA11FE"/>
    <w:rsid w:val="00EC2974"/>
    <w:rsid w:val="00F01F55"/>
    <w:rsid w:val="00F0211B"/>
    <w:rsid w:val="00F13E3B"/>
    <w:rsid w:val="00F346E2"/>
    <w:rsid w:val="00F40AC7"/>
    <w:rsid w:val="00F42F65"/>
    <w:rsid w:val="00F46EF6"/>
    <w:rsid w:val="00F51309"/>
    <w:rsid w:val="00F638FD"/>
    <w:rsid w:val="00F6526A"/>
    <w:rsid w:val="00FA4DD0"/>
    <w:rsid w:val="00FA6258"/>
    <w:rsid w:val="00FA6599"/>
    <w:rsid w:val="00FD5E6E"/>
    <w:rsid w:val="00FD689B"/>
    <w:rsid w:val="02324284"/>
    <w:rsid w:val="04385766"/>
    <w:rsid w:val="04766AC2"/>
    <w:rsid w:val="06970AFE"/>
    <w:rsid w:val="07487397"/>
    <w:rsid w:val="08CF0F53"/>
    <w:rsid w:val="08F36905"/>
    <w:rsid w:val="0C9A6779"/>
    <w:rsid w:val="0CAC683E"/>
    <w:rsid w:val="11AF5DB5"/>
    <w:rsid w:val="1241282B"/>
    <w:rsid w:val="132952D9"/>
    <w:rsid w:val="19182EDE"/>
    <w:rsid w:val="1A986916"/>
    <w:rsid w:val="1D4B03F7"/>
    <w:rsid w:val="2150673F"/>
    <w:rsid w:val="22501C4B"/>
    <w:rsid w:val="255162E3"/>
    <w:rsid w:val="268C629C"/>
    <w:rsid w:val="27107237"/>
    <w:rsid w:val="2879556F"/>
    <w:rsid w:val="29CB4ED1"/>
    <w:rsid w:val="29D207EC"/>
    <w:rsid w:val="2B7A1AB5"/>
    <w:rsid w:val="2D131158"/>
    <w:rsid w:val="309605F0"/>
    <w:rsid w:val="3163712D"/>
    <w:rsid w:val="33767124"/>
    <w:rsid w:val="35302B3B"/>
    <w:rsid w:val="357B1876"/>
    <w:rsid w:val="38D54ABD"/>
    <w:rsid w:val="3B11388E"/>
    <w:rsid w:val="3BEE7108"/>
    <w:rsid w:val="3CD23FF2"/>
    <w:rsid w:val="3F9F1564"/>
    <w:rsid w:val="40A23418"/>
    <w:rsid w:val="41427DE1"/>
    <w:rsid w:val="44A837BF"/>
    <w:rsid w:val="44CC2562"/>
    <w:rsid w:val="456D5E6F"/>
    <w:rsid w:val="46760E50"/>
    <w:rsid w:val="46B755FD"/>
    <w:rsid w:val="49455067"/>
    <w:rsid w:val="4B531CE7"/>
    <w:rsid w:val="4E8B53DA"/>
    <w:rsid w:val="50016283"/>
    <w:rsid w:val="531752F5"/>
    <w:rsid w:val="53705CCA"/>
    <w:rsid w:val="54913F28"/>
    <w:rsid w:val="550067DF"/>
    <w:rsid w:val="58A85F15"/>
    <w:rsid w:val="5C0F5D41"/>
    <w:rsid w:val="621C16B4"/>
    <w:rsid w:val="62BD7723"/>
    <w:rsid w:val="655A4224"/>
    <w:rsid w:val="65C902AB"/>
    <w:rsid w:val="6A2F719D"/>
    <w:rsid w:val="6CDF5D3B"/>
    <w:rsid w:val="6F0D3CB2"/>
    <w:rsid w:val="778659CE"/>
    <w:rsid w:val="7C217737"/>
    <w:rsid w:val="7C544EB1"/>
    <w:rsid w:val="7CA9592D"/>
    <w:rsid w:val="7F11502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30722"/>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32E7"/>
    <w:pPr>
      <w:widowControl w:val="0"/>
      <w:jc w:val="both"/>
    </w:pPr>
    <w:rPr>
      <w:rFonts w:ascii="Times New Roman" w:eastAsia="宋体" w:hAnsi="Times New Roman"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8432E7"/>
    <w:rPr>
      <w:sz w:val="18"/>
      <w:szCs w:val="18"/>
    </w:rPr>
  </w:style>
  <w:style w:type="paragraph" w:styleId="a4">
    <w:name w:val="footer"/>
    <w:basedOn w:val="a"/>
    <w:link w:val="Char0"/>
    <w:uiPriority w:val="99"/>
    <w:unhideWhenUsed/>
    <w:qFormat/>
    <w:rsid w:val="008432E7"/>
    <w:pPr>
      <w:tabs>
        <w:tab w:val="center" w:pos="4153"/>
        <w:tab w:val="right" w:pos="8306"/>
      </w:tabs>
      <w:snapToGrid w:val="0"/>
      <w:jc w:val="left"/>
    </w:pPr>
    <w:rPr>
      <w:sz w:val="18"/>
      <w:szCs w:val="18"/>
    </w:rPr>
  </w:style>
  <w:style w:type="paragraph" w:styleId="a5">
    <w:name w:val="header"/>
    <w:basedOn w:val="a"/>
    <w:link w:val="Char1"/>
    <w:unhideWhenUsed/>
    <w:qFormat/>
    <w:rsid w:val="008432E7"/>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qFormat/>
    <w:rsid w:val="008432E7"/>
    <w:rPr>
      <w:rFonts w:ascii="Times New Roman" w:eastAsia="宋体" w:hAnsi="Times New Roman" w:cs="Times New Roman"/>
      <w:sz w:val="18"/>
      <w:szCs w:val="18"/>
    </w:rPr>
  </w:style>
  <w:style w:type="character" w:customStyle="1" w:styleId="Char0">
    <w:name w:val="页脚 Char"/>
    <w:basedOn w:val="a0"/>
    <w:link w:val="a4"/>
    <w:uiPriority w:val="99"/>
    <w:qFormat/>
    <w:rsid w:val="008432E7"/>
    <w:rPr>
      <w:rFonts w:ascii="Times New Roman" w:eastAsia="宋体" w:hAnsi="Times New Roman" w:cs="Times New Roman"/>
      <w:sz w:val="18"/>
      <w:szCs w:val="18"/>
    </w:rPr>
  </w:style>
  <w:style w:type="character" w:customStyle="1" w:styleId="Char">
    <w:name w:val="批注框文本 Char"/>
    <w:basedOn w:val="a0"/>
    <w:link w:val="a3"/>
    <w:uiPriority w:val="99"/>
    <w:semiHidden/>
    <w:qFormat/>
    <w:rsid w:val="008432E7"/>
    <w:rPr>
      <w:rFonts w:ascii="Times New Roman" w:eastAsia="宋体" w:hAnsi="Times New Roman" w:cs="Times New Roman"/>
      <w:sz w:val="18"/>
      <w:szCs w:val="18"/>
    </w:rPr>
  </w:style>
  <w:style w:type="character" w:customStyle="1" w:styleId="CharChar1">
    <w:name w:val="Char Char1"/>
    <w:qFormat/>
    <w:locked/>
    <w:rsid w:val="008432E7"/>
    <w:rPr>
      <w:rFonts w:ascii="宋体" w:eastAsia="宋体" w:hAnsi="Courier New" w:hint="eastAsia"/>
      <w:kern w:val="2"/>
      <w:sz w:val="21"/>
      <w:lang w:val="en-US" w:eastAsia="zh-CN" w:bidi="ar-SA"/>
    </w:rPr>
  </w:style>
  <w:style w:type="paragraph" w:customStyle="1" w:styleId="a6">
    <w:name w:val="表格文字"/>
    <w:basedOn w:val="a"/>
    <w:uiPriority w:val="99"/>
    <w:qFormat/>
    <w:rsid w:val="008432E7"/>
    <w:pPr>
      <w:spacing w:before="25" w:after="25"/>
    </w:pPr>
    <w:rPr>
      <w:bCs/>
      <w:spacing w:val="10"/>
    </w:rPr>
  </w:style>
  <w:style w:type="paragraph" w:customStyle="1" w:styleId="a7">
    <w:name w:val="东方正文"/>
    <w:basedOn w:val="a"/>
    <w:rsid w:val="00B177CA"/>
    <w:pPr>
      <w:spacing w:line="400" w:lineRule="exact"/>
      <w:ind w:left="284" w:right="284"/>
    </w:pPr>
    <w:rPr>
      <w:sz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785</TotalTime>
  <Pages>12</Pages>
  <Words>1008</Words>
  <Characters>5748</Characters>
  <Application>Microsoft Office Word</Application>
  <DocSecurity>0</DocSecurity>
  <Lines>47</Lines>
  <Paragraphs>13</Paragraphs>
  <ScaleCrop>false</ScaleCrop>
  <Company>china</Company>
  <LinksUpToDate>false</LinksUpToDate>
  <CharactersWithSpaces>6743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Administrator</cp:lastModifiedBy>
  <cp:revision>16</cp:revision>
  <dcterms:created xsi:type="dcterms:W3CDTF">2015-06-17T12:51:00Z</dcterms:created>
  <dcterms:modified xsi:type="dcterms:W3CDTF">2021-01-11T14:44:00Z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