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3" w:name="_GoBack"/>
      <w:bookmarkStart w:id="0" w:name="组织名称"/>
      <w:r>
        <w:rPr>
          <w:rFonts w:hint="eastAsia"/>
          <w:b/>
          <w:bCs/>
          <w:sz w:val="36"/>
          <w:szCs w:val="36"/>
        </w:rPr>
        <w:t>北京鼎新市政园林工程有限公司</w:t>
      </w:r>
      <w:bookmarkEnd w:id="0"/>
    </w:p>
    <w:bookmarkEnd w:id="3"/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  <w:lang w:val="en-US" w:eastAsia="zh-CN"/>
        </w:rPr>
        <w:t>二阶段补充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pStyle w:val="2"/>
      </w:pPr>
      <w:r>
        <w:rPr>
          <w:rFonts w:hint="eastAsia"/>
          <w:color w:val="000000"/>
          <w:szCs w:val="21"/>
        </w:rPr>
        <w:t>二阶段审核：</w:t>
      </w:r>
      <w:r>
        <w:rPr>
          <w:color w:val="000000"/>
          <w:szCs w:val="21"/>
        </w:rPr>
        <w:t xml:space="preserve">  </w:t>
      </w:r>
      <w:bookmarkStart w:id="1" w:name="审核开始日"/>
      <w:r>
        <w:rPr>
          <w:rFonts w:hint="eastAsia"/>
          <w:color w:val="000000"/>
          <w:szCs w:val="21"/>
        </w:rPr>
        <w:t>2021年01月01日 上午</w:t>
      </w:r>
      <w:bookmarkEnd w:id="1"/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 xml:space="preserve">至 </w:t>
      </w:r>
      <w:r>
        <w:rPr>
          <w:color w:val="000000"/>
          <w:szCs w:val="21"/>
        </w:rPr>
        <w:t xml:space="preserve"> </w:t>
      </w:r>
      <w:bookmarkStart w:id="2" w:name="审核结束日"/>
      <w:r>
        <w:rPr>
          <w:rFonts w:hint="eastAsia"/>
          <w:color w:val="000000"/>
          <w:szCs w:val="21"/>
        </w:rPr>
        <w:t>2021年01月02日 上午</w:t>
      </w:r>
      <w:bookmarkEnd w:id="2"/>
    </w:p>
    <w:p>
      <w:pPr>
        <w:rPr>
          <w:sz w:val="24"/>
          <w:szCs w:val="24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bCs/>
          <w:color w:val="000000"/>
          <w:spacing w:val="10"/>
          <w:szCs w:val="21"/>
        </w:rPr>
        <w:t>审核组</w:t>
      </w:r>
      <w:r>
        <w:rPr>
          <w:rFonts w:hint="eastAsia"/>
          <w:sz w:val="24"/>
          <w:szCs w:val="24"/>
          <w:u w:val="single"/>
        </w:rPr>
        <w:t>（李京田）</w:t>
      </w:r>
      <w:r>
        <w:rPr>
          <w:rFonts w:hint="eastAsia"/>
          <w:sz w:val="24"/>
          <w:szCs w:val="24"/>
        </w:rPr>
        <w:t>严格按照审核计划执行，未出现迟到早退情况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此次我公司提供的企业资质、人员体检证明、人员社保、产品质量合格证明、检验报告等相关均为本公司的真实材料，本公司对材料的真实性负责，并承担相应的责任。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 xml:space="preserve"> 签字（盖章）：</w:t>
      </w:r>
    </w:p>
    <w:p>
      <w:pPr>
        <w:ind w:firstLine="3360" w:firstLineChars="1600"/>
        <w:rPr>
          <w:color w:val="000000"/>
          <w:szCs w:val="21"/>
        </w:rPr>
      </w:pPr>
      <w:r>
        <w:rPr>
          <w:color w:val="000000"/>
          <w:szCs w:val="21"/>
        </w:rPr>
        <w:t>北京鼎新市政园林工程有限公司</w:t>
      </w:r>
    </w:p>
    <w:p>
      <w:pPr>
        <w:ind w:firstLine="4560" w:firstLineChars="19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2021.1.2</w:t>
      </w:r>
      <w:r>
        <w:rPr>
          <w:sz w:val="24"/>
          <w:szCs w:val="24"/>
        </w:rPr>
        <w:t xml:space="preserve">                                   </w:t>
      </w:r>
      <w:r>
        <w:rPr>
          <w:rFonts w:hint="eastAsia"/>
          <w:sz w:val="24"/>
          <w:szCs w:val="24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3838AB"/>
    <w:rsid w:val="006273EA"/>
    <w:rsid w:val="006B730C"/>
    <w:rsid w:val="008E7D52"/>
    <w:rsid w:val="00A4729F"/>
    <w:rsid w:val="00A63854"/>
    <w:rsid w:val="00A90C27"/>
    <w:rsid w:val="00AD125E"/>
    <w:rsid w:val="00CC3C3F"/>
    <w:rsid w:val="00FB4F11"/>
    <w:rsid w:val="03C70D7C"/>
    <w:rsid w:val="108749D8"/>
    <w:rsid w:val="25C71CB3"/>
    <w:rsid w:val="2CB77C0C"/>
    <w:rsid w:val="2E167A80"/>
    <w:rsid w:val="33D5701E"/>
    <w:rsid w:val="33FD0A56"/>
    <w:rsid w:val="347A5D9F"/>
    <w:rsid w:val="35713DE9"/>
    <w:rsid w:val="3D7A124B"/>
    <w:rsid w:val="3DCD17B6"/>
    <w:rsid w:val="4425775D"/>
    <w:rsid w:val="47C830DE"/>
    <w:rsid w:val="4B87621E"/>
    <w:rsid w:val="4F882F38"/>
    <w:rsid w:val="50D412B3"/>
    <w:rsid w:val="52BA5670"/>
    <w:rsid w:val="5AD76C08"/>
    <w:rsid w:val="63E75C0F"/>
    <w:rsid w:val="6FE1331A"/>
    <w:rsid w:val="749B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0</TotalTime>
  <ScaleCrop>false</ScaleCrop>
  <LinksUpToDate>false</LinksUpToDate>
  <CharactersWithSpaces>377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2020-12-31T03:15:01Z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