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0554-2019-QEO-2020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山东明驰环境科技有限公司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