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91768" w14:textId="4F4EDB76" w:rsidR="00491114" w:rsidRDefault="003B20B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0225-2019-2020</w:t>
      </w:r>
      <w:bookmarkEnd w:id="0"/>
    </w:p>
    <w:p w14:paraId="2E43BB1D" w14:textId="6599C090" w:rsidR="00491114" w:rsidRDefault="003B20B1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W w:w="0" w:type="auto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24"/>
        <w:gridCol w:w="890"/>
        <w:gridCol w:w="628"/>
        <w:gridCol w:w="947"/>
        <w:gridCol w:w="613"/>
        <w:gridCol w:w="752"/>
        <w:gridCol w:w="1374"/>
        <w:gridCol w:w="249"/>
        <w:gridCol w:w="1310"/>
        <w:gridCol w:w="1418"/>
      </w:tblGrid>
      <w:tr w:rsidR="00640EB7" w:rsidRPr="00640EB7" w14:paraId="225DE47B" w14:textId="77777777" w:rsidTr="00320BB8">
        <w:trPr>
          <w:trHeight w:val="614"/>
        </w:trPr>
        <w:tc>
          <w:tcPr>
            <w:tcW w:w="1459" w:type="dxa"/>
            <w:gridSpan w:val="2"/>
            <w:vAlign w:val="center"/>
          </w:tcPr>
          <w:p w14:paraId="369B815B" w14:textId="77777777" w:rsidR="00640EB7" w:rsidRPr="00640EB7" w:rsidRDefault="00640EB7" w:rsidP="00640E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40EB7">
              <w:rPr>
                <w:rFonts w:ascii="Times New Roman" w:eastAsia="宋体" w:hAnsi="Times New Roman" w:cs="Times New Roman" w:hint="eastAsia"/>
              </w:rPr>
              <w:t>测量过程</w:t>
            </w:r>
          </w:p>
          <w:p w14:paraId="06BE619E" w14:textId="77777777" w:rsidR="00640EB7" w:rsidRPr="00640EB7" w:rsidRDefault="00640EB7" w:rsidP="00640E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40EB7">
              <w:rPr>
                <w:rFonts w:ascii="Times New Roman" w:eastAsia="宋体" w:hAnsi="Times New Roman" w:cs="Times New Roman"/>
              </w:rPr>
              <w:t>(</w:t>
            </w:r>
            <w:r w:rsidRPr="00640EB7">
              <w:rPr>
                <w:rFonts w:ascii="Times New Roman" w:eastAsia="宋体" w:hAnsi="Times New Roman" w:cs="Times New Roman" w:hint="eastAsia"/>
              </w:rPr>
              <w:t>参数</w:t>
            </w:r>
            <w:r w:rsidRPr="00640EB7">
              <w:rPr>
                <w:rFonts w:ascii="Times New Roman" w:eastAsia="宋体" w:hAnsi="Times New Roman" w:cs="Times New Roman"/>
              </w:rPr>
              <w:t>)</w:t>
            </w:r>
            <w:r w:rsidRPr="00640EB7">
              <w:rPr>
                <w:rFonts w:ascii="Times New Roman" w:eastAsia="宋体" w:hAnsi="Times New Roman" w:cs="Times New Roman" w:hint="eastAsia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50B3B0E8" w14:textId="77777777" w:rsidR="00640EB7" w:rsidRPr="00640EB7" w:rsidRDefault="00640EB7" w:rsidP="00640EB7">
            <w:pPr>
              <w:jc w:val="center"/>
              <w:rPr>
                <w:rFonts w:ascii="Times New Roman" w:eastAsia="宋体" w:hAnsi="Times New Roman" w:cs="Times New Roman" w:hint="eastAsia"/>
              </w:rPr>
            </w:pPr>
            <w:r w:rsidRPr="00640EB7">
              <w:rPr>
                <w:rFonts w:ascii="Calibri" w:eastAsia="宋体" w:hAnsi="Calibri" w:cs="Times New Roman" w:hint="eastAsia"/>
              </w:rPr>
              <w:t>样品试验称重</w:t>
            </w:r>
          </w:p>
        </w:tc>
        <w:tc>
          <w:tcPr>
            <w:tcW w:w="2126" w:type="dxa"/>
            <w:gridSpan w:val="2"/>
            <w:vAlign w:val="center"/>
          </w:tcPr>
          <w:p w14:paraId="18968B33" w14:textId="77777777" w:rsidR="00640EB7" w:rsidRPr="00640EB7" w:rsidRDefault="00640EB7" w:rsidP="00640E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40EB7">
              <w:rPr>
                <w:rFonts w:ascii="Times New Roman" w:eastAsia="宋体" w:hAnsi="Times New Roman" w:cs="Times New Roman" w:hint="eastAsia"/>
              </w:rPr>
              <w:t>企业部门</w:t>
            </w:r>
          </w:p>
        </w:tc>
        <w:tc>
          <w:tcPr>
            <w:tcW w:w="2977" w:type="dxa"/>
            <w:gridSpan w:val="3"/>
            <w:vAlign w:val="center"/>
          </w:tcPr>
          <w:p w14:paraId="6266F1FA" w14:textId="66E1BFB3" w:rsidR="00640EB7" w:rsidRPr="00640EB7" w:rsidRDefault="00640EB7" w:rsidP="00640EB7">
            <w:pPr>
              <w:jc w:val="center"/>
              <w:rPr>
                <w:rFonts w:ascii="Times New Roman" w:eastAsia="宋体" w:hAnsi="Times New Roman" w:cs="Times New Roman" w:hint="eastAsia"/>
              </w:rPr>
            </w:pPr>
            <w:r w:rsidRPr="00640EB7">
              <w:rPr>
                <w:rFonts w:ascii="Times New Roman" w:eastAsia="宋体" w:hAnsi="Times New Roman" w:cs="Times New Roman" w:hint="eastAsia"/>
              </w:rPr>
              <w:t>化验室</w:t>
            </w:r>
          </w:p>
        </w:tc>
      </w:tr>
      <w:tr w:rsidR="00640EB7" w:rsidRPr="00640EB7" w14:paraId="74842A8C" w14:textId="77777777" w:rsidTr="00320BB8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0713024D" w14:textId="77777777" w:rsidR="00640EB7" w:rsidRPr="00640EB7" w:rsidRDefault="00640EB7" w:rsidP="00640E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40EB7">
              <w:rPr>
                <w:rFonts w:ascii="Times New Roman" w:eastAsia="宋体" w:hAnsi="Times New Roman" w:cs="Times New Roman" w:hint="eastAsia"/>
              </w:rPr>
              <w:t>被测参数</w:t>
            </w:r>
          </w:p>
          <w:p w14:paraId="7F4BFF9D" w14:textId="77777777" w:rsidR="00640EB7" w:rsidRPr="00640EB7" w:rsidRDefault="00640EB7" w:rsidP="00640E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40EB7">
              <w:rPr>
                <w:rFonts w:ascii="Times New Roman" w:eastAsia="宋体" w:hAnsi="Times New Roman" w:cs="Times New Roman" w:hint="eastAsia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219A1A5B" w14:textId="77777777" w:rsidR="00640EB7" w:rsidRPr="00640EB7" w:rsidRDefault="00640EB7" w:rsidP="00640EB7">
            <w:pPr>
              <w:rPr>
                <w:rFonts w:ascii="Times New Roman" w:eastAsia="宋体" w:hAnsi="Times New Roman" w:cs="Times New Roman"/>
              </w:rPr>
            </w:pPr>
            <w:r w:rsidRPr="00640EB7">
              <w:rPr>
                <w:rFonts w:ascii="Times New Roman" w:eastAsia="宋体" w:hAnsi="Times New Roman" w:cs="Times New Roman" w:hint="eastAsia"/>
              </w:rPr>
              <w:t>参数</w:t>
            </w:r>
            <w:r w:rsidRPr="00640EB7">
              <w:rPr>
                <w:rFonts w:ascii="Times New Roman" w:eastAsia="宋体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2FF1D353" w14:textId="77777777" w:rsidR="00640EB7" w:rsidRPr="00640EB7" w:rsidRDefault="00640EB7" w:rsidP="00640E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40EB7">
              <w:rPr>
                <w:rFonts w:ascii="宋体" w:eastAsia="宋体" w:hAnsi="宋体" w:cs="Times New Roman" w:hint="eastAsia"/>
                <w:szCs w:val="21"/>
              </w:rPr>
              <w:t>(20-</w:t>
            </w:r>
            <w:proofErr w:type="gramStart"/>
            <w:r w:rsidRPr="00640EB7">
              <w:rPr>
                <w:rFonts w:ascii="宋体" w:eastAsia="宋体" w:hAnsi="宋体" w:cs="Times New Roman" w:hint="eastAsia"/>
                <w:szCs w:val="21"/>
              </w:rPr>
              <w:t>100)g</w:t>
            </w:r>
            <w:proofErr w:type="gramEnd"/>
          </w:p>
        </w:tc>
        <w:tc>
          <w:tcPr>
            <w:tcW w:w="2126" w:type="dxa"/>
            <w:gridSpan w:val="2"/>
            <w:vMerge w:val="restart"/>
            <w:vAlign w:val="center"/>
          </w:tcPr>
          <w:p w14:paraId="6B44EED1" w14:textId="77777777" w:rsidR="00640EB7" w:rsidRPr="00640EB7" w:rsidRDefault="00640EB7" w:rsidP="00640E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40EB7">
              <w:rPr>
                <w:rFonts w:ascii="Times New Roman" w:eastAsia="宋体" w:hAnsi="Times New Roman" w:cs="Times New Roman" w:hint="eastAsia"/>
              </w:rPr>
              <w:t>导出</w:t>
            </w:r>
            <w:bookmarkStart w:id="1" w:name="_GoBack"/>
            <w:bookmarkEnd w:id="1"/>
            <w:r w:rsidRPr="00640EB7">
              <w:rPr>
                <w:rFonts w:ascii="Times New Roman" w:eastAsia="宋体" w:hAnsi="Times New Roman" w:cs="Times New Roman" w:hint="eastAsia"/>
              </w:rPr>
              <w:t>计量要求</w:t>
            </w:r>
          </w:p>
        </w:tc>
        <w:tc>
          <w:tcPr>
            <w:tcW w:w="1559" w:type="dxa"/>
            <w:gridSpan w:val="2"/>
            <w:vAlign w:val="center"/>
          </w:tcPr>
          <w:p w14:paraId="4E8AB5B2" w14:textId="77777777" w:rsidR="00640EB7" w:rsidRPr="00640EB7" w:rsidRDefault="00640EB7" w:rsidP="00640EB7">
            <w:pPr>
              <w:rPr>
                <w:rFonts w:ascii="Times New Roman" w:eastAsia="宋体" w:hAnsi="Times New Roman" w:cs="Times New Roman"/>
              </w:rPr>
            </w:pPr>
            <w:r w:rsidRPr="00640EB7">
              <w:rPr>
                <w:rFonts w:ascii="Times New Roman" w:eastAsia="宋体" w:hAnsi="Times New Roman" w:cs="Times New Roman" w:hint="eastAsia"/>
              </w:rPr>
              <w:t>最大允许误差</w:t>
            </w:r>
            <w:r w:rsidRPr="00640EB7">
              <w:rPr>
                <w:rFonts w:ascii="Times New Roman" w:eastAsia="宋体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A694B8D" w14:textId="77777777" w:rsidR="00640EB7" w:rsidRPr="00640EB7" w:rsidRDefault="00640EB7" w:rsidP="00640EB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640EB7">
              <w:rPr>
                <w:rFonts w:ascii="宋体" w:eastAsia="宋体" w:hAnsi="宋体" w:cs="宋体" w:hint="eastAsia"/>
                <w:szCs w:val="21"/>
              </w:rPr>
              <w:t>1</w:t>
            </w:r>
            <w:r w:rsidRPr="00640EB7">
              <w:rPr>
                <w:rFonts w:ascii="宋体" w:eastAsia="宋体" w:hAnsi="宋体" w:cs="宋体"/>
                <w:szCs w:val="21"/>
              </w:rPr>
              <w:t>.3</w:t>
            </w:r>
            <w:r w:rsidRPr="00640EB7">
              <w:rPr>
                <w:rFonts w:ascii="宋体" w:eastAsia="宋体" w:hAnsi="宋体" w:cs="宋体" w:hint="eastAsia"/>
                <w:szCs w:val="21"/>
              </w:rPr>
              <w:t>mg</w:t>
            </w:r>
          </w:p>
        </w:tc>
      </w:tr>
      <w:tr w:rsidR="00640EB7" w:rsidRPr="00640EB7" w14:paraId="656D508A" w14:textId="77777777" w:rsidTr="00320BB8">
        <w:trPr>
          <w:trHeight w:val="559"/>
        </w:trPr>
        <w:tc>
          <w:tcPr>
            <w:tcW w:w="1459" w:type="dxa"/>
            <w:gridSpan w:val="2"/>
            <w:vMerge/>
          </w:tcPr>
          <w:p w14:paraId="0D614442" w14:textId="77777777" w:rsidR="00640EB7" w:rsidRPr="00640EB7" w:rsidRDefault="00640EB7" w:rsidP="00640EB7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7845424" w14:textId="77777777" w:rsidR="00640EB7" w:rsidRPr="00640EB7" w:rsidRDefault="00640EB7" w:rsidP="00640EB7">
            <w:pPr>
              <w:rPr>
                <w:rFonts w:ascii="Times New Roman" w:eastAsia="宋体" w:hAnsi="Times New Roman" w:cs="Times New Roman"/>
              </w:rPr>
            </w:pPr>
            <w:r w:rsidRPr="00640EB7">
              <w:rPr>
                <w:rFonts w:ascii="Times New Roman" w:eastAsia="宋体" w:hAnsi="Times New Roman" w:cs="Times New Roman" w:hint="eastAsia"/>
              </w:rPr>
              <w:t>公差</w:t>
            </w:r>
            <w:r w:rsidRPr="00640EB7">
              <w:rPr>
                <w:rFonts w:ascii="Times New Roman" w:eastAsia="宋体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5A9CE3CF" w14:textId="77777777" w:rsidR="00640EB7" w:rsidRPr="00640EB7" w:rsidRDefault="00640EB7" w:rsidP="00640EB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 w:rsidRPr="00640EB7">
              <w:rPr>
                <w:rFonts w:ascii="宋体" w:eastAsia="宋体" w:hAnsi="宋体" w:cs="Times New Roman" w:hint="eastAsia"/>
                <w:szCs w:val="21"/>
              </w:rPr>
              <w:t>±2mg</w:t>
            </w:r>
          </w:p>
        </w:tc>
        <w:tc>
          <w:tcPr>
            <w:tcW w:w="2126" w:type="dxa"/>
            <w:gridSpan w:val="2"/>
            <w:vMerge/>
          </w:tcPr>
          <w:p w14:paraId="4FDC6A45" w14:textId="77777777" w:rsidR="00640EB7" w:rsidRPr="00640EB7" w:rsidRDefault="00640EB7" w:rsidP="00640EB7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5E5AC63" w14:textId="77777777" w:rsidR="00640EB7" w:rsidRPr="00640EB7" w:rsidRDefault="00640EB7" w:rsidP="00640EB7">
            <w:pPr>
              <w:rPr>
                <w:rFonts w:ascii="Times New Roman" w:eastAsia="宋体" w:hAnsi="Times New Roman" w:cs="Times New Roman"/>
              </w:rPr>
            </w:pPr>
            <w:r w:rsidRPr="00640EB7">
              <w:rPr>
                <w:rFonts w:ascii="Times New Roman" w:eastAsia="宋体" w:hAnsi="Times New Roman" w:cs="Times New Roman" w:hint="eastAsia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67132B34" w14:textId="77777777" w:rsidR="00640EB7" w:rsidRPr="00640EB7" w:rsidRDefault="00640EB7" w:rsidP="00640E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40EB7">
              <w:rPr>
                <w:rFonts w:ascii="宋体" w:eastAsia="宋体" w:hAnsi="宋体" w:cs="宋体" w:hint="eastAsia"/>
              </w:rPr>
              <w:t>0.</w:t>
            </w:r>
            <w:r w:rsidRPr="00640EB7">
              <w:rPr>
                <w:rFonts w:ascii="宋体" w:eastAsia="宋体" w:hAnsi="宋体" w:cs="宋体"/>
              </w:rPr>
              <w:t>4</w:t>
            </w:r>
            <w:r w:rsidRPr="00640EB7">
              <w:rPr>
                <w:rFonts w:ascii="宋体" w:eastAsia="宋体" w:hAnsi="宋体" w:cs="宋体" w:hint="eastAsia"/>
              </w:rPr>
              <w:t>mg</w:t>
            </w:r>
          </w:p>
        </w:tc>
      </w:tr>
      <w:tr w:rsidR="00640EB7" w:rsidRPr="00640EB7" w14:paraId="4958ACB1" w14:textId="77777777" w:rsidTr="00320BB8">
        <w:trPr>
          <w:trHeight w:val="559"/>
        </w:trPr>
        <w:tc>
          <w:tcPr>
            <w:tcW w:w="1459" w:type="dxa"/>
            <w:gridSpan w:val="2"/>
            <w:vMerge/>
          </w:tcPr>
          <w:p w14:paraId="2DB7B87E" w14:textId="77777777" w:rsidR="00640EB7" w:rsidRPr="00640EB7" w:rsidRDefault="00640EB7" w:rsidP="00640EB7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C2D8500" w14:textId="77777777" w:rsidR="00640EB7" w:rsidRPr="00640EB7" w:rsidRDefault="00640EB7" w:rsidP="00640EB7">
            <w:pPr>
              <w:rPr>
                <w:rFonts w:ascii="Times New Roman" w:eastAsia="宋体" w:hAnsi="Times New Roman" w:cs="Times New Roman"/>
              </w:rPr>
            </w:pPr>
            <w:r w:rsidRPr="00640EB7">
              <w:rPr>
                <w:rFonts w:ascii="Times New Roman" w:eastAsia="宋体" w:hAnsi="Times New Roman" w:cs="Times New Roman" w:hint="eastAsia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795438EC" w14:textId="77777777" w:rsidR="00640EB7" w:rsidRPr="00640EB7" w:rsidRDefault="00640EB7" w:rsidP="00640E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40EB7"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2"/>
            <w:vMerge/>
          </w:tcPr>
          <w:p w14:paraId="2F18B38A" w14:textId="77777777" w:rsidR="00640EB7" w:rsidRPr="00640EB7" w:rsidRDefault="00640EB7" w:rsidP="00640EB7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1AC8E12" w14:textId="77777777" w:rsidR="00640EB7" w:rsidRPr="00640EB7" w:rsidRDefault="00640EB7" w:rsidP="00640EB7">
            <w:pPr>
              <w:rPr>
                <w:rFonts w:ascii="Times New Roman" w:eastAsia="宋体" w:hAnsi="Times New Roman" w:cs="Times New Roman"/>
              </w:rPr>
            </w:pPr>
            <w:r w:rsidRPr="00640EB7">
              <w:rPr>
                <w:rFonts w:ascii="Times New Roman" w:eastAsia="宋体" w:hAnsi="Times New Roman" w:cs="Times New Roman" w:hint="eastAsia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33D339AF" w14:textId="3AC7A256" w:rsidR="00640EB7" w:rsidRPr="00640EB7" w:rsidRDefault="00640EB7" w:rsidP="00640EB7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640EB7">
              <w:rPr>
                <w:rFonts w:ascii="Times New Roman" w:eastAsia="宋体" w:hAnsi="Times New Roman" w:cs="Times New Roman" w:hint="eastAsia"/>
              </w:rPr>
              <w:t>/</w:t>
            </w:r>
          </w:p>
        </w:tc>
      </w:tr>
      <w:tr w:rsidR="00640EB7" w:rsidRPr="00640EB7" w14:paraId="2FD11E8E" w14:textId="77777777" w:rsidTr="00320BB8">
        <w:trPr>
          <w:trHeight w:val="299"/>
        </w:trPr>
        <w:tc>
          <w:tcPr>
            <w:tcW w:w="9640" w:type="dxa"/>
            <w:gridSpan w:val="11"/>
          </w:tcPr>
          <w:p w14:paraId="69E5CC07" w14:textId="77777777" w:rsidR="00640EB7" w:rsidRPr="00640EB7" w:rsidRDefault="00640EB7" w:rsidP="00640EB7">
            <w:pPr>
              <w:jc w:val="left"/>
              <w:rPr>
                <w:rFonts w:ascii="Times New Roman" w:eastAsia="宋体" w:hAnsi="Times New Roman" w:cs="Times New Roman"/>
              </w:rPr>
            </w:pPr>
            <w:r w:rsidRPr="00640EB7">
              <w:rPr>
                <w:rFonts w:ascii="Times New Roman" w:eastAsia="宋体" w:hAnsi="Times New Roman" w:cs="Times New Roman" w:hint="eastAsia"/>
                <w:szCs w:val="21"/>
              </w:rPr>
              <w:t>测量过程要素控制状况</w:t>
            </w:r>
          </w:p>
        </w:tc>
      </w:tr>
      <w:tr w:rsidR="00640EB7" w:rsidRPr="00640EB7" w14:paraId="766966A0" w14:textId="77777777" w:rsidTr="00320BB8">
        <w:trPr>
          <w:trHeight w:val="530"/>
        </w:trPr>
        <w:tc>
          <w:tcPr>
            <w:tcW w:w="2349" w:type="dxa"/>
            <w:gridSpan w:val="3"/>
            <w:vAlign w:val="center"/>
          </w:tcPr>
          <w:p w14:paraId="048E0AA7" w14:textId="77777777" w:rsidR="00640EB7" w:rsidRPr="00640EB7" w:rsidRDefault="00640EB7" w:rsidP="00640EB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40EB7">
              <w:rPr>
                <w:rFonts w:ascii="Times New Roman" w:eastAsia="宋体" w:hAnsi="Times New Roman" w:cs="Times New Roman" w:hint="eastAsia"/>
                <w:szCs w:val="21"/>
              </w:rPr>
              <w:t>过程要素</w:t>
            </w:r>
          </w:p>
        </w:tc>
        <w:tc>
          <w:tcPr>
            <w:tcW w:w="5873" w:type="dxa"/>
            <w:gridSpan w:val="7"/>
            <w:vAlign w:val="center"/>
          </w:tcPr>
          <w:p w14:paraId="583B4CB5" w14:textId="77777777" w:rsidR="00640EB7" w:rsidRPr="00640EB7" w:rsidRDefault="00640EB7" w:rsidP="00640EB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0EB7">
              <w:rPr>
                <w:rFonts w:ascii="Times New Roman" w:eastAsia="宋体" w:hAnsi="Times New Roman" w:cs="Times New Roman" w:hint="eastAsia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75FAA3C0" w14:textId="370F8848" w:rsidR="00640EB7" w:rsidRPr="00640EB7" w:rsidRDefault="00640EB7" w:rsidP="00640E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40EB7">
              <w:rPr>
                <w:rFonts w:ascii="Times New Roman" w:eastAsia="宋体" w:hAnsi="Times New Roman" w:cs="Times New Roman" w:hint="eastAsia"/>
              </w:rPr>
              <w:t>是否满足</w:t>
            </w:r>
          </w:p>
          <w:p w14:paraId="2B690173" w14:textId="77777777" w:rsidR="00640EB7" w:rsidRPr="00640EB7" w:rsidRDefault="00640EB7" w:rsidP="00640E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40EB7">
              <w:rPr>
                <w:rFonts w:ascii="Times New Roman" w:eastAsia="宋体" w:hAnsi="Times New Roman" w:cs="Times New Roman" w:hint="eastAsia"/>
              </w:rPr>
              <w:t>计量要求</w:t>
            </w:r>
          </w:p>
        </w:tc>
      </w:tr>
      <w:tr w:rsidR="00640EB7" w:rsidRPr="00640EB7" w14:paraId="16190A9A" w14:textId="77777777" w:rsidTr="00320BB8">
        <w:trPr>
          <w:trHeight w:val="568"/>
        </w:trPr>
        <w:tc>
          <w:tcPr>
            <w:tcW w:w="2349" w:type="dxa"/>
            <w:gridSpan w:val="3"/>
            <w:vAlign w:val="center"/>
          </w:tcPr>
          <w:p w14:paraId="4492FDC3" w14:textId="77777777" w:rsidR="00640EB7" w:rsidRPr="00640EB7" w:rsidRDefault="00640EB7" w:rsidP="00640EB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0EB7">
              <w:rPr>
                <w:rFonts w:ascii="Times New Roman" w:eastAsia="宋体" w:hAnsi="Times New Roman" w:cs="Times New Roman" w:hint="eastAsia"/>
                <w:szCs w:val="21"/>
              </w:rPr>
              <w:t>测量设备名称</w:t>
            </w:r>
          </w:p>
        </w:tc>
        <w:tc>
          <w:tcPr>
            <w:tcW w:w="1575" w:type="dxa"/>
            <w:gridSpan w:val="2"/>
            <w:vAlign w:val="center"/>
          </w:tcPr>
          <w:p w14:paraId="561E0292" w14:textId="77777777" w:rsidR="00640EB7" w:rsidRPr="00640EB7" w:rsidRDefault="00640EB7" w:rsidP="00640EB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0EB7">
              <w:rPr>
                <w:rFonts w:ascii="Times New Roman" w:eastAsia="宋体" w:hAnsi="Times New Roman" w:cs="Times New Roman" w:hint="eastAsia"/>
                <w:szCs w:val="21"/>
              </w:rPr>
              <w:t>测量范围</w:t>
            </w:r>
          </w:p>
        </w:tc>
        <w:tc>
          <w:tcPr>
            <w:tcW w:w="1365" w:type="dxa"/>
            <w:gridSpan w:val="2"/>
            <w:vAlign w:val="center"/>
          </w:tcPr>
          <w:p w14:paraId="585587FC" w14:textId="77777777" w:rsidR="00640EB7" w:rsidRPr="00640EB7" w:rsidRDefault="00640EB7" w:rsidP="00640E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40EB7">
              <w:rPr>
                <w:rFonts w:ascii="Times New Roman" w:eastAsia="宋体" w:hAnsi="Times New Roman" w:cs="Times New Roman" w:hint="eastAsia"/>
              </w:rPr>
              <w:t>测量</w:t>
            </w:r>
          </w:p>
          <w:p w14:paraId="644EAC6E" w14:textId="77777777" w:rsidR="00640EB7" w:rsidRPr="00640EB7" w:rsidRDefault="00640EB7" w:rsidP="00640EB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0EB7">
              <w:rPr>
                <w:rFonts w:ascii="Times New Roman" w:eastAsia="宋体" w:hAnsi="Times New Roman" w:cs="Times New Roman" w:hint="eastAsia"/>
              </w:rPr>
              <w:t>不确定度</w:t>
            </w:r>
          </w:p>
        </w:tc>
        <w:tc>
          <w:tcPr>
            <w:tcW w:w="1623" w:type="dxa"/>
            <w:gridSpan w:val="2"/>
            <w:vAlign w:val="center"/>
          </w:tcPr>
          <w:p w14:paraId="3939E8A7" w14:textId="77777777" w:rsidR="00640EB7" w:rsidRPr="00640EB7" w:rsidRDefault="00640EB7" w:rsidP="00640EB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0EB7">
              <w:rPr>
                <w:rFonts w:ascii="Times New Roman" w:eastAsia="宋体" w:hAnsi="Times New Roman" w:cs="Times New Roman" w:hint="eastAsia"/>
              </w:rPr>
              <w:t>测量设备最大允许误差</w:t>
            </w:r>
          </w:p>
        </w:tc>
        <w:tc>
          <w:tcPr>
            <w:tcW w:w="1310" w:type="dxa"/>
            <w:vAlign w:val="center"/>
          </w:tcPr>
          <w:p w14:paraId="7D9F2FB2" w14:textId="77777777" w:rsidR="00640EB7" w:rsidRPr="00640EB7" w:rsidRDefault="00640EB7" w:rsidP="00640EB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0EB7">
              <w:rPr>
                <w:rFonts w:ascii="Times New Roman" w:eastAsia="宋体" w:hAnsi="Times New Roman" w:cs="Times New Roman" w:hint="eastAsia"/>
              </w:rPr>
              <w:t>其他</w:t>
            </w:r>
            <w:r w:rsidRPr="00640EB7">
              <w:rPr>
                <w:rFonts w:ascii="Times New Roman" w:eastAsia="宋体" w:hAnsi="Times New Roman" w:cs="Times New Roman" w:hint="eastAsia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5EF5C87B" w14:textId="4F8FF111" w:rsidR="00640EB7" w:rsidRPr="00640EB7" w:rsidRDefault="00640EB7" w:rsidP="00640EB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0EB7"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</w:p>
        </w:tc>
      </w:tr>
      <w:tr w:rsidR="00640EB7" w:rsidRPr="00640EB7" w14:paraId="1E8453A4" w14:textId="77777777" w:rsidTr="00320BB8">
        <w:trPr>
          <w:trHeight w:val="449"/>
        </w:trPr>
        <w:tc>
          <w:tcPr>
            <w:tcW w:w="2349" w:type="dxa"/>
            <w:gridSpan w:val="3"/>
            <w:vAlign w:val="center"/>
          </w:tcPr>
          <w:p w14:paraId="59B86958" w14:textId="612205B8" w:rsidR="00640EB7" w:rsidRPr="00640EB7" w:rsidRDefault="00640EB7" w:rsidP="00640EB7">
            <w:pPr>
              <w:spacing w:line="240" w:lineRule="exact"/>
              <w:jc w:val="center"/>
              <w:rPr>
                <w:rFonts w:ascii="Times New Roman" w:eastAsia="宋体" w:hAnsi="Times New Roman" w:cs="Times New Roman" w:hint="eastAsia"/>
              </w:rPr>
            </w:pPr>
            <w:r w:rsidRPr="00640EB7">
              <w:rPr>
                <w:rFonts w:ascii="宋体" w:eastAsia="宋体" w:hAnsi="宋体" w:cs="宋体" w:hint="eastAsia"/>
              </w:rPr>
              <w:t>BS</w:t>
            </w:r>
            <w:r>
              <w:rPr>
                <w:rFonts w:ascii="宋体" w:eastAsia="宋体" w:hAnsi="宋体" w:cs="宋体"/>
              </w:rPr>
              <w:t>A</w:t>
            </w:r>
            <w:r w:rsidRPr="00640EB7">
              <w:rPr>
                <w:rFonts w:ascii="宋体" w:eastAsia="宋体" w:hAnsi="宋体" w:cs="宋体" w:hint="eastAsia"/>
              </w:rPr>
              <w:t>124S电子天平</w:t>
            </w:r>
          </w:p>
        </w:tc>
        <w:tc>
          <w:tcPr>
            <w:tcW w:w="1575" w:type="dxa"/>
            <w:gridSpan w:val="2"/>
            <w:vAlign w:val="center"/>
          </w:tcPr>
          <w:p w14:paraId="12AE460A" w14:textId="6F912D4A" w:rsidR="00640EB7" w:rsidRPr="00640EB7" w:rsidRDefault="00640EB7" w:rsidP="00640EB7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640EB7">
              <w:rPr>
                <w:rFonts w:ascii="宋体" w:eastAsia="宋体" w:hAnsi="宋体" w:cs="宋体" w:hint="eastAsia"/>
              </w:rPr>
              <w:t>(0-</w:t>
            </w:r>
            <w:proofErr w:type="gramStart"/>
            <w:r w:rsidRPr="00640EB7"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2</w:t>
            </w:r>
            <w:r w:rsidRPr="00640EB7">
              <w:rPr>
                <w:rFonts w:ascii="宋体" w:eastAsia="宋体" w:hAnsi="宋体" w:cs="宋体" w:hint="eastAsia"/>
              </w:rPr>
              <w:t>0)g</w:t>
            </w:r>
            <w:proofErr w:type="gramEnd"/>
          </w:p>
        </w:tc>
        <w:tc>
          <w:tcPr>
            <w:tcW w:w="1365" w:type="dxa"/>
            <w:gridSpan w:val="2"/>
            <w:vAlign w:val="center"/>
          </w:tcPr>
          <w:p w14:paraId="42C1A4C8" w14:textId="77777777" w:rsidR="00640EB7" w:rsidRPr="00640EB7" w:rsidRDefault="00640EB7" w:rsidP="00640EB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 w:hint="eastAsia"/>
              </w:rPr>
            </w:pPr>
            <w:r w:rsidRPr="00640EB7"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1623" w:type="dxa"/>
            <w:gridSpan w:val="2"/>
            <w:vAlign w:val="center"/>
          </w:tcPr>
          <w:p w14:paraId="19DB5A82" w14:textId="77777777" w:rsidR="00640EB7" w:rsidRPr="00640EB7" w:rsidRDefault="00640EB7" w:rsidP="00640EB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 w:hint="eastAsia"/>
              </w:rPr>
            </w:pPr>
            <w:r w:rsidRPr="00640EB7">
              <w:rPr>
                <w:rFonts w:ascii="宋体" w:eastAsia="宋体" w:hAnsi="宋体" w:cs="宋体" w:hint="eastAsia"/>
              </w:rPr>
              <w:t>±0.15mg</w:t>
            </w:r>
          </w:p>
        </w:tc>
        <w:tc>
          <w:tcPr>
            <w:tcW w:w="1310" w:type="dxa"/>
            <w:vAlign w:val="center"/>
          </w:tcPr>
          <w:p w14:paraId="0F2BFC81" w14:textId="77777777" w:rsidR="00640EB7" w:rsidRPr="00640EB7" w:rsidRDefault="00640EB7" w:rsidP="00640EB7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640EB7">
              <w:rPr>
                <w:rFonts w:ascii="Times New Roman" w:eastAsia="宋体" w:hAnsi="Times New Roman" w:cs="Times New Roman" w:hint="eastAsia"/>
              </w:rPr>
              <w:t>无</w:t>
            </w:r>
          </w:p>
        </w:tc>
        <w:tc>
          <w:tcPr>
            <w:tcW w:w="1418" w:type="dxa"/>
            <w:vMerge/>
          </w:tcPr>
          <w:p w14:paraId="25829B16" w14:textId="77777777" w:rsidR="00640EB7" w:rsidRPr="00640EB7" w:rsidRDefault="00640EB7" w:rsidP="00640EB7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640EB7" w:rsidRPr="00640EB7" w14:paraId="5E3B40F1" w14:textId="77777777" w:rsidTr="00320BB8">
        <w:trPr>
          <w:trHeight w:val="340"/>
        </w:trPr>
        <w:tc>
          <w:tcPr>
            <w:tcW w:w="2349" w:type="dxa"/>
            <w:gridSpan w:val="3"/>
          </w:tcPr>
          <w:p w14:paraId="55897A57" w14:textId="77777777" w:rsidR="00640EB7" w:rsidRPr="00640EB7" w:rsidRDefault="00640EB7" w:rsidP="00640EB7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5" w:type="dxa"/>
            <w:gridSpan w:val="2"/>
          </w:tcPr>
          <w:p w14:paraId="16274B8D" w14:textId="77777777" w:rsidR="00640EB7" w:rsidRPr="00640EB7" w:rsidRDefault="00640EB7" w:rsidP="00640EB7">
            <w:pPr>
              <w:ind w:firstLineChars="200" w:firstLine="42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65" w:type="dxa"/>
            <w:gridSpan w:val="2"/>
          </w:tcPr>
          <w:p w14:paraId="7C8A21EE" w14:textId="77777777" w:rsidR="00640EB7" w:rsidRPr="00640EB7" w:rsidRDefault="00640EB7" w:rsidP="00640EB7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23" w:type="dxa"/>
            <w:gridSpan w:val="2"/>
          </w:tcPr>
          <w:p w14:paraId="5A44B320" w14:textId="77777777" w:rsidR="00640EB7" w:rsidRPr="00640EB7" w:rsidRDefault="00640EB7" w:rsidP="00640EB7">
            <w:pPr>
              <w:ind w:firstLineChars="200" w:firstLine="42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10" w:type="dxa"/>
          </w:tcPr>
          <w:p w14:paraId="1898C2A5" w14:textId="77777777" w:rsidR="00640EB7" w:rsidRPr="00640EB7" w:rsidRDefault="00640EB7" w:rsidP="00640EB7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76FFC9F" w14:textId="77777777" w:rsidR="00640EB7" w:rsidRPr="00640EB7" w:rsidRDefault="00640EB7" w:rsidP="00640EB7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640EB7" w:rsidRPr="00640EB7" w14:paraId="0E929F82" w14:textId="77777777" w:rsidTr="00320BB8">
        <w:trPr>
          <w:trHeight w:val="340"/>
        </w:trPr>
        <w:tc>
          <w:tcPr>
            <w:tcW w:w="2349" w:type="dxa"/>
            <w:gridSpan w:val="3"/>
          </w:tcPr>
          <w:p w14:paraId="22374DF2" w14:textId="77777777" w:rsidR="00640EB7" w:rsidRPr="00640EB7" w:rsidRDefault="00640EB7" w:rsidP="00640EB7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75" w:type="dxa"/>
            <w:gridSpan w:val="2"/>
          </w:tcPr>
          <w:p w14:paraId="3EB60213" w14:textId="77777777" w:rsidR="00640EB7" w:rsidRPr="00640EB7" w:rsidRDefault="00640EB7" w:rsidP="00640EB7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65" w:type="dxa"/>
            <w:gridSpan w:val="2"/>
          </w:tcPr>
          <w:p w14:paraId="677A5F7A" w14:textId="77777777" w:rsidR="00640EB7" w:rsidRPr="00640EB7" w:rsidRDefault="00640EB7" w:rsidP="00640EB7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23" w:type="dxa"/>
            <w:gridSpan w:val="2"/>
          </w:tcPr>
          <w:p w14:paraId="5CADBD96" w14:textId="77777777" w:rsidR="00640EB7" w:rsidRPr="00640EB7" w:rsidRDefault="00640EB7" w:rsidP="00640EB7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10" w:type="dxa"/>
          </w:tcPr>
          <w:p w14:paraId="104EFD69" w14:textId="77777777" w:rsidR="00640EB7" w:rsidRPr="00640EB7" w:rsidRDefault="00640EB7" w:rsidP="00640EB7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15C576C" w14:textId="77777777" w:rsidR="00640EB7" w:rsidRPr="00640EB7" w:rsidRDefault="00640EB7" w:rsidP="00640EB7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640EB7" w:rsidRPr="00640EB7" w14:paraId="459C95B3" w14:textId="77777777" w:rsidTr="00320BB8">
        <w:trPr>
          <w:trHeight w:val="562"/>
        </w:trPr>
        <w:tc>
          <w:tcPr>
            <w:tcW w:w="2349" w:type="dxa"/>
            <w:gridSpan w:val="3"/>
            <w:vAlign w:val="center"/>
          </w:tcPr>
          <w:p w14:paraId="29FDE677" w14:textId="77777777" w:rsidR="00640EB7" w:rsidRPr="00640EB7" w:rsidRDefault="00640EB7" w:rsidP="00640EB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0EB7">
              <w:rPr>
                <w:rFonts w:ascii="Times New Roman" w:eastAsia="宋体" w:hAnsi="Times New Roman" w:cs="Times New Roman" w:hint="eastAsia"/>
                <w:szCs w:val="21"/>
              </w:rPr>
              <w:t>测量过程控制规范编号</w:t>
            </w:r>
          </w:p>
        </w:tc>
        <w:tc>
          <w:tcPr>
            <w:tcW w:w="5873" w:type="dxa"/>
            <w:gridSpan w:val="7"/>
            <w:vAlign w:val="center"/>
          </w:tcPr>
          <w:p w14:paraId="0C7F2B77" w14:textId="77777777" w:rsidR="00640EB7" w:rsidRPr="00640EB7" w:rsidRDefault="00640EB7" w:rsidP="00640EB7">
            <w:pPr>
              <w:rPr>
                <w:rFonts w:ascii="宋体" w:eastAsia="宋体" w:hAnsi="Calibri" w:cs="Times New Roman" w:hint="eastAsia"/>
                <w:kern w:val="0"/>
                <w:sz w:val="20"/>
                <w:szCs w:val="21"/>
              </w:rPr>
            </w:pPr>
            <w:r w:rsidRPr="00640EB7">
              <w:rPr>
                <w:rFonts w:ascii="宋体" w:eastAsia="宋体" w:hAnsi="宋体" w:cs="Times New Roman" w:hint="eastAsia"/>
                <w:szCs w:val="21"/>
              </w:rPr>
              <w:t>HX</w:t>
            </w:r>
            <w:r w:rsidRPr="00640EB7">
              <w:rPr>
                <w:rFonts w:ascii="宋体" w:eastAsia="宋体" w:hAnsi="宋体" w:cs="Times New Roman"/>
                <w:szCs w:val="21"/>
              </w:rPr>
              <w:t>JC</w:t>
            </w:r>
            <w:r w:rsidRPr="00640EB7">
              <w:rPr>
                <w:rFonts w:ascii="宋体" w:eastAsia="宋体" w:hAnsi="宋体" w:cs="Times New Roman" w:hint="eastAsia"/>
                <w:szCs w:val="21"/>
              </w:rPr>
              <w:t xml:space="preserve">/WI-05 </w:t>
            </w:r>
          </w:p>
        </w:tc>
        <w:tc>
          <w:tcPr>
            <w:tcW w:w="1418" w:type="dxa"/>
            <w:vAlign w:val="center"/>
          </w:tcPr>
          <w:p w14:paraId="05B32B9B" w14:textId="6628E535" w:rsidR="00640EB7" w:rsidRPr="00640EB7" w:rsidRDefault="00640EB7" w:rsidP="00640E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40EB7">
              <w:rPr>
                <w:rFonts w:ascii="Times New Roman" w:eastAsia="宋体" w:hAnsi="Times New Roman" w:cs="Times New Roman"/>
              </w:rPr>
              <w:t>是</w:t>
            </w:r>
          </w:p>
        </w:tc>
      </w:tr>
      <w:tr w:rsidR="00640EB7" w:rsidRPr="00640EB7" w14:paraId="5C2C3AB4" w14:textId="77777777" w:rsidTr="00320BB8">
        <w:trPr>
          <w:trHeight w:val="562"/>
        </w:trPr>
        <w:tc>
          <w:tcPr>
            <w:tcW w:w="2349" w:type="dxa"/>
            <w:gridSpan w:val="3"/>
            <w:vAlign w:val="center"/>
          </w:tcPr>
          <w:p w14:paraId="2327DD4E" w14:textId="77777777" w:rsidR="00640EB7" w:rsidRPr="00640EB7" w:rsidRDefault="00640EB7" w:rsidP="00640EB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0EB7">
              <w:rPr>
                <w:rFonts w:ascii="Times New Roman" w:eastAsia="宋体" w:hAnsi="Times New Roman" w:cs="Times New Roman" w:hint="eastAsia"/>
                <w:szCs w:val="21"/>
              </w:rPr>
              <w:t>测量方法编号</w:t>
            </w:r>
          </w:p>
        </w:tc>
        <w:tc>
          <w:tcPr>
            <w:tcW w:w="5873" w:type="dxa"/>
            <w:gridSpan w:val="7"/>
            <w:vAlign w:val="center"/>
          </w:tcPr>
          <w:p w14:paraId="4B61B4AE" w14:textId="77777777" w:rsidR="00640EB7" w:rsidRPr="00640EB7" w:rsidRDefault="00640EB7" w:rsidP="00640EB7">
            <w:pPr>
              <w:jc w:val="left"/>
              <w:rPr>
                <w:rFonts w:ascii="宋体" w:eastAsia="宋体" w:hAnsi="Calibri" w:cs="Times New Roman"/>
                <w:kern w:val="0"/>
                <w:sz w:val="20"/>
                <w:szCs w:val="21"/>
              </w:rPr>
            </w:pPr>
            <w:r w:rsidRPr="00640EB7">
              <w:rPr>
                <w:rFonts w:ascii="Calibri" w:eastAsia="宋体" w:hAnsi="Calibri" w:cs="Times New Roman" w:hint="eastAsia"/>
              </w:rPr>
              <w:t>化验室作业指导书</w:t>
            </w:r>
          </w:p>
        </w:tc>
        <w:tc>
          <w:tcPr>
            <w:tcW w:w="1418" w:type="dxa"/>
            <w:vAlign w:val="center"/>
          </w:tcPr>
          <w:p w14:paraId="7E5D4BA7" w14:textId="77777777" w:rsidR="00640EB7" w:rsidRPr="00640EB7" w:rsidRDefault="00640EB7" w:rsidP="00640E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40EB7">
              <w:rPr>
                <w:rFonts w:ascii="Times New Roman" w:eastAsia="宋体" w:hAnsi="Times New Roman" w:cs="Times New Roman"/>
              </w:rPr>
              <w:t>是</w:t>
            </w:r>
          </w:p>
        </w:tc>
      </w:tr>
      <w:tr w:rsidR="00640EB7" w:rsidRPr="00640EB7" w14:paraId="6EF1592E" w14:textId="77777777" w:rsidTr="00320BB8">
        <w:trPr>
          <w:trHeight w:val="556"/>
        </w:trPr>
        <w:tc>
          <w:tcPr>
            <w:tcW w:w="2349" w:type="dxa"/>
            <w:gridSpan w:val="3"/>
            <w:vAlign w:val="center"/>
          </w:tcPr>
          <w:p w14:paraId="27D5011B" w14:textId="77777777" w:rsidR="00640EB7" w:rsidRPr="00640EB7" w:rsidRDefault="00640EB7" w:rsidP="00640EB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0EB7">
              <w:rPr>
                <w:rFonts w:ascii="Times New Roman" w:eastAsia="宋体" w:hAnsi="Times New Roman" w:cs="Times New Roman" w:hint="eastAsia"/>
                <w:szCs w:val="21"/>
              </w:rPr>
              <w:t>环境条件</w:t>
            </w:r>
          </w:p>
        </w:tc>
        <w:tc>
          <w:tcPr>
            <w:tcW w:w="5873" w:type="dxa"/>
            <w:gridSpan w:val="7"/>
            <w:vAlign w:val="center"/>
          </w:tcPr>
          <w:p w14:paraId="319829FF" w14:textId="77777777" w:rsidR="00640EB7" w:rsidRPr="00640EB7" w:rsidRDefault="00640EB7" w:rsidP="00640EB7">
            <w:pPr>
              <w:rPr>
                <w:rFonts w:ascii="宋体" w:eastAsia="宋体" w:hAnsi="宋体" w:cs="Times New Roman" w:hint="eastAsia"/>
              </w:rPr>
            </w:pPr>
            <w:r w:rsidRPr="00640EB7">
              <w:rPr>
                <w:rFonts w:ascii="Calibri" w:eastAsia="宋体" w:hAnsi="Calibri" w:cs="Times New Roman" w:hint="eastAsia"/>
              </w:rPr>
              <w:t>(20</w:t>
            </w:r>
            <w:r w:rsidRPr="00640EB7">
              <w:rPr>
                <w:rFonts w:ascii="Calibri" w:eastAsia="宋体" w:hAnsi="Calibri" w:cs="Times New Roman" w:hint="eastAsia"/>
              </w:rPr>
              <w:t>±</w:t>
            </w:r>
            <w:r w:rsidRPr="00640EB7">
              <w:rPr>
                <w:rFonts w:ascii="Calibri" w:eastAsia="宋体" w:hAnsi="Calibri" w:cs="Times New Roman" w:hint="eastAsia"/>
              </w:rPr>
              <w:t>5)</w:t>
            </w:r>
            <w:r w:rsidRPr="00640EB7">
              <w:rPr>
                <w:rFonts w:ascii="Calibri" w:eastAsia="宋体" w:hAnsi="Calibri" w:cs="Times New Roman" w:hint="eastAsia"/>
              </w:rPr>
              <w:t>℃</w:t>
            </w:r>
          </w:p>
        </w:tc>
        <w:tc>
          <w:tcPr>
            <w:tcW w:w="1418" w:type="dxa"/>
            <w:vAlign w:val="center"/>
          </w:tcPr>
          <w:p w14:paraId="358FF687" w14:textId="703A45AE" w:rsidR="00640EB7" w:rsidRPr="00640EB7" w:rsidRDefault="00640EB7" w:rsidP="00640E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40EB7">
              <w:rPr>
                <w:rFonts w:ascii="Times New Roman" w:eastAsia="宋体" w:hAnsi="Times New Roman" w:cs="Times New Roman"/>
              </w:rPr>
              <w:t>是</w:t>
            </w:r>
          </w:p>
        </w:tc>
      </w:tr>
      <w:tr w:rsidR="00640EB7" w:rsidRPr="00640EB7" w14:paraId="62B1E187" w14:textId="77777777" w:rsidTr="00320BB8">
        <w:trPr>
          <w:trHeight w:val="552"/>
        </w:trPr>
        <w:tc>
          <w:tcPr>
            <w:tcW w:w="2349" w:type="dxa"/>
            <w:gridSpan w:val="3"/>
            <w:vAlign w:val="center"/>
          </w:tcPr>
          <w:p w14:paraId="3BF72622" w14:textId="77777777" w:rsidR="00640EB7" w:rsidRPr="00640EB7" w:rsidRDefault="00640EB7" w:rsidP="00640EB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0EB7">
              <w:rPr>
                <w:rFonts w:ascii="Times New Roman" w:eastAsia="宋体" w:hAnsi="Times New Roman" w:cs="Times New Roman" w:hint="eastAsia"/>
                <w:szCs w:val="21"/>
              </w:rPr>
              <w:t>操作人员姓名</w:t>
            </w:r>
          </w:p>
        </w:tc>
        <w:tc>
          <w:tcPr>
            <w:tcW w:w="5873" w:type="dxa"/>
            <w:gridSpan w:val="7"/>
            <w:vAlign w:val="center"/>
          </w:tcPr>
          <w:p w14:paraId="137EB9E6" w14:textId="77777777" w:rsidR="00640EB7" w:rsidRPr="00640EB7" w:rsidRDefault="00640EB7" w:rsidP="00640EB7">
            <w:pPr>
              <w:rPr>
                <w:rFonts w:ascii="Times New Roman" w:eastAsia="宋体" w:hAnsi="Times New Roman" w:cs="Times New Roman" w:hint="eastAsia"/>
              </w:rPr>
            </w:pPr>
            <w:r w:rsidRPr="00640EB7">
              <w:rPr>
                <w:rFonts w:ascii="Calibri" w:eastAsia="宋体" w:hAnsi="Calibri" w:cs="Times New Roman" w:hint="eastAsia"/>
                <w:sz w:val="24"/>
                <w:szCs w:val="24"/>
              </w:rPr>
              <w:t>施齐鹏</w:t>
            </w:r>
            <w:r w:rsidRPr="00640EB7">
              <w:rPr>
                <w:rFonts w:ascii="Times New Roman" w:eastAsia="宋体" w:hAnsi="Times New Roman" w:cs="Times New Roman" w:hint="eastAsia"/>
              </w:rPr>
              <w:t>（有上岗证书）</w:t>
            </w:r>
          </w:p>
        </w:tc>
        <w:tc>
          <w:tcPr>
            <w:tcW w:w="1418" w:type="dxa"/>
            <w:vAlign w:val="center"/>
          </w:tcPr>
          <w:p w14:paraId="7FAE7455" w14:textId="77777777" w:rsidR="00640EB7" w:rsidRPr="00640EB7" w:rsidRDefault="00640EB7" w:rsidP="00640E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40EB7">
              <w:rPr>
                <w:rFonts w:ascii="Times New Roman" w:eastAsia="宋体" w:hAnsi="Times New Roman" w:cs="Times New Roman"/>
              </w:rPr>
              <w:t>是</w:t>
            </w:r>
          </w:p>
        </w:tc>
      </w:tr>
      <w:tr w:rsidR="00640EB7" w:rsidRPr="00640EB7" w14:paraId="154DE043" w14:textId="77777777" w:rsidTr="00320BB8">
        <w:trPr>
          <w:trHeight w:val="552"/>
        </w:trPr>
        <w:tc>
          <w:tcPr>
            <w:tcW w:w="2349" w:type="dxa"/>
            <w:gridSpan w:val="3"/>
            <w:vAlign w:val="center"/>
          </w:tcPr>
          <w:p w14:paraId="5D25F399" w14:textId="77777777" w:rsidR="00640EB7" w:rsidRPr="00640EB7" w:rsidRDefault="00640EB7" w:rsidP="00640EB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0EB7">
              <w:rPr>
                <w:rFonts w:ascii="Times New Roman" w:eastAsia="宋体" w:hAnsi="Times New Roman" w:cs="Times New Roman" w:hint="eastAsia"/>
                <w:szCs w:val="21"/>
              </w:rPr>
              <w:t>测量不确定度评定方法</w:t>
            </w:r>
          </w:p>
        </w:tc>
        <w:tc>
          <w:tcPr>
            <w:tcW w:w="5873" w:type="dxa"/>
            <w:gridSpan w:val="7"/>
            <w:vAlign w:val="center"/>
          </w:tcPr>
          <w:p w14:paraId="13FF2294" w14:textId="77777777" w:rsidR="00640EB7" w:rsidRPr="00640EB7" w:rsidRDefault="00640EB7" w:rsidP="00640EB7">
            <w:pPr>
              <w:rPr>
                <w:rFonts w:ascii="Times New Roman" w:eastAsia="宋体" w:hAnsi="Times New Roman" w:cs="Times New Roman"/>
              </w:rPr>
            </w:pPr>
            <w:r w:rsidRPr="00640EB7">
              <w:rPr>
                <w:rFonts w:ascii="Times New Roman" w:eastAsia="宋体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 w14:paraId="3DDE541E" w14:textId="29BE45E3" w:rsidR="00640EB7" w:rsidRPr="00640EB7" w:rsidRDefault="00640EB7" w:rsidP="00640E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40EB7">
              <w:rPr>
                <w:rFonts w:ascii="Times New Roman" w:eastAsia="宋体" w:hAnsi="Times New Roman" w:cs="Times New Roman"/>
              </w:rPr>
              <w:t>是</w:t>
            </w:r>
          </w:p>
        </w:tc>
      </w:tr>
      <w:tr w:rsidR="00640EB7" w:rsidRPr="00640EB7" w14:paraId="3E5D1A58" w14:textId="77777777" w:rsidTr="00320BB8">
        <w:trPr>
          <w:trHeight w:val="560"/>
        </w:trPr>
        <w:tc>
          <w:tcPr>
            <w:tcW w:w="2349" w:type="dxa"/>
            <w:gridSpan w:val="3"/>
            <w:vAlign w:val="center"/>
          </w:tcPr>
          <w:p w14:paraId="67A12A40" w14:textId="77777777" w:rsidR="00640EB7" w:rsidRPr="00640EB7" w:rsidRDefault="00640EB7" w:rsidP="00640EB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0EB7">
              <w:rPr>
                <w:rFonts w:ascii="Times New Roman" w:eastAsia="宋体" w:hAnsi="Times New Roman" w:cs="Times New Roman" w:hint="eastAsia"/>
                <w:szCs w:val="21"/>
              </w:rPr>
              <w:t>有效性确认方法</w:t>
            </w:r>
          </w:p>
        </w:tc>
        <w:tc>
          <w:tcPr>
            <w:tcW w:w="5873" w:type="dxa"/>
            <w:gridSpan w:val="7"/>
            <w:vAlign w:val="center"/>
          </w:tcPr>
          <w:p w14:paraId="2CDED722" w14:textId="77777777" w:rsidR="00640EB7" w:rsidRPr="00640EB7" w:rsidRDefault="00640EB7" w:rsidP="00640EB7">
            <w:pPr>
              <w:rPr>
                <w:rFonts w:ascii="Times New Roman" w:eastAsia="宋体" w:hAnsi="Times New Roman" w:cs="Times New Roman"/>
              </w:rPr>
            </w:pPr>
            <w:r w:rsidRPr="00640EB7">
              <w:rPr>
                <w:rFonts w:ascii="Times New Roman" w:eastAsia="宋体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 w14:paraId="7BEFECD1" w14:textId="2797EB1E" w:rsidR="00640EB7" w:rsidRPr="00640EB7" w:rsidRDefault="00640EB7" w:rsidP="00640E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40EB7">
              <w:rPr>
                <w:rFonts w:ascii="Times New Roman" w:eastAsia="宋体" w:hAnsi="Times New Roman" w:cs="Times New Roman"/>
              </w:rPr>
              <w:t>是</w:t>
            </w:r>
          </w:p>
        </w:tc>
      </w:tr>
      <w:tr w:rsidR="00640EB7" w:rsidRPr="00640EB7" w14:paraId="11AE8E0C" w14:textId="77777777" w:rsidTr="00320BB8">
        <w:trPr>
          <w:trHeight w:val="560"/>
        </w:trPr>
        <w:tc>
          <w:tcPr>
            <w:tcW w:w="2349" w:type="dxa"/>
            <w:gridSpan w:val="3"/>
            <w:vAlign w:val="center"/>
          </w:tcPr>
          <w:p w14:paraId="14C864BC" w14:textId="77777777" w:rsidR="00640EB7" w:rsidRPr="00640EB7" w:rsidRDefault="00640EB7" w:rsidP="00640EB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0EB7">
              <w:rPr>
                <w:rFonts w:ascii="Times New Roman" w:eastAsia="宋体" w:hAnsi="Times New Roman" w:cs="Times New Roman" w:hint="eastAsia"/>
                <w:szCs w:val="21"/>
              </w:rPr>
              <w:t>测量过程监视方法、</w:t>
            </w:r>
          </w:p>
          <w:p w14:paraId="66CD2DB4" w14:textId="77777777" w:rsidR="00640EB7" w:rsidRPr="00640EB7" w:rsidRDefault="00640EB7" w:rsidP="00640EB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0EB7">
              <w:rPr>
                <w:rFonts w:ascii="Times New Roman" w:eastAsia="宋体" w:hAnsi="Times New Roman" w:cs="Times New Roman" w:hint="eastAsia"/>
                <w:szCs w:val="21"/>
              </w:rPr>
              <w:t>监视记录</w:t>
            </w:r>
          </w:p>
        </w:tc>
        <w:tc>
          <w:tcPr>
            <w:tcW w:w="5873" w:type="dxa"/>
            <w:gridSpan w:val="7"/>
            <w:vAlign w:val="center"/>
          </w:tcPr>
          <w:p w14:paraId="685F2F13" w14:textId="77777777" w:rsidR="00640EB7" w:rsidRPr="00640EB7" w:rsidRDefault="00640EB7" w:rsidP="00640EB7">
            <w:pPr>
              <w:rPr>
                <w:rFonts w:ascii="Times New Roman" w:eastAsia="宋体" w:hAnsi="Times New Roman" w:cs="Times New Roman"/>
              </w:rPr>
            </w:pPr>
            <w:r w:rsidRPr="00640EB7">
              <w:rPr>
                <w:rFonts w:ascii="Times New Roman" w:eastAsia="宋体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 w14:paraId="269DE031" w14:textId="63A62543" w:rsidR="00640EB7" w:rsidRPr="00640EB7" w:rsidRDefault="00640EB7" w:rsidP="00640E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40EB7">
              <w:rPr>
                <w:rFonts w:ascii="Times New Roman" w:eastAsia="宋体" w:hAnsi="Times New Roman" w:cs="Times New Roman"/>
              </w:rPr>
              <w:t>是</w:t>
            </w:r>
          </w:p>
        </w:tc>
      </w:tr>
      <w:tr w:rsidR="00640EB7" w:rsidRPr="00640EB7" w14:paraId="74CCAFBF" w14:textId="77777777" w:rsidTr="00320BB8">
        <w:trPr>
          <w:trHeight w:val="560"/>
        </w:trPr>
        <w:tc>
          <w:tcPr>
            <w:tcW w:w="2349" w:type="dxa"/>
            <w:gridSpan w:val="3"/>
            <w:vAlign w:val="center"/>
          </w:tcPr>
          <w:p w14:paraId="708C1874" w14:textId="77777777" w:rsidR="00640EB7" w:rsidRPr="00640EB7" w:rsidRDefault="00640EB7" w:rsidP="00640EB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0EB7">
              <w:rPr>
                <w:rFonts w:ascii="Times New Roman" w:eastAsia="宋体" w:hAnsi="Times New Roman" w:cs="Times New Roman" w:hint="eastAsia"/>
                <w:szCs w:val="21"/>
              </w:rPr>
              <w:t>控制图绘制</w:t>
            </w:r>
            <w:r w:rsidRPr="00640EB7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640EB7">
              <w:rPr>
                <w:rFonts w:ascii="Times New Roman" w:eastAsia="宋体" w:hAnsi="Times New Roman" w:cs="Times New Roman" w:hint="eastAsia"/>
                <w:szCs w:val="21"/>
              </w:rPr>
              <w:t>如果有</w:t>
            </w:r>
            <w:r w:rsidRPr="00640EB7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5873" w:type="dxa"/>
            <w:gridSpan w:val="7"/>
            <w:tcBorders>
              <w:top w:val="nil"/>
            </w:tcBorders>
            <w:vAlign w:val="center"/>
          </w:tcPr>
          <w:p w14:paraId="49931FE3" w14:textId="77777777" w:rsidR="00640EB7" w:rsidRPr="00640EB7" w:rsidRDefault="00640EB7" w:rsidP="00640EB7">
            <w:pPr>
              <w:rPr>
                <w:rFonts w:ascii="Times New Roman" w:eastAsia="宋体" w:hAnsi="Times New Roman" w:cs="Times New Roman"/>
              </w:rPr>
            </w:pPr>
            <w:r w:rsidRPr="00640EB7">
              <w:rPr>
                <w:rFonts w:ascii="Times New Roman" w:eastAsia="宋体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 w14:paraId="2C3B2A26" w14:textId="506B463B" w:rsidR="00640EB7" w:rsidRPr="00640EB7" w:rsidRDefault="00640EB7" w:rsidP="00640EB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40EB7">
              <w:rPr>
                <w:rFonts w:ascii="Times New Roman" w:eastAsia="宋体" w:hAnsi="Times New Roman" w:cs="Times New Roman"/>
              </w:rPr>
              <w:t>是</w:t>
            </w:r>
          </w:p>
        </w:tc>
      </w:tr>
      <w:tr w:rsidR="00640EB7" w:rsidRPr="00640EB7" w14:paraId="04ECD8D7" w14:textId="77777777" w:rsidTr="00320BB8">
        <w:trPr>
          <w:trHeight w:val="560"/>
        </w:trPr>
        <w:tc>
          <w:tcPr>
            <w:tcW w:w="1135" w:type="dxa"/>
            <w:vAlign w:val="center"/>
          </w:tcPr>
          <w:p w14:paraId="6B7F1836" w14:textId="77777777" w:rsidR="00640EB7" w:rsidRPr="00640EB7" w:rsidRDefault="00640EB7" w:rsidP="00640EB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0EB7">
              <w:rPr>
                <w:rFonts w:ascii="Times New Roman" w:eastAsia="宋体" w:hAnsi="Times New Roman" w:cs="Times New Roman" w:hint="eastAsia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05D0CA21" w14:textId="7E704133" w:rsidR="00640EB7" w:rsidRPr="00640EB7" w:rsidRDefault="00640EB7" w:rsidP="00640EB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40EB7">
              <w:rPr>
                <w:rFonts w:ascii="Times New Roman" w:eastAsia="宋体" w:hAnsi="Times New Roman" w:cs="Times New Roman" w:hint="eastAsia"/>
                <w:szCs w:val="21"/>
              </w:rPr>
              <w:t>审核记录：</w:t>
            </w:r>
          </w:p>
          <w:p w14:paraId="35E706DE" w14:textId="62F9234A" w:rsidR="00640EB7" w:rsidRPr="00640EB7" w:rsidRDefault="00640EB7" w:rsidP="00640EB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40EB7">
              <w:rPr>
                <w:rFonts w:ascii="Times New Roman" w:eastAsia="宋体" w:hAnsi="Times New Roman" w:cs="Times New Roman"/>
                <w:szCs w:val="21"/>
              </w:rPr>
              <w:t xml:space="preserve">1. </w:t>
            </w:r>
            <w:r w:rsidRPr="00640EB7">
              <w:rPr>
                <w:rFonts w:ascii="Times New Roman" w:eastAsia="宋体" w:hAnsi="Times New Roman" w:cs="Times New Roman" w:hint="eastAsia"/>
                <w:szCs w:val="21"/>
              </w:rPr>
              <w:t>测量过程控制规范编制满足要求。</w:t>
            </w:r>
          </w:p>
          <w:p w14:paraId="7AFF32EF" w14:textId="565C1E36" w:rsidR="00640EB7" w:rsidRPr="00640EB7" w:rsidRDefault="00640EB7" w:rsidP="00640EB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40EB7">
              <w:rPr>
                <w:rFonts w:ascii="Times New Roman" w:eastAsia="宋体" w:hAnsi="Times New Roman" w:cs="Times New Roman"/>
                <w:szCs w:val="21"/>
              </w:rPr>
              <w:t xml:space="preserve">2. </w:t>
            </w:r>
            <w:r w:rsidRPr="00640EB7">
              <w:rPr>
                <w:rFonts w:ascii="Times New Roman" w:eastAsia="宋体" w:hAnsi="Times New Roman" w:cs="Times New Roman" w:hint="eastAsia"/>
                <w:szCs w:val="21"/>
              </w:rPr>
              <w:t>测量过程要素如，测量设备、</w:t>
            </w:r>
            <w:r w:rsidRPr="00640EB7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40EB7">
              <w:rPr>
                <w:rFonts w:ascii="Times New Roman" w:eastAsia="宋体" w:hAnsi="Times New Roman" w:cs="Times New Roman" w:hint="eastAsia"/>
                <w:szCs w:val="21"/>
              </w:rPr>
              <w:t>测量方法、环境条件、人员操作技能受控。</w:t>
            </w:r>
          </w:p>
          <w:p w14:paraId="2B51F52F" w14:textId="77777777" w:rsidR="00640EB7" w:rsidRPr="00640EB7" w:rsidRDefault="00640EB7" w:rsidP="00640EB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40EB7">
              <w:rPr>
                <w:rFonts w:ascii="Times New Roman" w:eastAsia="宋体" w:hAnsi="Times New Roman" w:cs="Times New Roman"/>
                <w:szCs w:val="21"/>
              </w:rPr>
              <w:t xml:space="preserve">3. </w:t>
            </w:r>
            <w:r w:rsidRPr="00640EB7">
              <w:rPr>
                <w:rFonts w:ascii="Times New Roman" w:eastAsia="宋体" w:hAnsi="Times New Roman" w:cs="Times New Roman" w:hint="eastAsia"/>
                <w:szCs w:val="21"/>
              </w:rPr>
              <w:t>测量过程不确定度评定方法正确。</w:t>
            </w:r>
          </w:p>
          <w:p w14:paraId="0237D762" w14:textId="719EF90F" w:rsidR="00640EB7" w:rsidRPr="00640EB7" w:rsidRDefault="00640EB7" w:rsidP="00640EB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40EB7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640EB7"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 w:rsidRPr="00640EB7">
              <w:rPr>
                <w:rFonts w:ascii="Times New Roman" w:eastAsia="宋体" w:hAnsi="Times New Roman" w:cs="Times New Roman" w:hint="eastAsia"/>
              </w:rPr>
              <w:t>测量过程有效性确认方法正确，满足要求。</w:t>
            </w:r>
          </w:p>
          <w:p w14:paraId="334E6CC5" w14:textId="600FDA02" w:rsidR="00640EB7" w:rsidRPr="00640EB7" w:rsidRDefault="00640EB7" w:rsidP="00640EB7">
            <w:pPr>
              <w:rPr>
                <w:rFonts w:ascii="Times New Roman" w:eastAsia="宋体" w:hAnsi="Times New Roman" w:cs="Times New Roman"/>
              </w:rPr>
            </w:pPr>
            <w:r w:rsidRPr="00640EB7">
              <w:rPr>
                <w:rFonts w:ascii="Times New Roman" w:eastAsia="宋体" w:hAnsi="Times New Roman" w:cs="Times New Roman"/>
              </w:rPr>
              <w:t>5.</w:t>
            </w:r>
            <w:r w:rsidRPr="00640EB7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40EB7">
              <w:rPr>
                <w:rFonts w:ascii="Times New Roman" w:eastAsia="宋体" w:hAnsi="Times New Roman" w:cs="Times New Roman" w:hint="eastAsia"/>
                <w:szCs w:val="21"/>
              </w:rPr>
              <w:t>测量过程监视是否在控制限内；测量过程控制图绘制方法正确。</w:t>
            </w:r>
          </w:p>
          <w:p w14:paraId="62AF94D0" w14:textId="44BC0795" w:rsidR="00640EB7" w:rsidRPr="00640EB7" w:rsidRDefault="00640EB7" w:rsidP="00640EB7">
            <w:pPr>
              <w:rPr>
                <w:rFonts w:ascii="Times New Roman" w:eastAsia="宋体" w:hAnsi="Times New Roman" w:cs="Times New Roman"/>
              </w:rPr>
            </w:pPr>
            <w:r w:rsidRPr="00640EB7">
              <w:rPr>
                <w:rFonts w:ascii="Times New Roman" w:eastAsia="宋体" w:hAnsi="Times New Roman" w:cs="Times New Roman" w:hint="eastAsia"/>
                <w:szCs w:val="21"/>
              </w:rPr>
              <w:t>审核结论：</w:t>
            </w:r>
            <w:r w:rsidRPr="00640EB7">
              <w:rPr>
                <w:rFonts w:ascii="Times New Roman" w:eastAsia="宋体" w:hAnsi="Times New Roman" w:cs="Times New Roman"/>
                <w:szCs w:val="21"/>
              </w:rPr>
              <w:t xml:space="preserve">   √□</w:t>
            </w:r>
            <w:r w:rsidRPr="00640EB7">
              <w:rPr>
                <w:rFonts w:ascii="Times New Roman" w:eastAsia="宋体" w:hAnsi="Times New Roman" w:cs="Times New Roman" w:hint="eastAsia"/>
                <w:szCs w:val="21"/>
              </w:rPr>
              <w:t>符合</w:t>
            </w:r>
            <w:r w:rsidRPr="00640EB7">
              <w:rPr>
                <w:rFonts w:ascii="Times New Roman" w:eastAsia="宋体" w:hAnsi="Times New Roman" w:cs="Times New Roman"/>
                <w:szCs w:val="21"/>
              </w:rPr>
              <w:t xml:space="preserve">   □</w:t>
            </w:r>
            <w:r w:rsidRPr="00640EB7">
              <w:rPr>
                <w:rFonts w:ascii="Times New Roman" w:eastAsia="宋体" w:hAnsi="Times New Roman" w:cs="Times New Roman" w:hint="eastAsia"/>
                <w:szCs w:val="21"/>
              </w:rPr>
              <w:t>有缺陷</w:t>
            </w:r>
            <w:r w:rsidRPr="00640EB7">
              <w:rPr>
                <w:rFonts w:ascii="Times New Roman" w:eastAsia="宋体" w:hAnsi="Times New Roman" w:cs="Times New Roman"/>
                <w:szCs w:val="21"/>
              </w:rPr>
              <w:t xml:space="preserve">    □</w:t>
            </w:r>
            <w:r w:rsidRPr="00640EB7">
              <w:rPr>
                <w:rFonts w:ascii="Times New Roman" w:eastAsia="宋体" w:hAnsi="Times New Roman" w:cs="Times New Roman" w:hint="eastAsia"/>
                <w:szCs w:val="21"/>
              </w:rPr>
              <w:t>不符合</w:t>
            </w:r>
            <w:r w:rsidRPr="00640EB7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Pr="00640EB7">
              <w:rPr>
                <w:rFonts w:ascii="Times New Roman" w:eastAsia="宋体" w:hAnsi="Times New Roman" w:cs="Times New Roman" w:hint="eastAsia"/>
                <w:szCs w:val="21"/>
              </w:rPr>
              <w:t>（注：在选项上打</w:t>
            </w:r>
            <w:r w:rsidRPr="00640EB7">
              <w:rPr>
                <w:rFonts w:ascii="Times New Roman" w:eastAsia="宋体" w:hAnsi="Times New Roman" w:cs="Times New Roman"/>
                <w:szCs w:val="21"/>
              </w:rPr>
              <w:t>√</w:t>
            </w:r>
            <w:r w:rsidRPr="00640EB7">
              <w:rPr>
                <w:rFonts w:ascii="Times New Roman" w:eastAsia="宋体" w:hAnsi="Times New Roman" w:cs="Times New Roman" w:hint="eastAsia"/>
                <w:szCs w:val="21"/>
              </w:rPr>
              <w:t>，只选一项。）</w:t>
            </w:r>
          </w:p>
        </w:tc>
      </w:tr>
    </w:tbl>
    <w:p w14:paraId="35E415B7" w14:textId="49EE08AE" w:rsidR="00491114" w:rsidRPr="00640EB7" w:rsidRDefault="00640EB7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9776" behindDoc="1" locked="0" layoutInCell="1" allowOverlap="1" wp14:anchorId="49314990" wp14:editId="5A603128">
            <wp:simplePos x="0" y="0"/>
            <wp:positionH relativeFrom="column">
              <wp:posOffset>4956900</wp:posOffset>
            </wp:positionH>
            <wp:positionV relativeFrom="paragraph">
              <wp:posOffset>20683</wp:posOffset>
            </wp:positionV>
            <wp:extent cx="841375" cy="40259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6704" behindDoc="0" locked="0" layoutInCell="1" allowOverlap="1" wp14:anchorId="5FFFD4B8" wp14:editId="1F24A316">
            <wp:simplePos x="0" y="0"/>
            <wp:positionH relativeFrom="column">
              <wp:posOffset>2879272</wp:posOffset>
            </wp:positionH>
            <wp:positionV relativeFrom="paragraph">
              <wp:posOffset>120741</wp:posOffset>
            </wp:positionV>
            <wp:extent cx="723900" cy="424229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717" cy="42470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0B1">
        <w:rPr>
          <w:rFonts w:ascii="Times New Roman" w:eastAsia="宋体" w:hAnsi="Times New Roman" w:cs="Times New Roman" w:hint="eastAsia"/>
          <w:szCs w:val="21"/>
        </w:rPr>
        <w:t>审核日期</w:t>
      </w:r>
      <w:r>
        <w:rPr>
          <w:rFonts w:ascii="Times New Roman" w:eastAsia="宋体" w:hAnsi="Times New Roman" w:cs="Times New Roman" w:hint="eastAsia"/>
          <w:szCs w:val="21"/>
        </w:rPr>
        <w:t>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020</w:t>
      </w:r>
      <w:r w:rsidR="003B20B1">
        <w:rPr>
          <w:rFonts w:ascii="Times New Roman" w:eastAsia="宋体" w:hAnsi="Times New Roman" w:cs="Times New Roman" w:hint="eastAsia"/>
          <w:szCs w:val="21"/>
        </w:rPr>
        <w:t xml:space="preserve"> </w:t>
      </w:r>
      <w:r w:rsidR="003B20B1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12</w:t>
      </w:r>
      <w:r w:rsidR="003B20B1">
        <w:rPr>
          <w:rFonts w:ascii="Times New Roman" w:eastAsia="宋体" w:hAnsi="Times New Roman" w:cs="Times New Roman" w:hint="eastAsia"/>
          <w:szCs w:val="21"/>
        </w:rPr>
        <w:t xml:space="preserve"> </w:t>
      </w:r>
      <w:r w:rsidR="003B20B1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31</w:t>
      </w:r>
      <w:r w:rsidR="003B20B1"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3B20B1">
        <w:rPr>
          <w:rFonts w:ascii="Times New Roman" w:eastAsia="宋体" w:hAnsi="Times New Roman" w:cs="Times New Roman" w:hint="eastAsia"/>
          <w:szCs w:val="21"/>
        </w:rPr>
        <w:t>日</w:t>
      </w:r>
      <w:r w:rsidR="003B20B1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3B20B1">
        <w:rPr>
          <w:rFonts w:ascii="Times New Roman" w:eastAsia="宋体" w:hAnsi="Times New Roman" w:cs="Times New Roman" w:hint="eastAsia"/>
          <w:szCs w:val="21"/>
        </w:rPr>
        <w:t>审核员：</w:t>
      </w:r>
      <w:r w:rsidR="003B20B1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3B20B1">
        <w:rPr>
          <w:rFonts w:eastAsia="宋体" w:hint="eastAsia"/>
        </w:rPr>
        <w:t>企业</w:t>
      </w:r>
      <w:r w:rsidR="003B20B1">
        <w:rPr>
          <w:rFonts w:hint="eastAsia"/>
        </w:rPr>
        <w:t>部门</w:t>
      </w:r>
      <w:r w:rsidR="003B20B1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RPr="00640EB7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2BFC0" w14:textId="77777777" w:rsidR="003B20B1" w:rsidRDefault="003B20B1">
      <w:r>
        <w:separator/>
      </w:r>
    </w:p>
  </w:endnote>
  <w:endnote w:type="continuationSeparator" w:id="0">
    <w:p w14:paraId="6571E303" w14:textId="77777777" w:rsidR="003B20B1" w:rsidRDefault="003B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007BA" w14:textId="77777777" w:rsidR="003B20B1" w:rsidRDefault="003B20B1">
      <w:r>
        <w:separator/>
      </w:r>
    </w:p>
  </w:footnote>
  <w:footnote w:type="continuationSeparator" w:id="0">
    <w:p w14:paraId="526793B8" w14:textId="77777777" w:rsidR="003B20B1" w:rsidRDefault="003B2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625C2" w14:textId="77777777" w:rsidR="00491114" w:rsidRDefault="003B20B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CD35FAA" wp14:editId="1409BE8C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2F37FA2" w14:textId="77777777" w:rsidR="00491114" w:rsidRDefault="003B20B1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27442F1" w14:textId="77777777" w:rsidR="00491114" w:rsidRDefault="003B20B1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54DFC6C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;mso-width-relative:page;mso-height-relative:page" stroked="f">
          <v:textbox>
            <w:txbxContent>
              <w:p w14:paraId="53706380" w14:textId="77777777" w:rsidR="00491114" w:rsidRDefault="003B20B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138F044" w14:textId="77777777" w:rsidR="00491114" w:rsidRDefault="003B20B1">
    <w:pPr>
      <w:rPr>
        <w:sz w:val="18"/>
        <w:szCs w:val="18"/>
      </w:rPr>
    </w:pPr>
    <w:r>
      <w:rPr>
        <w:sz w:val="18"/>
      </w:rPr>
      <w:pict w14:anchorId="27D9391A"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3AE"/>
    <w:rsid w:val="003953AE"/>
    <w:rsid w:val="003B20B1"/>
    <w:rsid w:val="00640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6D02AA4"/>
  <w15:docId w15:val="{24613E86-873A-4F4B-9C7B-56D4A8B5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43</cp:revision>
  <cp:lastPrinted>2017-03-07T01:14:00Z</cp:lastPrinted>
  <dcterms:created xsi:type="dcterms:W3CDTF">2015-10-14T00:36:00Z</dcterms:created>
  <dcterms:modified xsi:type="dcterms:W3CDTF">2020-12-31T06:03:00Z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