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AC220" w14:textId="56160FB1" w:rsidR="00290829" w:rsidRDefault="004459AC" w:rsidP="009763D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9763DF">
        <w:rPr>
          <w:rFonts w:ascii="Times New Roman" w:hAnsi="Times New Roman" w:cs="Times New Roman" w:hint="eastAsia"/>
        </w:rPr>
        <w:t>0286-2020</w:t>
      </w:r>
    </w:p>
    <w:p w14:paraId="3FA62AEE" w14:textId="01C5A5D5" w:rsidR="00290829" w:rsidRDefault="004459AC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992"/>
        <w:gridCol w:w="1276"/>
        <w:gridCol w:w="141"/>
        <w:gridCol w:w="1701"/>
        <w:gridCol w:w="993"/>
        <w:gridCol w:w="850"/>
        <w:gridCol w:w="1309"/>
      </w:tblGrid>
      <w:tr w:rsidR="00290829" w14:paraId="284276DC" w14:textId="77777777" w:rsidTr="000F2F48">
        <w:trPr>
          <w:trHeight w:val="427"/>
        </w:trPr>
        <w:tc>
          <w:tcPr>
            <w:tcW w:w="1668" w:type="dxa"/>
            <w:gridSpan w:val="2"/>
            <w:vAlign w:val="center"/>
          </w:tcPr>
          <w:p w14:paraId="64C9B61D" w14:textId="77777777" w:rsidR="00290829" w:rsidRDefault="004459AC">
            <w:r>
              <w:rPr>
                <w:rFonts w:hint="eastAsia"/>
              </w:rPr>
              <w:t>测量过程名称</w:t>
            </w:r>
          </w:p>
        </w:tc>
        <w:tc>
          <w:tcPr>
            <w:tcW w:w="2409" w:type="dxa"/>
            <w:gridSpan w:val="3"/>
            <w:vAlign w:val="center"/>
          </w:tcPr>
          <w:p w14:paraId="6FDC5D3A" w14:textId="77777777" w:rsidR="000F2F48" w:rsidRDefault="004459A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蝶阀 QT450-10C材质 </w:t>
            </w:r>
          </w:p>
          <w:p w14:paraId="295C6595" w14:textId="5A6F033F" w:rsidR="00290829" w:rsidRDefault="004459AC">
            <w:r>
              <w:rPr>
                <w:rFonts w:ascii="宋体" w:hAnsi="宋体" w:hint="eastAsia"/>
                <w:szCs w:val="21"/>
              </w:rPr>
              <w:t>布氏硬度检测</w:t>
            </w:r>
          </w:p>
        </w:tc>
        <w:tc>
          <w:tcPr>
            <w:tcW w:w="2694" w:type="dxa"/>
            <w:gridSpan w:val="2"/>
            <w:vAlign w:val="center"/>
          </w:tcPr>
          <w:p w14:paraId="58B1BFF2" w14:textId="77777777" w:rsidR="00290829" w:rsidRDefault="004459AC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361D974F" w14:textId="77777777" w:rsidR="00290829" w:rsidRPr="00950173" w:rsidRDefault="004459AC">
            <w:pPr>
              <w:rPr>
                <w:szCs w:val="21"/>
              </w:rPr>
            </w:pPr>
            <w:r w:rsidRPr="00950173">
              <w:rPr>
                <w:rFonts w:hint="eastAsia"/>
                <w:szCs w:val="21"/>
              </w:rPr>
              <w:t>（</w:t>
            </w:r>
            <w:r w:rsidRPr="00950173">
              <w:rPr>
                <w:rFonts w:ascii="宋体" w:cs="宋体" w:hint="eastAsia"/>
                <w:kern w:val="0"/>
                <w:szCs w:val="21"/>
              </w:rPr>
              <w:t xml:space="preserve">160-210）HB </w:t>
            </w:r>
          </w:p>
        </w:tc>
      </w:tr>
      <w:tr w:rsidR="00290829" w14:paraId="08F54D56" w14:textId="77777777" w:rsidTr="000F2F48">
        <w:trPr>
          <w:trHeight w:val="419"/>
        </w:trPr>
        <w:tc>
          <w:tcPr>
            <w:tcW w:w="4077" w:type="dxa"/>
            <w:gridSpan w:val="5"/>
            <w:vAlign w:val="center"/>
          </w:tcPr>
          <w:p w14:paraId="18D6A280" w14:textId="77777777" w:rsidR="00290829" w:rsidRDefault="004459A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53" w:type="dxa"/>
            <w:gridSpan w:val="4"/>
            <w:vAlign w:val="center"/>
          </w:tcPr>
          <w:p w14:paraId="7D24D466" w14:textId="77777777" w:rsidR="00290829" w:rsidRDefault="004459AC">
            <w:r>
              <w:rPr>
                <w:rFonts w:ascii="宋体" w:hAnsi="宋体" w:hint="eastAsia"/>
                <w:szCs w:val="21"/>
              </w:rPr>
              <w:t>GB／T 12227-2005 通用阀门 球墨铸铁技术条件</w:t>
            </w:r>
          </w:p>
        </w:tc>
      </w:tr>
      <w:tr w:rsidR="00290829" w14:paraId="228EC6F4" w14:textId="77777777">
        <w:trPr>
          <w:trHeight w:val="2228"/>
        </w:trPr>
        <w:tc>
          <w:tcPr>
            <w:tcW w:w="8930" w:type="dxa"/>
            <w:gridSpan w:val="9"/>
          </w:tcPr>
          <w:p w14:paraId="45A48E85" w14:textId="77777777" w:rsidR="00290829" w:rsidRDefault="004459AC">
            <w:r>
              <w:rPr>
                <w:rFonts w:hint="eastAsia"/>
              </w:rPr>
              <w:t>计量要求导出方法（可另附）</w:t>
            </w:r>
          </w:p>
          <w:p w14:paraId="6AD8DCBC" w14:textId="6893E3C8" w:rsidR="00D6402A" w:rsidRPr="007045A5" w:rsidRDefault="00D6402A" w:rsidP="00D6402A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、测量参数公差范围：</w:t>
            </w:r>
            <w:r w:rsidRPr="00D6402A">
              <w:rPr>
                <w:rFonts w:hint="eastAsia"/>
                <w:szCs w:val="21"/>
              </w:rPr>
              <w:t>（</w:t>
            </w:r>
            <w:r w:rsidRPr="00D6402A">
              <w:rPr>
                <w:rFonts w:ascii="宋体" w:cs="宋体" w:hint="eastAsia"/>
                <w:kern w:val="0"/>
                <w:szCs w:val="21"/>
              </w:rPr>
              <w:t>1</w:t>
            </w:r>
            <w:r w:rsidRPr="007045A5">
              <w:rPr>
                <w:rFonts w:ascii="宋体" w:eastAsia="宋体" w:hAnsi="宋体" w:cs="宋体" w:hint="eastAsia"/>
                <w:kern w:val="0"/>
                <w:szCs w:val="21"/>
              </w:rPr>
              <w:t>60-210）HB</w:t>
            </w:r>
            <w:r w:rsidRPr="007045A5">
              <w:rPr>
                <w:rFonts w:ascii="宋体" w:eastAsia="宋体" w:hAnsi="宋体" w:hint="eastAsia"/>
                <w:szCs w:val="21"/>
              </w:rPr>
              <w:t>，</w:t>
            </w:r>
            <w:r w:rsidRPr="007045A5">
              <w:rPr>
                <w:rFonts w:ascii="宋体" w:eastAsia="宋体" w:hAnsi="宋体" w:hint="eastAsia"/>
              </w:rPr>
              <w:t>T=50</w:t>
            </w:r>
            <w:r w:rsidRPr="007045A5">
              <w:rPr>
                <w:rFonts w:ascii="宋体" w:eastAsia="宋体" w:hAnsi="宋体"/>
              </w:rPr>
              <w:t>HB</w:t>
            </w:r>
            <w:r w:rsidRPr="007045A5">
              <w:rPr>
                <w:rFonts w:ascii="宋体" w:eastAsia="宋体" w:hAnsi="宋体" w:hint="eastAsia"/>
              </w:rPr>
              <w:t>；</w:t>
            </w:r>
          </w:p>
          <w:p w14:paraId="1C99173A" w14:textId="7CA81BDB" w:rsidR="00D6402A" w:rsidRPr="007045A5" w:rsidRDefault="00D6402A" w:rsidP="00D6402A">
            <w:pPr>
              <w:rPr>
                <w:rFonts w:ascii="宋体" w:eastAsia="宋体" w:hAnsi="宋体"/>
              </w:rPr>
            </w:pPr>
            <w:r w:rsidRPr="007045A5">
              <w:rPr>
                <w:rFonts w:ascii="宋体" w:eastAsia="宋体" w:hAnsi="宋体" w:hint="eastAsia"/>
              </w:rPr>
              <w:t>导出测量设备的最大允许误差△允≤</w:t>
            </w:r>
            <w:r w:rsidRPr="007045A5">
              <w:rPr>
                <w:rFonts w:ascii="宋体" w:eastAsia="宋体" w:hAnsi="宋体"/>
              </w:rPr>
              <w:t>1/3</w:t>
            </w:r>
            <w:r w:rsidRPr="007045A5">
              <w:rPr>
                <w:rFonts w:ascii="宋体" w:eastAsia="宋体" w:hAnsi="宋体" w:hint="eastAsia"/>
              </w:rPr>
              <w:t>Ｔ</w:t>
            </w:r>
            <w:r w:rsidRPr="007045A5">
              <w:rPr>
                <w:rFonts w:ascii="宋体" w:eastAsia="宋体" w:hAnsi="宋体"/>
              </w:rPr>
              <w:t>=50</w:t>
            </w:r>
            <w:r w:rsidRPr="007045A5">
              <w:rPr>
                <w:rFonts w:ascii="Segoe UI" w:eastAsia="宋体" w:hAnsi="Segoe UI" w:cs="Segoe UI"/>
              </w:rPr>
              <w:t>ꓫ</w:t>
            </w:r>
            <w:r w:rsidRPr="007045A5">
              <w:rPr>
                <w:rFonts w:ascii="宋体" w:eastAsia="宋体" w:hAnsi="宋体"/>
              </w:rPr>
              <w:t xml:space="preserve">1/3=16.7HB </w:t>
            </w:r>
          </w:p>
          <w:p w14:paraId="381CDA85" w14:textId="110B3E76" w:rsidR="00D6402A" w:rsidRPr="007045A5" w:rsidRDefault="00D6402A" w:rsidP="00D6402A">
            <w:pPr>
              <w:rPr>
                <w:rFonts w:ascii="宋体" w:eastAsia="宋体" w:hAnsi="宋体"/>
              </w:rPr>
            </w:pPr>
            <w:r w:rsidRPr="007045A5">
              <w:rPr>
                <w:rFonts w:ascii="宋体" w:eastAsia="宋体" w:hAnsi="宋体"/>
                <w:noProof/>
              </w:rPr>
              <w:drawing>
                <wp:anchor distT="0" distB="0" distL="114300" distR="114300" simplePos="0" relativeHeight="251659264" behindDoc="0" locked="0" layoutInCell="1" allowOverlap="1" wp14:anchorId="26602506" wp14:editId="34C78460">
                  <wp:simplePos x="0" y="0"/>
                  <wp:positionH relativeFrom="column">
                    <wp:posOffset>178979</wp:posOffset>
                  </wp:positionH>
                  <wp:positionV relativeFrom="paragraph">
                    <wp:posOffset>151039</wp:posOffset>
                  </wp:positionV>
                  <wp:extent cx="775970" cy="28702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45A5">
              <w:rPr>
                <w:rFonts w:ascii="宋体" w:eastAsia="宋体" w:hAnsi="宋体" w:hint="eastAsia"/>
              </w:rPr>
              <w:t>2、测量设备校准不确定度推导：</w:t>
            </w:r>
          </w:p>
          <w:p w14:paraId="45F800F9" w14:textId="3EC18F92" w:rsidR="00D6402A" w:rsidRPr="007045A5" w:rsidRDefault="00D6402A" w:rsidP="00D6402A">
            <w:pPr>
              <w:rPr>
                <w:rFonts w:ascii="宋体" w:eastAsia="宋体" w:hAnsi="宋体"/>
              </w:rPr>
            </w:pPr>
            <w:r w:rsidRPr="007045A5">
              <w:rPr>
                <w:rFonts w:ascii="宋体" w:eastAsia="宋体" w:hAnsi="宋体"/>
              </w:rPr>
              <w:t xml:space="preserve">               = </w:t>
            </w:r>
            <w:r w:rsidR="00950173" w:rsidRPr="007045A5">
              <w:rPr>
                <w:rFonts w:ascii="宋体" w:eastAsia="宋体" w:hAnsi="宋体"/>
              </w:rPr>
              <w:t>16.7</w:t>
            </w:r>
            <w:r w:rsidRPr="007045A5">
              <w:rPr>
                <w:rFonts w:ascii="宋体" w:eastAsia="宋体" w:hAnsi="宋体"/>
              </w:rPr>
              <w:t xml:space="preserve">×1/3= </w:t>
            </w:r>
            <w:r w:rsidR="00950173" w:rsidRPr="007045A5">
              <w:rPr>
                <w:rFonts w:ascii="宋体" w:eastAsia="宋体" w:hAnsi="宋体" w:hint="eastAsia"/>
              </w:rPr>
              <w:t>5</w:t>
            </w:r>
            <w:r w:rsidR="00950173" w:rsidRPr="007045A5">
              <w:rPr>
                <w:rFonts w:ascii="宋体" w:eastAsia="宋体" w:hAnsi="宋体"/>
              </w:rPr>
              <w:t>.7HB</w:t>
            </w:r>
          </w:p>
          <w:p w14:paraId="70059E17" w14:textId="1334645E" w:rsidR="00290829" w:rsidRDefault="00D6402A" w:rsidP="00D6402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、测量范围导出：</w:t>
            </w:r>
            <w:r w:rsidR="00950173">
              <w:rPr>
                <w:rFonts w:hint="eastAsia"/>
              </w:rPr>
              <w:t>布氏硬度计</w:t>
            </w:r>
            <w:r>
              <w:rPr>
                <w:rFonts w:hint="eastAsia"/>
              </w:rPr>
              <w:t>的测量范围为</w:t>
            </w:r>
            <w:r w:rsidR="00950173" w:rsidRPr="00950173">
              <w:rPr>
                <w:rFonts w:ascii="Calibri" w:eastAsia="宋体" w:hAnsi="Calibri" w:cs="Times New Roman" w:hint="eastAsia"/>
              </w:rPr>
              <w:t>（</w:t>
            </w:r>
            <w:r w:rsidR="00950173" w:rsidRPr="00950173">
              <w:rPr>
                <w:rFonts w:ascii="Calibri" w:eastAsia="宋体" w:hAnsi="Calibri" w:cs="Times New Roman"/>
              </w:rPr>
              <w:t>140</w:t>
            </w:r>
            <w:r w:rsidR="00950173" w:rsidRPr="00950173">
              <w:rPr>
                <w:rFonts w:ascii="Calibri" w:eastAsia="宋体" w:hAnsi="Calibri" w:cs="Times New Roman" w:hint="eastAsia"/>
              </w:rPr>
              <w:t>~</w:t>
            </w:r>
            <w:r w:rsidR="00950173" w:rsidRPr="00950173">
              <w:rPr>
                <w:rFonts w:ascii="Calibri" w:eastAsia="宋体" w:hAnsi="Calibri" w:cs="Times New Roman"/>
              </w:rPr>
              <w:t>945</w:t>
            </w:r>
            <w:r w:rsidR="00950173" w:rsidRPr="00950173">
              <w:rPr>
                <w:rFonts w:ascii="Calibri" w:eastAsia="宋体" w:hAnsi="Calibri" w:cs="Times New Roman" w:hint="eastAsia"/>
              </w:rPr>
              <w:t>）</w:t>
            </w:r>
            <w:r w:rsidR="00950173" w:rsidRPr="00950173">
              <w:rPr>
                <w:rFonts w:ascii="Calibri" w:eastAsia="宋体" w:hAnsi="Calibri" w:cs="Times New Roman"/>
              </w:rPr>
              <w:t>HB</w:t>
            </w:r>
            <w:r>
              <w:rPr>
                <w:rFonts w:hint="eastAsia"/>
              </w:rPr>
              <w:t>，覆盖被测参数范围</w:t>
            </w:r>
            <w:r w:rsidR="00950173" w:rsidRPr="00950173">
              <w:rPr>
                <w:rFonts w:hint="eastAsia"/>
              </w:rPr>
              <w:t>（</w:t>
            </w:r>
            <w:r w:rsidR="00950173" w:rsidRPr="00950173">
              <w:rPr>
                <w:rFonts w:hint="eastAsia"/>
              </w:rPr>
              <w:t>160-210</w:t>
            </w:r>
            <w:r w:rsidR="00950173" w:rsidRPr="00950173">
              <w:rPr>
                <w:rFonts w:hint="eastAsia"/>
              </w:rPr>
              <w:t>）</w:t>
            </w:r>
            <w:r w:rsidR="00950173">
              <w:rPr>
                <w:rFonts w:hint="eastAsia"/>
              </w:rPr>
              <w:t>H</w:t>
            </w:r>
            <w:r w:rsidR="00950173">
              <w:t>B</w:t>
            </w:r>
            <w:r>
              <w:rPr>
                <w:rFonts w:hint="eastAsia"/>
              </w:rPr>
              <w:t>，满足要求。</w:t>
            </w:r>
          </w:p>
        </w:tc>
      </w:tr>
      <w:tr w:rsidR="00290829" w14:paraId="075F96FC" w14:textId="77777777" w:rsidTr="000F2F48">
        <w:trPr>
          <w:trHeight w:val="337"/>
        </w:trPr>
        <w:tc>
          <w:tcPr>
            <w:tcW w:w="1101" w:type="dxa"/>
            <w:vMerge w:val="restart"/>
            <w:vAlign w:val="center"/>
          </w:tcPr>
          <w:p w14:paraId="5A733603" w14:textId="77777777" w:rsidR="00290829" w:rsidRDefault="004459AC" w:rsidP="000F2F48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10EBF3D9" w14:textId="77777777" w:rsidR="00290829" w:rsidRDefault="004459AC" w:rsidP="000F2F48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46F68EBE" w14:textId="77777777" w:rsidR="00290829" w:rsidRDefault="004459AC" w:rsidP="000F2F48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842" w:type="dxa"/>
            <w:gridSpan w:val="2"/>
            <w:vAlign w:val="center"/>
          </w:tcPr>
          <w:p w14:paraId="7BCEF0BA" w14:textId="77777777" w:rsidR="00290829" w:rsidRDefault="004459AC" w:rsidP="000F2F48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4CF60A61" w14:textId="77777777" w:rsidR="00290829" w:rsidRDefault="004459AC" w:rsidP="000F2F4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0B9B3515" w14:textId="500CBD11" w:rsidR="00290829" w:rsidRDefault="004459AC" w:rsidP="000F2F48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09" w:type="dxa"/>
            <w:vAlign w:val="center"/>
          </w:tcPr>
          <w:p w14:paraId="5C5015C2" w14:textId="77777777" w:rsidR="00290829" w:rsidRDefault="004459AC" w:rsidP="000F2F48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290829" w14:paraId="730A95DE" w14:textId="77777777" w:rsidTr="000F2F48">
        <w:trPr>
          <w:trHeight w:val="337"/>
        </w:trPr>
        <w:tc>
          <w:tcPr>
            <w:tcW w:w="1101" w:type="dxa"/>
            <w:vMerge/>
            <w:vAlign w:val="center"/>
          </w:tcPr>
          <w:p w14:paraId="792FFD69" w14:textId="77777777" w:rsidR="00290829" w:rsidRDefault="00290829" w:rsidP="000F2F4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CED84D7" w14:textId="77777777" w:rsidR="00290829" w:rsidRDefault="004459AC" w:rsidP="000F2F48">
            <w:pPr>
              <w:jc w:val="center"/>
            </w:pPr>
            <w:r>
              <w:rPr>
                <w:rFonts w:hint="eastAsia"/>
              </w:rPr>
              <w:t>布氏硬度</w:t>
            </w:r>
            <w:r w:rsidR="00950173">
              <w:rPr>
                <w:rFonts w:hint="eastAsia"/>
              </w:rPr>
              <w:t>计</w:t>
            </w:r>
          </w:p>
          <w:p w14:paraId="4119AA5E" w14:textId="56AFE60B" w:rsidR="007045A5" w:rsidRDefault="007045A5" w:rsidP="000F2F48">
            <w:pPr>
              <w:jc w:val="center"/>
            </w:pPr>
            <w:r>
              <w:rPr>
                <w:rFonts w:hint="eastAsia"/>
              </w:rPr>
              <w:t>0006</w:t>
            </w:r>
          </w:p>
        </w:tc>
        <w:tc>
          <w:tcPr>
            <w:tcW w:w="1276" w:type="dxa"/>
            <w:vAlign w:val="center"/>
          </w:tcPr>
          <w:p w14:paraId="10A9B07E" w14:textId="77777777" w:rsidR="00290829" w:rsidRDefault="004459AC" w:rsidP="000F2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200HBS-3000</w:t>
            </w:r>
          </w:p>
        </w:tc>
        <w:tc>
          <w:tcPr>
            <w:tcW w:w="1842" w:type="dxa"/>
            <w:gridSpan w:val="2"/>
            <w:vAlign w:val="center"/>
          </w:tcPr>
          <w:p w14:paraId="3FC647BC" w14:textId="77777777" w:rsidR="000F2F48" w:rsidRDefault="000F2F48" w:rsidP="000F2F4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H</w:t>
            </w:r>
            <w:r>
              <w:rPr>
                <w:rFonts w:ascii="宋体" w:eastAsia="宋体" w:hAnsi="宋体"/>
              </w:rPr>
              <w:t>BW2.5/187.5</w:t>
            </w:r>
          </w:p>
          <w:p w14:paraId="58E48B2B" w14:textId="1195ED88" w:rsidR="00290829" w:rsidRDefault="000F2F48" w:rsidP="000F2F48">
            <w:pPr>
              <w:jc w:val="center"/>
            </w:pPr>
            <w:r>
              <w:rPr>
                <w:rFonts w:ascii="宋体" w:eastAsia="宋体" w:hAnsi="宋体" w:hint="eastAsia"/>
              </w:rPr>
              <w:t>±</w:t>
            </w:r>
            <w:r>
              <w:t>2</w:t>
            </w:r>
            <w:r w:rsidR="004459AC">
              <w:rPr>
                <w:rFonts w:hint="eastAsia"/>
              </w:rPr>
              <w:t>%</w:t>
            </w:r>
          </w:p>
        </w:tc>
        <w:tc>
          <w:tcPr>
            <w:tcW w:w="1843" w:type="dxa"/>
            <w:gridSpan w:val="2"/>
            <w:vAlign w:val="center"/>
          </w:tcPr>
          <w:p w14:paraId="52BBCFB4" w14:textId="77777777" w:rsidR="00290829" w:rsidRDefault="004459AC" w:rsidP="000F2F48">
            <w:pPr>
              <w:jc w:val="center"/>
            </w:pPr>
            <w:r>
              <w:rPr>
                <w:rFonts w:hint="eastAsia"/>
              </w:rPr>
              <w:t>ZHNB202011170052</w:t>
            </w:r>
          </w:p>
        </w:tc>
        <w:tc>
          <w:tcPr>
            <w:tcW w:w="1309" w:type="dxa"/>
            <w:vAlign w:val="center"/>
          </w:tcPr>
          <w:p w14:paraId="0A1C197D" w14:textId="335AD3DB" w:rsidR="00290829" w:rsidRDefault="004459AC" w:rsidP="000F2F48">
            <w:pPr>
              <w:jc w:val="center"/>
            </w:pPr>
            <w:r>
              <w:rPr>
                <w:rFonts w:hint="eastAsia"/>
              </w:rPr>
              <w:t>2020</w:t>
            </w:r>
            <w:r w:rsidR="000F2F48">
              <w:rPr>
                <w:rFonts w:hint="eastAsia"/>
              </w:rPr>
              <w:t>.</w:t>
            </w:r>
            <w:r>
              <w:rPr>
                <w:rFonts w:hint="eastAsia"/>
              </w:rPr>
              <w:t>11</w:t>
            </w:r>
            <w:r w:rsidR="000F2F48">
              <w:rPr>
                <w:rFonts w:hint="eastAsia"/>
              </w:rPr>
              <w:t>.</w:t>
            </w:r>
            <w:r>
              <w:rPr>
                <w:rFonts w:hint="eastAsia"/>
              </w:rPr>
              <w:t>17</w:t>
            </w:r>
          </w:p>
        </w:tc>
      </w:tr>
      <w:tr w:rsidR="00290829" w14:paraId="56D8C5EF" w14:textId="77777777">
        <w:trPr>
          <w:trHeight w:val="3115"/>
        </w:trPr>
        <w:tc>
          <w:tcPr>
            <w:tcW w:w="8930" w:type="dxa"/>
            <w:gridSpan w:val="9"/>
          </w:tcPr>
          <w:p w14:paraId="78244E18" w14:textId="77777777" w:rsidR="00290829" w:rsidRDefault="004459AC">
            <w:r>
              <w:rPr>
                <w:rFonts w:hint="eastAsia"/>
              </w:rPr>
              <w:t>计量验证记录</w:t>
            </w:r>
          </w:p>
          <w:p w14:paraId="59C6BCCC" w14:textId="0F0DBD2B" w:rsidR="00950173" w:rsidRDefault="00950173" w:rsidP="0095017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1)测量设备的测量范围</w:t>
            </w:r>
            <w:r w:rsidRPr="00950173">
              <w:rPr>
                <w:rFonts w:ascii="Calibri" w:eastAsia="宋体" w:hAnsi="Calibri" w:cs="Times New Roman" w:hint="eastAsia"/>
              </w:rPr>
              <w:t>（</w:t>
            </w:r>
            <w:r w:rsidRPr="00950173">
              <w:rPr>
                <w:rFonts w:ascii="Calibri" w:eastAsia="宋体" w:hAnsi="Calibri" w:cs="Times New Roman"/>
              </w:rPr>
              <w:t>140</w:t>
            </w:r>
            <w:r w:rsidRPr="00950173">
              <w:rPr>
                <w:rFonts w:ascii="Calibri" w:eastAsia="宋体" w:hAnsi="Calibri" w:cs="Times New Roman" w:hint="eastAsia"/>
              </w:rPr>
              <w:t>~</w:t>
            </w:r>
            <w:r w:rsidRPr="00950173">
              <w:rPr>
                <w:rFonts w:ascii="Calibri" w:eastAsia="宋体" w:hAnsi="Calibri" w:cs="Times New Roman"/>
              </w:rPr>
              <w:t>945</w:t>
            </w:r>
            <w:r w:rsidRPr="00950173">
              <w:rPr>
                <w:rFonts w:ascii="Calibri" w:eastAsia="宋体" w:hAnsi="Calibri" w:cs="Times New Roman" w:hint="eastAsia"/>
              </w:rPr>
              <w:t>）</w:t>
            </w:r>
            <w:r w:rsidRPr="00950173">
              <w:rPr>
                <w:rFonts w:ascii="Calibri" w:eastAsia="宋体" w:hAnsi="Calibri" w:cs="Times New Roman"/>
              </w:rPr>
              <w:t>HB</w:t>
            </w:r>
            <w:r>
              <w:rPr>
                <w:rFonts w:ascii="宋体" w:hAnsi="宋体" w:cs="宋体" w:hint="eastAsia"/>
                <w:szCs w:val="21"/>
              </w:rPr>
              <w:t>,满足计量要求的测量范围</w:t>
            </w:r>
            <w:r w:rsidRPr="00950173">
              <w:rPr>
                <w:rFonts w:hint="eastAsia"/>
              </w:rPr>
              <w:t>（</w:t>
            </w:r>
            <w:r w:rsidRPr="00950173">
              <w:rPr>
                <w:rFonts w:hint="eastAsia"/>
              </w:rPr>
              <w:t>160-210</w:t>
            </w:r>
            <w:r w:rsidRPr="00950173"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3845BD92" w14:textId="54CA402D" w:rsidR="00950173" w:rsidRDefault="00950173" w:rsidP="0095017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2)测量设备的最大允许误差</w:t>
            </w:r>
            <w:r>
              <w:rPr>
                <w:rFonts w:ascii="宋体" w:eastAsia="宋体" w:hAnsi="宋体" w:hint="eastAsia"/>
              </w:rPr>
              <w:t>±</w:t>
            </w:r>
            <w:r>
              <w:t>2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即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t>.2</w:t>
            </w:r>
            <w:r w:rsidRPr="00950173">
              <w:rPr>
                <w:rFonts w:ascii="Calibri" w:eastAsia="宋体" w:hAnsi="Calibri" w:cs="Times New Roman" w:hint="eastAsia"/>
              </w:rPr>
              <w:t>~</w:t>
            </w:r>
            <w:r>
              <w:rPr>
                <w:rFonts w:ascii="Calibri" w:eastAsia="宋体" w:hAnsi="Calibri" w:cs="Times New Roman"/>
              </w:rPr>
              <w:t>4.1</w:t>
            </w:r>
            <w:r>
              <w:rPr>
                <w:rFonts w:ascii="Calibri" w:eastAsia="宋体" w:hAnsi="Calibri" w:cs="Times New Roman" w:hint="eastAsia"/>
              </w:rPr>
              <w:t>）</w:t>
            </w:r>
            <w:r>
              <w:rPr>
                <w:rFonts w:ascii="Calibri" w:eastAsia="宋体" w:hAnsi="Calibri" w:cs="Times New Roman"/>
              </w:rPr>
              <w:t>HB</w:t>
            </w:r>
            <w:r>
              <w:rPr>
                <w:rFonts w:ascii="宋体" w:hAnsi="宋体" w:cs="宋体" w:hint="eastAsia"/>
                <w:szCs w:val="21"/>
              </w:rPr>
              <w:t>, 满足计量要求的</w:t>
            </w:r>
            <w:r>
              <w:rPr>
                <w:rFonts w:hint="eastAsia"/>
              </w:rPr>
              <w:t>最大允许误差</w:t>
            </w:r>
            <w:r>
              <w:t>16.7HB(</w:t>
            </w:r>
            <w:r>
              <w:rPr>
                <w:rFonts w:ascii="宋体" w:eastAsia="宋体" w:hAnsi="宋体" w:hint="eastAsia"/>
              </w:rPr>
              <w:t>±8</w:t>
            </w:r>
            <w:r>
              <w:rPr>
                <w:rFonts w:ascii="宋体" w:eastAsia="宋体" w:hAnsi="宋体"/>
              </w:rPr>
              <w:t>.3HB)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32FA8600" w14:textId="77777777" w:rsidR="00290829" w:rsidRPr="00950173" w:rsidRDefault="00290829"/>
          <w:p w14:paraId="4FF37D6C" w14:textId="77777777" w:rsidR="00290829" w:rsidRDefault="00290829"/>
          <w:p w14:paraId="4B1F86C1" w14:textId="77777777" w:rsidR="00290829" w:rsidRDefault="004459AC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138170E2" w14:textId="77777777" w:rsidR="00290829" w:rsidRDefault="00290829">
            <w:pPr>
              <w:rPr>
                <w:szCs w:val="21"/>
              </w:rPr>
            </w:pPr>
          </w:p>
          <w:p w14:paraId="67D44E9D" w14:textId="65B45D27" w:rsidR="00290829" w:rsidRDefault="004459AC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 w:rsidR="00950173" w:rsidRPr="00950173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536681F9" wp14:editId="3D390FE6">
                  <wp:simplePos x="0" y="0"/>
                  <wp:positionH relativeFrom="column">
                    <wp:posOffset>1010920</wp:posOffset>
                  </wp:positionH>
                  <wp:positionV relativeFrom="paragraph">
                    <wp:posOffset>17145</wp:posOffset>
                  </wp:positionV>
                  <wp:extent cx="847725" cy="320675"/>
                  <wp:effectExtent l="0" t="0" r="9525" b="317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                          </w:t>
            </w:r>
            <w:r w:rsidR="000F2F48"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F2F4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0F2F48">
              <w:rPr>
                <w:rFonts w:ascii="Times New Roman" w:eastAsia="宋体" w:hAnsi="Times New Roman" w:cs="Times New Roman"/>
                <w:szCs w:val="21"/>
              </w:rPr>
              <w:t>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F2F4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0F2F48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F2F4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0F2F48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90829" w14:paraId="46BC2497" w14:textId="77777777">
        <w:trPr>
          <w:trHeight w:val="3400"/>
        </w:trPr>
        <w:tc>
          <w:tcPr>
            <w:tcW w:w="8930" w:type="dxa"/>
            <w:gridSpan w:val="9"/>
          </w:tcPr>
          <w:p w14:paraId="552E470D" w14:textId="3220A3B3" w:rsidR="00290829" w:rsidRDefault="004459AC">
            <w:r>
              <w:rPr>
                <w:rFonts w:hint="eastAsia"/>
              </w:rPr>
              <w:t>认证审核记录：</w:t>
            </w:r>
          </w:p>
          <w:p w14:paraId="6B68A6C5" w14:textId="77777777" w:rsidR="00290829" w:rsidRDefault="004459A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被测参数要求识别是代表了“顾客”的要求。</w:t>
            </w:r>
          </w:p>
          <w:p w14:paraId="28D2C6BC" w14:textId="77777777" w:rsidR="00290829" w:rsidRDefault="004459A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proofErr w:type="gramStart"/>
            <w:r>
              <w:rPr>
                <w:rFonts w:hint="eastAsia"/>
              </w:rPr>
              <w:t>否</w:t>
            </w:r>
            <w:proofErr w:type="gramEnd"/>
            <w:r>
              <w:rPr>
                <w:rFonts w:hint="eastAsia"/>
              </w:rPr>
              <w:t>正确。</w:t>
            </w:r>
          </w:p>
          <w:p w14:paraId="391ED4D1" w14:textId="77777777" w:rsidR="00290829" w:rsidRDefault="004459A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测量设备的配备是满足计量要求。</w:t>
            </w:r>
          </w:p>
          <w:p w14:paraId="6ED72A71" w14:textId="77777777" w:rsidR="00290829" w:rsidRDefault="004459A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测量设备是通过校准。</w:t>
            </w:r>
          </w:p>
          <w:p w14:paraId="4F842D0E" w14:textId="7B2999E8" w:rsidR="00290829" w:rsidRDefault="004459A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测量设备验证是正确。</w:t>
            </w:r>
          </w:p>
          <w:p w14:paraId="1CC1639B" w14:textId="2934E73D" w:rsidR="00290829" w:rsidRDefault="007045A5"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7DECD889" wp14:editId="285D3CFC">
                  <wp:simplePos x="0" y="0"/>
                  <wp:positionH relativeFrom="column">
                    <wp:posOffset>861151</wp:posOffset>
                  </wp:positionH>
                  <wp:positionV relativeFrom="paragraph">
                    <wp:posOffset>109674</wp:posOffset>
                  </wp:positionV>
                  <wp:extent cx="882015" cy="516890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16EBE7" w14:textId="7B0EAD0C" w:rsidR="00290829" w:rsidRDefault="004459AC">
            <w:r>
              <w:rPr>
                <w:rFonts w:hint="eastAsia"/>
              </w:rPr>
              <w:t>审核员</w:t>
            </w:r>
            <w:r w:rsidR="000F2F48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0464D869" w14:textId="2EF79765" w:rsidR="00290829" w:rsidRDefault="007045A5">
            <w:r w:rsidRPr="007045A5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 wp14:anchorId="08122925" wp14:editId="6A908DEA">
                  <wp:simplePos x="0" y="0"/>
                  <wp:positionH relativeFrom="column">
                    <wp:posOffset>994682</wp:posOffset>
                  </wp:positionH>
                  <wp:positionV relativeFrom="paragraph">
                    <wp:posOffset>193312</wp:posOffset>
                  </wp:positionV>
                  <wp:extent cx="958215" cy="70739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CEDF4E" w14:textId="3591C4E8" w:rsidR="00290829" w:rsidRDefault="00290829"/>
          <w:p w14:paraId="3A597ECA" w14:textId="70DDF336" w:rsidR="00290829" w:rsidRDefault="00290829"/>
          <w:p w14:paraId="1661E1DA" w14:textId="45D8BD87" w:rsidR="00290829" w:rsidRDefault="004459A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0F2F48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0F2F48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0F2F48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0F2F48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6F12FE8C" w14:textId="77777777" w:rsidR="00290829" w:rsidRPr="000F2F48" w:rsidRDefault="00290829">
            <w:pPr>
              <w:rPr>
                <w:szCs w:val="21"/>
              </w:rPr>
            </w:pPr>
          </w:p>
        </w:tc>
      </w:tr>
    </w:tbl>
    <w:p w14:paraId="3AD485B4" w14:textId="77777777" w:rsidR="00290829" w:rsidRDefault="00290829">
      <w:pPr>
        <w:rPr>
          <w:rFonts w:ascii="Times New Roman" w:eastAsia="宋体" w:hAnsi="Times New Roman" w:cs="Times New Roman"/>
          <w:szCs w:val="21"/>
        </w:rPr>
      </w:pPr>
    </w:p>
    <w:sectPr w:rsidR="00290829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99484" w14:textId="77777777" w:rsidR="005E505E" w:rsidRDefault="005E505E">
      <w:r>
        <w:separator/>
      </w:r>
    </w:p>
  </w:endnote>
  <w:endnote w:type="continuationSeparator" w:id="0">
    <w:p w14:paraId="2DEB0B55" w14:textId="77777777" w:rsidR="005E505E" w:rsidRDefault="005E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51671ACB" w14:textId="77777777" w:rsidR="00290829" w:rsidRDefault="004459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B7BBB1A" w14:textId="77777777" w:rsidR="00290829" w:rsidRDefault="002908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BA3A6" w14:textId="77777777" w:rsidR="005E505E" w:rsidRDefault="005E505E">
      <w:r>
        <w:separator/>
      </w:r>
    </w:p>
  </w:footnote>
  <w:footnote w:type="continuationSeparator" w:id="0">
    <w:p w14:paraId="45612E91" w14:textId="77777777" w:rsidR="005E505E" w:rsidRDefault="005E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D001D" w14:textId="77777777" w:rsidR="00290829" w:rsidRDefault="004459AC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AAC9AEE" wp14:editId="2AC07E6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7EA2962" w14:textId="77777777" w:rsidR="00290829" w:rsidRDefault="004459AC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BDABAE" wp14:editId="486FF486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1905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8E4402F" w14:textId="77777777" w:rsidR="00290829" w:rsidRDefault="004459AC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14:paraId="777F3698" w14:textId="77777777" w:rsidR="00290829" w:rsidRDefault="004459AC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DABA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8.9pt;margin-top:2.15pt;width:144.75pt;height:3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" stroked="f">
              <v:textbox>
                <w:txbxContent>
                  <w:p w14:paraId="48E4402F" w14:textId="77777777" w:rsidR="00290829" w:rsidRDefault="004459AC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Cs w:val="21"/>
                      </w:rPr>
                      <w:t>和</w:t>
                    </w:r>
                    <w:proofErr w:type="gramEnd"/>
                  </w:p>
                  <w:p w14:paraId="777F3698" w14:textId="77777777" w:rsidR="00290829" w:rsidRDefault="004459AC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D426E11" w14:textId="77777777" w:rsidR="00290829" w:rsidRDefault="004459AC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885575E" w14:textId="77777777" w:rsidR="00290829" w:rsidRDefault="004459A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048902" wp14:editId="6B08BA69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13335" t="9525" r="5715" b="9525"/>
              <wp:wrapNone/>
              <wp:docPr id="2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9EE7CD4" id="Line 102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99"/>
    <w:rsid w:val="000F2F48"/>
    <w:rsid w:val="001B65FD"/>
    <w:rsid w:val="00290829"/>
    <w:rsid w:val="00297C1F"/>
    <w:rsid w:val="003E5215"/>
    <w:rsid w:val="003F2C73"/>
    <w:rsid w:val="004459AC"/>
    <w:rsid w:val="005E505E"/>
    <w:rsid w:val="007045A5"/>
    <w:rsid w:val="007E2BBA"/>
    <w:rsid w:val="00950173"/>
    <w:rsid w:val="00957586"/>
    <w:rsid w:val="009763DF"/>
    <w:rsid w:val="00996D92"/>
    <w:rsid w:val="00B323E4"/>
    <w:rsid w:val="00C41C99"/>
    <w:rsid w:val="00C64747"/>
    <w:rsid w:val="00CE6558"/>
    <w:rsid w:val="00D63C3C"/>
    <w:rsid w:val="00D6402A"/>
    <w:rsid w:val="00DE4BA1"/>
    <w:rsid w:val="00EF4C9A"/>
    <w:rsid w:val="00F33FE4"/>
    <w:rsid w:val="04DD3AA1"/>
    <w:rsid w:val="0EB805D0"/>
    <w:rsid w:val="152A3830"/>
    <w:rsid w:val="1B6D2DC8"/>
    <w:rsid w:val="1C9E470C"/>
    <w:rsid w:val="1EBC634D"/>
    <w:rsid w:val="23CB6337"/>
    <w:rsid w:val="31114769"/>
    <w:rsid w:val="344E7761"/>
    <w:rsid w:val="356A6CD8"/>
    <w:rsid w:val="4A1278B2"/>
    <w:rsid w:val="584A6CC8"/>
    <w:rsid w:val="58FF7255"/>
    <w:rsid w:val="5DA0491A"/>
    <w:rsid w:val="6BDC5BE8"/>
    <w:rsid w:val="6C631820"/>
    <w:rsid w:val="77DF3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EF69A"/>
  <w15:docId w15:val="{28061666-9390-490E-893B-FF1FF47A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702</Characters>
  <Application>Microsoft Office Word</Application>
  <DocSecurity>0</DocSecurity>
  <Lines>5</Lines>
  <Paragraphs>1</Paragraphs>
  <ScaleCrop>false</ScaleCrop>
  <Company>Aliyun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7</cp:revision>
  <cp:lastPrinted>2017-02-16T05:50:00Z</cp:lastPrinted>
  <dcterms:created xsi:type="dcterms:W3CDTF">2020-12-25T05:08:00Z</dcterms:created>
  <dcterms:modified xsi:type="dcterms:W3CDTF">2020-12-25T09:14:00Z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