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3155950" cy="6604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155950" cy="660400"/>
                          </a:xfrm>
                          <a:prstGeom prst="rect">
                            <a:avLst/>
                          </a:prstGeom>
                          <a:noFill/>
                          <a:ln>
                            <a:noFill/>
                          </a:ln>
                        </pic:spPr>
                      </pic:pic>
                    </a:graphicData>
                  </a:graphic>
                </wp:inline>
              </w:drawing>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536A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2020-12-29T03:03:07Z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