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四川省德阳市旌阳区天元镇九龙江路66号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0838-2233213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618019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/>
                <w:sz w:val="24"/>
                <w:u w:val="none"/>
                <w:lang w:eastAsia="zh-CN"/>
              </w:rPr>
              <w:t>唐瑞雪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一般机械加工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2020年12月25日 下午至2020年12月26日 上午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2020.12.24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2020.12.24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44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8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</w:t>
            </w:r>
            <w:r>
              <w:rPr>
                <w:rFonts w:hint="eastAsia" w:ascii="宋体" w:hAnsi="宋体"/>
                <w:sz w:val="21"/>
                <w:szCs w:val="21"/>
              </w:rPr>
              <w:t>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</w:t>
            </w: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8" w:hRule="exac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jc w:val="both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exac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质量部：杨珍全</w:t>
            </w:r>
          </w:p>
          <w:p>
            <w:pPr>
              <w:jc w:val="both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8.1运行策划和控制；8.5.1生产和服务提供的控制；8.5.2标识和可追溯性；8.5.3顾客或外部供方的财产；8.5.4防护；8.5.6更改控制；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（杨珍全、陈伟）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06CAA"/>
    <w:rsid w:val="0F8D7989"/>
    <w:rsid w:val="17280353"/>
    <w:rsid w:val="29A6186C"/>
    <w:rsid w:val="30AF356A"/>
    <w:rsid w:val="3CA31467"/>
    <w:rsid w:val="3D1304D3"/>
    <w:rsid w:val="54FF5FB6"/>
    <w:rsid w:val="5CA17A83"/>
    <w:rsid w:val="5CB74219"/>
    <w:rsid w:val="6DA212B6"/>
    <w:rsid w:val="77984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2020-12-25T01:04:20Z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