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陕西精-一工业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22日 上午至2020年12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