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1-2018-QEO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天晟金属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