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5B" w:rsidRDefault="00822751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681F5B">
        <w:trPr>
          <w:trHeight w:val="515"/>
        </w:trPr>
        <w:tc>
          <w:tcPr>
            <w:tcW w:w="1809" w:type="dxa"/>
            <w:vMerge w:val="restart"/>
            <w:vAlign w:val="center"/>
          </w:tcPr>
          <w:p w:rsidR="00681F5B" w:rsidRDefault="00822751">
            <w:pPr>
              <w:spacing w:before="1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过程与活动、</w:t>
            </w:r>
          </w:p>
          <w:p w:rsidR="00681F5B" w:rsidRDefault="0082275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受审核部门：办公室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主管领导：王海燕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陪同人员：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:rsidR="00681F5B" w:rsidRDefault="008227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81F5B">
        <w:trPr>
          <w:trHeight w:val="403"/>
        </w:trPr>
        <w:tc>
          <w:tcPr>
            <w:tcW w:w="1809" w:type="dxa"/>
            <w:vMerge/>
            <w:vAlign w:val="center"/>
          </w:tcPr>
          <w:p w:rsidR="00681F5B" w:rsidRDefault="00681F5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81F5B" w:rsidRDefault="00681F5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81F5B" w:rsidRDefault="00822751">
            <w:pPr>
              <w:spacing w:before="1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审核员：</w:t>
            </w:r>
            <w:r>
              <w:rPr>
                <w:rFonts w:ascii="宋体" w:hAnsi="宋体" w:cs="宋体" w:hint="eastAsia"/>
                <w:sz w:val="24"/>
                <w:szCs w:val="24"/>
              </w:rPr>
              <w:t>姜小清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审核时间：</w:t>
            </w: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20.12.24</w:t>
            </w:r>
          </w:p>
        </w:tc>
        <w:tc>
          <w:tcPr>
            <w:tcW w:w="1585" w:type="dxa"/>
            <w:vMerge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81F5B">
        <w:trPr>
          <w:trHeight w:val="516"/>
        </w:trPr>
        <w:tc>
          <w:tcPr>
            <w:tcW w:w="1809" w:type="dxa"/>
            <w:vMerge/>
            <w:vAlign w:val="center"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81F5B" w:rsidRDefault="0082275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 w:hint="eastAsia"/>
                <w:szCs w:val="24"/>
              </w:rPr>
              <w:t>QMS: 5.3</w:t>
            </w:r>
            <w:r>
              <w:rPr>
                <w:rFonts w:ascii="宋体" w:hAnsi="宋体" w:cs="Arial" w:hint="eastAsia"/>
                <w:szCs w:val="24"/>
              </w:rPr>
              <w:t>组织的岗位、职责和权限、</w:t>
            </w:r>
            <w:r>
              <w:rPr>
                <w:rFonts w:ascii="宋体" w:hAnsi="宋体" w:cs="Arial" w:hint="eastAsia"/>
                <w:szCs w:val="24"/>
              </w:rPr>
              <w:t>7.2</w:t>
            </w:r>
            <w:r>
              <w:rPr>
                <w:rFonts w:ascii="宋体" w:hAnsi="宋体" w:cs="Arial" w:hint="eastAsia"/>
                <w:szCs w:val="24"/>
              </w:rPr>
              <w:t>能力、</w:t>
            </w:r>
            <w:r>
              <w:rPr>
                <w:rFonts w:ascii="宋体" w:hAnsi="宋体" w:cs="Arial" w:hint="eastAsia"/>
                <w:szCs w:val="24"/>
              </w:rPr>
              <w:t>7.3</w:t>
            </w:r>
            <w:r>
              <w:rPr>
                <w:rFonts w:ascii="宋体" w:hAnsi="宋体" w:cs="Arial" w:hint="eastAsia"/>
                <w:szCs w:val="24"/>
              </w:rPr>
              <w:t>意识、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</w:t>
            </w:r>
            <w:r>
              <w:rPr>
                <w:rFonts w:ascii="宋体" w:hAnsi="宋体" w:cs="Arial" w:hint="eastAsia"/>
                <w:spacing w:val="-6"/>
                <w:szCs w:val="24"/>
              </w:rPr>
              <w:t>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</w:t>
            </w:r>
            <w:r>
              <w:rPr>
                <w:rFonts w:ascii="宋体" w:hAnsi="宋体" w:cs="Arial" w:hint="eastAsia"/>
                <w:szCs w:val="24"/>
              </w:rPr>
              <w:t>9.1.3</w:t>
            </w:r>
            <w:r>
              <w:rPr>
                <w:rFonts w:ascii="宋体" w:hAnsi="宋体" w:cs="Arial" w:hint="eastAsia"/>
                <w:szCs w:val="24"/>
              </w:rPr>
              <w:t>分析与评价、</w:t>
            </w:r>
            <w:r>
              <w:rPr>
                <w:rFonts w:ascii="宋体" w:hAnsi="宋体" w:cs="Arial" w:hint="eastAsia"/>
                <w:szCs w:val="24"/>
              </w:rPr>
              <w:t xml:space="preserve">9.2 </w:t>
            </w:r>
            <w:r>
              <w:rPr>
                <w:rFonts w:ascii="宋体" w:hAnsi="宋体" w:cs="Arial" w:hint="eastAsia"/>
                <w:szCs w:val="24"/>
              </w:rPr>
              <w:t>内部审核、</w:t>
            </w:r>
            <w:r>
              <w:rPr>
                <w:rFonts w:ascii="宋体" w:hAnsi="宋体" w:cs="Arial" w:hint="eastAsia"/>
                <w:szCs w:val="24"/>
              </w:rPr>
              <w:t>10.2</w:t>
            </w:r>
            <w:r>
              <w:rPr>
                <w:rFonts w:ascii="宋体" w:hAnsi="宋体" w:cs="Arial" w:hint="eastAsia"/>
                <w:szCs w:val="24"/>
              </w:rPr>
              <w:t>不合格和纠正措施，</w:t>
            </w:r>
            <w:r>
              <w:rPr>
                <w:rFonts w:ascii="宋体" w:hAnsi="宋体" w:cs="Arial" w:hint="eastAsia"/>
                <w:szCs w:val="24"/>
              </w:rPr>
              <w:t xml:space="preserve"> </w:t>
            </w:r>
          </w:p>
          <w:p w:rsidR="00681F5B" w:rsidRDefault="0082275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 xml:space="preserve">E/OMS: </w:t>
            </w:r>
            <w:r>
              <w:rPr>
                <w:rFonts w:ascii="宋体" w:hAnsi="宋体" w:cs="Arial" w:hint="eastAsia"/>
                <w:szCs w:val="24"/>
              </w:rPr>
              <w:t>5.3</w:t>
            </w:r>
            <w:r>
              <w:rPr>
                <w:rFonts w:ascii="宋体" w:hAnsi="宋体" w:cs="Arial" w:hint="eastAsia"/>
                <w:szCs w:val="24"/>
              </w:rPr>
              <w:t>组织的岗位、职责和权限、</w:t>
            </w:r>
            <w:r>
              <w:rPr>
                <w:rFonts w:ascii="宋体" w:hAnsi="宋体" w:cs="Arial" w:hint="eastAsia"/>
                <w:szCs w:val="24"/>
              </w:rPr>
              <w:t>6.1.2</w:t>
            </w:r>
            <w:r>
              <w:rPr>
                <w:rFonts w:ascii="宋体" w:hAnsi="宋体" w:cs="Arial" w:hint="eastAsia"/>
                <w:szCs w:val="24"/>
              </w:rPr>
              <w:t>环境因素</w:t>
            </w:r>
            <w:r>
              <w:rPr>
                <w:rFonts w:ascii="宋体" w:hAnsi="宋体" w:cs="Arial" w:hint="eastAsia"/>
                <w:szCs w:val="24"/>
              </w:rPr>
              <w:t>/</w:t>
            </w:r>
            <w:r>
              <w:rPr>
                <w:rFonts w:ascii="宋体" w:hAnsi="宋体" w:cs="Arial" w:hint="eastAsia"/>
                <w:szCs w:val="24"/>
              </w:rPr>
              <w:t>危险源、</w:t>
            </w:r>
            <w:r>
              <w:rPr>
                <w:rFonts w:ascii="宋体" w:hAnsi="宋体" w:cs="Arial" w:hint="eastAsia"/>
                <w:szCs w:val="24"/>
              </w:rPr>
              <w:t>6.1.3</w:t>
            </w:r>
            <w:r>
              <w:rPr>
                <w:rFonts w:ascii="宋体" w:hAnsi="宋体" w:cs="Arial" w:hint="eastAsia"/>
                <w:szCs w:val="24"/>
              </w:rPr>
              <w:t>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</w:t>
            </w:r>
            <w:r>
              <w:rPr>
                <w:rFonts w:ascii="宋体" w:hAnsi="宋体" w:cs="Arial" w:hint="eastAsia"/>
                <w:szCs w:val="24"/>
              </w:rPr>
              <w:t>6.2.1</w:t>
            </w:r>
            <w:r>
              <w:rPr>
                <w:rFonts w:ascii="宋体" w:hAnsi="宋体" w:cs="Arial" w:hint="eastAsia"/>
                <w:szCs w:val="24"/>
              </w:rPr>
              <w:t>环境</w:t>
            </w:r>
            <w:r>
              <w:rPr>
                <w:rFonts w:ascii="宋体" w:hAnsi="宋体" w:cs="Arial" w:hint="eastAsia"/>
                <w:szCs w:val="24"/>
              </w:rPr>
              <w:t>/</w:t>
            </w:r>
            <w:r>
              <w:rPr>
                <w:rFonts w:ascii="宋体" w:hAnsi="宋体" w:cs="Arial" w:hint="eastAsia"/>
                <w:szCs w:val="24"/>
              </w:rPr>
              <w:t>职业健康安全目标、</w:t>
            </w:r>
            <w:r>
              <w:rPr>
                <w:rFonts w:ascii="宋体" w:hAnsi="宋体" w:cs="Arial" w:hint="eastAsia"/>
                <w:szCs w:val="24"/>
              </w:rPr>
              <w:t>6.2.2</w:t>
            </w:r>
            <w:r>
              <w:rPr>
                <w:rFonts w:ascii="宋体" w:hAnsi="宋体" w:cs="Arial" w:hint="eastAsia"/>
                <w:szCs w:val="24"/>
              </w:rPr>
              <w:t>实现环境</w:t>
            </w:r>
            <w:r>
              <w:rPr>
                <w:rFonts w:ascii="宋体" w:hAnsi="宋体" w:cs="Arial" w:hint="eastAsia"/>
                <w:szCs w:val="24"/>
              </w:rPr>
              <w:t>/</w:t>
            </w:r>
            <w:r>
              <w:rPr>
                <w:rFonts w:ascii="宋体" w:hAnsi="宋体" w:cs="Arial" w:hint="eastAsia"/>
                <w:szCs w:val="24"/>
              </w:rPr>
              <w:t>职业健康安全目标措施的策划、</w:t>
            </w:r>
            <w:r>
              <w:rPr>
                <w:rFonts w:ascii="宋体" w:hAnsi="宋体" w:cs="Arial" w:hint="eastAsia"/>
                <w:szCs w:val="24"/>
              </w:rPr>
              <w:t>7.2</w:t>
            </w:r>
            <w:r>
              <w:rPr>
                <w:rFonts w:ascii="宋体" w:hAnsi="宋体" w:cs="Arial" w:hint="eastAsia"/>
                <w:szCs w:val="24"/>
              </w:rPr>
              <w:t>能力、</w:t>
            </w:r>
            <w:r>
              <w:rPr>
                <w:rFonts w:ascii="宋体" w:hAnsi="宋体" w:cs="Arial" w:hint="eastAsia"/>
                <w:szCs w:val="24"/>
              </w:rPr>
              <w:t>7.3</w:t>
            </w:r>
            <w:r>
              <w:rPr>
                <w:rFonts w:ascii="宋体" w:hAnsi="宋体" w:cs="Arial" w:hint="eastAsia"/>
                <w:szCs w:val="24"/>
              </w:rPr>
              <w:t>意识、</w:t>
            </w:r>
            <w:r>
              <w:rPr>
                <w:rFonts w:ascii="宋体" w:hAnsi="宋体" w:cs="Arial" w:hint="eastAsia"/>
                <w:szCs w:val="24"/>
              </w:rPr>
              <w:t>8.1</w:t>
            </w:r>
            <w:r>
              <w:rPr>
                <w:rFonts w:ascii="宋体" w:hAnsi="宋体" w:cs="Arial" w:hint="eastAsia"/>
                <w:szCs w:val="24"/>
              </w:rPr>
              <w:t>运行策划和控制、</w:t>
            </w:r>
            <w:r>
              <w:rPr>
                <w:rFonts w:ascii="宋体" w:hAnsi="宋体" w:cs="Arial" w:hint="eastAsia"/>
                <w:szCs w:val="24"/>
              </w:rPr>
              <w:t>8.2</w:t>
            </w:r>
            <w:r>
              <w:rPr>
                <w:rFonts w:ascii="宋体" w:hAnsi="宋体" w:cs="Arial" w:hint="eastAsia"/>
                <w:szCs w:val="24"/>
              </w:rPr>
              <w:t>应急准备和响应、</w:t>
            </w:r>
            <w:r>
              <w:rPr>
                <w:rFonts w:ascii="宋体" w:hAnsi="宋体" w:cs="Arial" w:hint="eastAsia"/>
                <w:szCs w:val="24"/>
              </w:rPr>
              <w:t>9.1</w:t>
            </w:r>
            <w:r>
              <w:rPr>
                <w:rFonts w:ascii="宋体" w:hAnsi="宋体" w:cs="Arial" w:hint="eastAsia"/>
                <w:szCs w:val="24"/>
              </w:rPr>
              <w:t>监视、测量、分析和评价（</w:t>
            </w:r>
            <w:r>
              <w:rPr>
                <w:rFonts w:ascii="宋体" w:hAnsi="宋体" w:cs="Arial" w:hint="eastAsia"/>
                <w:szCs w:val="24"/>
              </w:rPr>
              <w:t>9.1.1</w:t>
            </w:r>
            <w:r>
              <w:rPr>
                <w:rFonts w:ascii="宋体" w:hAnsi="宋体" w:cs="Arial" w:hint="eastAsia"/>
                <w:szCs w:val="24"/>
              </w:rPr>
              <w:t>总则、</w:t>
            </w:r>
            <w:r>
              <w:rPr>
                <w:rFonts w:ascii="宋体" w:hAnsi="宋体" w:cs="Arial" w:hint="eastAsia"/>
                <w:szCs w:val="24"/>
              </w:rPr>
              <w:t>9.1.2</w:t>
            </w:r>
            <w:r>
              <w:rPr>
                <w:rFonts w:ascii="宋体" w:hAnsi="宋体" w:cs="Arial" w:hint="eastAsia"/>
                <w:szCs w:val="24"/>
              </w:rPr>
              <w:t>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性评价）、</w:t>
            </w:r>
            <w:r>
              <w:rPr>
                <w:rFonts w:ascii="宋体" w:hAnsi="宋体" w:cs="Arial" w:hint="eastAsia"/>
                <w:szCs w:val="24"/>
              </w:rPr>
              <w:t xml:space="preserve">9.2 </w:t>
            </w:r>
            <w:r>
              <w:rPr>
                <w:rFonts w:ascii="宋体" w:hAnsi="宋体" w:cs="Arial" w:hint="eastAsia"/>
                <w:szCs w:val="24"/>
              </w:rPr>
              <w:t>内部审核、</w:t>
            </w:r>
            <w:r>
              <w:rPr>
                <w:rFonts w:ascii="宋体" w:hAnsi="宋体" w:cs="Arial" w:hint="eastAsia"/>
                <w:szCs w:val="24"/>
              </w:rPr>
              <w:t>10.2</w:t>
            </w:r>
            <w:r>
              <w:rPr>
                <w:rFonts w:ascii="宋体" w:hAnsi="宋体" w:cs="Arial" w:hint="eastAsia"/>
                <w:szCs w:val="24"/>
              </w:rPr>
              <w:t>不合格和纠正措施，</w:t>
            </w:r>
          </w:p>
        </w:tc>
        <w:tc>
          <w:tcPr>
            <w:tcW w:w="1585" w:type="dxa"/>
            <w:vMerge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81F5B">
        <w:trPr>
          <w:trHeight w:val="516"/>
        </w:trPr>
        <w:tc>
          <w:tcPr>
            <w:tcW w:w="1809" w:type="dxa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QEO 5.3</w:t>
            </w:r>
          </w:p>
        </w:tc>
        <w:tc>
          <w:tcPr>
            <w:tcW w:w="10004" w:type="dxa"/>
          </w:tcPr>
          <w:p w:rsidR="00681F5B" w:rsidRDefault="00822751">
            <w:pPr>
              <w:spacing w:beforeLines="69" w:before="215"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性评价，应急准备和相应控制，不符合纠正与预防，事故事件调查处理等</w:t>
            </w:r>
          </w:p>
        </w:tc>
        <w:tc>
          <w:tcPr>
            <w:tcW w:w="1585" w:type="dxa"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81F5B">
        <w:trPr>
          <w:trHeight w:val="516"/>
        </w:trPr>
        <w:tc>
          <w:tcPr>
            <w:tcW w:w="1809" w:type="dxa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 6.2</w:t>
            </w:r>
          </w:p>
        </w:tc>
        <w:tc>
          <w:tcPr>
            <w:tcW w:w="10004" w:type="dxa"/>
            <w:vAlign w:val="center"/>
          </w:tcPr>
          <w:p w:rsidR="00681F5B" w:rsidRDefault="00822751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编制了《目标指标管理方案控制程序</w:t>
            </w:r>
            <w:r>
              <w:rPr>
                <w:rFonts w:ascii="宋体" w:hAnsi="宋体" w:cs="宋体" w:hint="eastAsia"/>
                <w:szCs w:val="21"/>
              </w:rPr>
              <w:t>JCJX.CX10-2018</w:t>
            </w:r>
            <w:r>
              <w:rPr>
                <w:rFonts w:ascii="宋体" w:hAnsi="宋体" w:cs="宋体" w:hint="eastAsia"/>
                <w:szCs w:val="21"/>
              </w:rPr>
              <w:t>》，</w:t>
            </w:r>
          </w:p>
          <w:p w:rsidR="00681F5B" w:rsidRDefault="00822751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查办公室目标：</w:t>
            </w:r>
          </w:p>
          <w:p w:rsidR="00681F5B" w:rsidRDefault="00822751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固体废弃物有效处置率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681F5B" w:rsidRDefault="00822751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火灾发生率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681F5B" w:rsidRDefault="00822751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经考核已完成。</w:t>
            </w:r>
          </w:p>
          <w:p w:rsidR="00681F5B" w:rsidRDefault="0082275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查到公司制定的《环境目标、指标与管理方案一览表》和《职业健康安全目标、指标与管理方案一览表》，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20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年共有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个环境管理方案和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个职业健康安全管理方案，以上管理方案能有效针对目标。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）环境管理方案，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环境目标：加强固体废物管理；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环境指标：固体废弃物有效处置率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管理方案：对本部门的固体废弃物进行登记，按照有关法律法规要求和相关制度要求进行处理；设专人管理，定期检查处置；新增固废垃圾箱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个。将可回收和不可回收利用分类放置，指定专人管理，费用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元。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完成时间：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020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月底以前；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责任人：王海燕、张燕生；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编制：王海燕、审核：张恩庆、批准：张燕永，日期：</w:t>
            </w:r>
            <w:r>
              <w:rPr>
                <w:rFonts w:ascii="宋体" w:hAnsi="宋体" w:cs="宋体" w:hint="eastAsia"/>
                <w:szCs w:val="21"/>
              </w:rPr>
              <w:t>201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.12.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日。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）职业健康安全管理方案，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重大风险源：火灾事故的发生；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安全目标指标：火灾事故发生率为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主要的技术方案和措施：加强电器设备的维护和保养，加强对于易燃部位管理，杜绝火灾隐患，确保应急通道畅通，加强火灾安全意识；费用：</w:t>
            </w:r>
            <w:r>
              <w:rPr>
                <w:rFonts w:ascii="宋体" w:hAnsi="宋体" w:cs="宋体" w:hint="eastAsia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元；责任部门：办公室；责任人：王海燕、张燕生；启动日期：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19</w:t>
            </w:r>
            <w:r>
              <w:rPr>
                <w:rFonts w:ascii="宋体" w:hAnsi="宋体" w:cs="宋体" w:hint="eastAsia"/>
                <w:szCs w:val="21"/>
              </w:rPr>
              <w:t>.12.3</w:t>
            </w:r>
            <w:r>
              <w:rPr>
                <w:rFonts w:ascii="宋体" w:hAnsi="宋体" w:cs="宋体" w:hint="eastAsia"/>
                <w:szCs w:val="21"/>
              </w:rPr>
              <w:t>日；完成日期：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020</w:t>
            </w:r>
            <w:r>
              <w:rPr>
                <w:rFonts w:ascii="宋体" w:hAnsi="宋体" w:cs="宋体" w:hint="eastAsia"/>
                <w:szCs w:val="21"/>
              </w:rPr>
              <w:t>.12</w:t>
            </w:r>
            <w:r>
              <w:rPr>
                <w:rFonts w:ascii="宋体" w:hAnsi="宋体" w:cs="宋体" w:hint="eastAsia"/>
                <w:szCs w:val="21"/>
              </w:rPr>
              <w:t>月；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编制：王海燕，审核：张恩庆，批准：张燕永，日期：</w:t>
            </w:r>
            <w:r>
              <w:rPr>
                <w:rFonts w:ascii="宋体" w:hAnsi="宋体" w:cs="宋体" w:hint="eastAsia"/>
                <w:szCs w:val="21"/>
              </w:rPr>
              <w:t>201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.12.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日。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81F5B">
        <w:trPr>
          <w:trHeight w:val="516"/>
        </w:trPr>
        <w:tc>
          <w:tcPr>
            <w:tcW w:w="1809" w:type="dxa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能力、意识</w:t>
            </w:r>
          </w:p>
        </w:tc>
        <w:tc>
          <w:tcPr>
            <w:tcW w:w="1311" w:type="dxa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QEO7.2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7.3</w:t>
            </w:r>
          </w:p>
        </w:tc>
        <w:tc>
          <w:tcPr>
            <w:tcW w:w="10004" w:type="dxa"/>
          </w:tcPr>
          <w:p w:rsidR="00681F5B" w:rsidRDefault="00822751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编制执行《人力资源控制程序》，规定了人力资源配备、培训计划与实施，考核与认可等予以规定。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企业配置了适宜的人员：如办公室人员、管理人员、销售人员、检验人员、库管员等；人员配置基本满足日常管理体系运行要求；现场确认该企业未涉及到特殊作业，以及特种作业人员。</w:t>
            </w:r>
          </w:p>
          <w:p w:rsidR="00681F5B" w:rsidRDefault="00822751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681F5B" w:rsidRDefault="00822751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办公室对各岗位人员进行能力考核，根据结果采取措施，通常是采取培训方式。</w:t>
            </w:r>
          </w:p>
          <w:p w:rsidR="00681F5B" w:rsidRDefault="00822751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查到《</w:t>
            </w:r>
            <w:r>
              <w:rPr>
                <w:rFonts w:ascii="宋体" w:hAnsi="宋体" w:cs="宋体" w:hint="eastAsia"/>
                <w:szCs w:val="21"/>
              </w:rPr>
              <w:t>2020</w:t>
            </w:r>
            <w:r>
              <w:rPr>
                <w:rFonts w:ascii="宋体" w:hAnsi="宋体" w:cs="宋体" w:hint="eastAsia"/>
                <w:szCs w:val="21"/>
              </w:rPr>
              <w:t>年度教育培训计划》，编制王海燕，批准张燕永，日期</w:t>
            </w:r>
            <w:r>
              <w:rPr>
                <w:rFonts w:ascii="宋体" w:hAnsi="宋体" w:cs="宋体" w:hint="eastAsia"/>
                <w:szCs w:val="21"/>
              </w:rPr>
              <w:t>201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.12.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日。培训内容涉及：标准、手册程序体系文件、关键过程、作业指导书、相关法规、应急预案、安全环境意识、检验员培训等。</w:t>
            </w:r>
          </w:p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查到：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、《培训记录表》，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.3.</w:t>
            </w:r>
            <w:r>
              <w:rPr>
                <w:rFonts w:ascii="宋体" w:hAnsi="宋体" w:cs="宋体" w:hint="eastAsia"/>
                <w:szCs w:val="21"/>
              </w:rPr>
              <w:t>15-18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ISO9001/IS</w:t>
            </w:r>
            <w:r>
              <w:rPr>
                <w:rFonts w:ascii="宋体" w:hAnsi="宋体" w:cs="宋体" w:hint="eastAsia"/>
                <w:szCs w:val="21"/>
              </w:rPr>
              <w:t>O14001/ISO45001:2018</w:t>
            </w:r>
            <w:r>
              <w:rPr>
                <w:rFonts w:ascii="宋体" w:hAnsi="宋体" w:cs="宋体" w:hint="eastAsia"/>
                <w:szCs w:val="21"/>
              </w:rPr>
              <w:t>标准的学习</w:t>
            </w:r>
            <w:r>
              <w:rPr>
                <w:rFonts w:ascii="宋体" w:hAnsi="宋体" w:cs="宋体" w:hint="eastAsia"/>
                <w:szCs w:val="21"/>
              </w:rPr>
              <w:t>”</w:t>
            </w:r>
            <w:r>
              <w:rPr>
                <w:rFonts w:ascii="宋体" w:hAnsi="宋体" w:cs="宋体" w:hint="eastAsia"/>
                <w:szCs w:val="21"/>
              </w:rPr>
              <w:t>培训，全体人员参加，记录了培训内容摘要，通过现场提问答辩对培训效果予以考核评价，考核合格率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681F5B" w:rsidRDefault="00822751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2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10.6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cs="宋体" w:hint="eastAsia"/>
                <w:bCs/>
                <w:szCs w:val="21"/>
              </w:rPr>
              <w:t>检验员基础知识</w:t>
            </w:r>
            <w:r>
              <w:rPr>
                <w:rFonts w:ascii="宋体" w:hAnsi="宋体" w:cs="宋体" w:hint="eastAsia"/>
                <w:szCs w:val="21"/>
              </w:rPr>
              <w:t>”</w:t>
            </w:r>
            <w:r>
              <w:rPr>
                <w:rFonts w:ascii="宋体" w:hAnsi="宋体" w:cs="宋体" w:hint="eastAsia"/>
                <w:szCs w:val="21"/>
              </w:rPr>
              <w:t>培训，培训方式授课，有培训内容摘要，经现场讨论考核合格率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681F5B" w:rsidRDefault="00C677B5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审核时发现公司计划于2020年5月份进行质量、环保、安全意识培训，但是未能提供相关培训的证据，不符合文件和标准要求（不符合项）</w:t>
            </w:r>
            <w:r w:rsidR="00822751">
              <w:rPr>
                <w:rFonts w:ascii="宋体" w:hAnsi="宋体" w:cs="宋体" w:hint="eastAsia"/>
                <w:szCs w:val="21"/>
              </w:rPr>
              <w:t>。</w:t>
            </w:r>
            <w:r w:rsidR="00822751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681F5B" w:rsidRDefault="00822751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通过培训、面谈等沟通方式，</w:t>
            </w:r>
            <w:r>
              <w:rPr>
                <w:rFonts w:ascii="宋体" w:hAnsi="宋体" w:cs="宋体" w:hint="eastAsia"/>
                <w:szCs w:val="21"/>
              </w:rPr>
              <w:t>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681F5B" w:rsidRDefault="00822751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公司无特种作业人员。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企业已对人力资源的管理、控制进行了策划，并已实施控制，针对体系知识的系统深入学习进行了现场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交流。</w:t>
            </w:r>
          </w:p>
          <w:p w:rsidR="00681F5B" w:rsidRDefault="00681F5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81F5B" w:rsidRDefault="008227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N</w:t>
            </w:r>
          </w:p>
        </w:tc>
      </w:tr>
      <w:tr w:rsidR="00681F5B">
        <w:trPr>
          <w:trHeight w:val="516"/>
        </w:trPr>
        <w:tc>
          <w:tcPr>
            <w:tcW w:w="1809" w:type="dxa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Q9.1.1</w:t>
            </w:r>
          </w:p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Q</w:t>
            </w:r>
            <w:r>
              <w:rPr>
                <w:rFonts w:ascii="宋体" w:hAnsi="宋体" w:cs="宋体" w:hint="eastAsia"/>
                <w:szCs w:val="21"/>
              </w:rPr>
              <w:t>9.1.3</w:t>
            </w:r>
          </w:p>
        </w:tc>
        <w:tc>
          <w:tcPr>
            <w:tcW w:w="10004" w:type="dxa"/>
          </w:tcPr>
          <w:p w:rsidR="00681F5B" w:rsidRDefault="00822751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公司规定了管理体系相关信息的收集、汇总、分析、处理、传递的要求。</w:t>
            </w:r>
          </w:p>
          <w:p w:rsidR="00681F5B" w:rsidRDefault="00822751">
            <w:pPr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681F5B" w:rsidRDefault="00822751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查见</w:t>
            </w:r>
            <w:r>
              <w:rPr>
                <w:rFonts w:ascii="宋体" w:hAnsi="宋体" w:cs="宋体" w:hint="eastAsia"/>
                <w:szCs w:val="21"/>
              </w:rPr>
              <w:t>2020.5.11~12.5</w:t>
            </w:r>
            <w:r>
              <w:rPr>
                <w:rFonts w:ascii="宋体" w:hAnsi="宋体" w:cs="宋体" w:hint="eastAsia"/>
                <w:szCs w:val="21"/>
              </w:rPr>
              <w:t>《巡查表》，从整理整顿、工作态度、设备管理、工作进度、安全、操作规程遵守等予以评分，满分</w:t>
            </w:r>
            <w:r>
              <w:rPr>
                <w:rFonts w:ascii="宋体" w:hAnsi="宋体" w:cs="宋体" w:hint="eastAsia"/>
                <w:szCs w:val="21"/>
              </w:rPr>
              <w:t>100</w:t>
            </w:r>
            <w:r>
              <w:rPr>
                <w:rFonts w:ascii="宋体" w:hAnsi="宋体" w:cs="宋体" w:hint="eastAsia"/>
                <w:szCs w:val="21"/>
              </w:rPr>
              <w:t>分，此次检查得分</w:t>
            </w:r>
            <w:r>
              <w:rPr>
                <w:rFonts w:ascii="宋体" w:hAnsi="宋体" w:cs="宋体" w:hint="eastAsia"/>
                <w:szCs w:val="21"/>
              </w:rPr>
              <w:t>96-</w:t>
            </w:r>
            <w:r>
              <w:rPr>
                <w:rFonts w:ascii="宋体" w:hAnsi="宋体" w:cs="宋体" w:hint="eastAsia"/>
                <w:szCs w:val="21"/>
              </w:rPr>
              <w:t>97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办公室负责对体系、过程的日常监测和管理目标完成情况进行统计分析。对目标完成情况进行收集和统计分析，并制作目标完成情况统计表。</w:t>
            </w:r>
          </w:p>
          <w:p w:rsidR="00681F5B" w:rsidRDefault="00822751">
            <w:pPr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供销部负责对供方业绩予以评价，对供方业绩实施了监视和测量，并对产品销售过程的监视和测量活动进行了策划和实施。</w:t>
            </w:r>
          </w:p>
          <w:p w:rsidR="00681F5B" w:rsidRDefault="00822751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供销部对顾客满意度进行了定期评价和分析。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日常通过对市场信息、目标完成情况及适宜性、营销人员过程工作监督、产品质量检验、顾客满意对测量及反馈等作为分析评价的输入，并根据输出情况及时采取了相应措施并改进，公司针对其他信息，进行了随时利用，但是没有保持相关记录，公司已建立了信</w:t>
            </w:r>
            <w:r>
              <w:rPr>
                <w:rFonts w:ascii="宋体" w:hAnsi="宋体" w:cs="宋体" w:hint="eastAsia"/>
                <w:szCs w:val="21"/>
              </w:rPr>
              <w:t>息收集的渠道，并实施，但利用深度须加强，已交流。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81F5B">
        <w:trPr>
          <w:trHeight w:val="1255"/>
        </w:trPr>
        <w:tc>
          <w:tcPr>
            <w:tcW w:w="1809" w:type="dxa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性评价</w:t>
            </w:r>
          </w:p>
        </w:tc>
        <w:tc>
          <w:tcPr>
            <w:tcW w:w="1311" w:type="dxa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E/S:9.1.2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公司制定了：《合规性评价程序</w:t>
            </w:r>
            <w:r>
              <w:rPr>
                <w:rFonts w:ascii="宋体" w:hAnsi="宋体" w:cs="宋体" w:hint="eastAsia"/>
                <w:szCs w:val="21"/>
              </w:rPr>
              <w:t>JCJX.CX16-2018</w:t>
            </w:r>
            <w:r>
              <w:rPr>
                <w:rFonts w:ascii="宋体" w:hAnsi="宋体" w:cs="宋体" w:hint="eastAsia"/>
                <w:szCs w:val="21"/>
              </w:rPr>
              <w:t>》，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查“环境法律法规合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性评价报告”，对公司适用的</w:t>
            </w:r>
            <w:r>
              <w:rPr>
                <w:rFonts w:ascii="宋体" w:hAnsi="宋体" w:cs="宋体" w:hint="eastAsia"/>
                <w:szCs w:val="21"/>
              </w:rPr>
              <w:t>23</w:t>
            </w:r>
            <w:r>
              <w:rPr>
                <w:rFonts w:ascii="宋体" w:hAnsi="宋体" w:cs="宋体" w:hint="eastAsia"/>
                <w:szCs w:val="21"/>
              </w:rPr>
              <w:t>个法律法规和其他要求进行了评价，全部符合要求。评价结果表明，公司废弃物的排放符合国家法律法规要求，未发生环境事故</w:t>
            </w:r>
            <w:r>
              <w:rPr>
                <w:rFonts w:ascii="宋体" w:hAnsi="宋体" w:cs="宋体" w:hint="eastAsia"/>
                <w:szCs w:val="21"/>
              </w:rPr>
              <w:t xml:space="preserve">; </w:t>
            </w:r>
            <w:r>
              <w:rPr>
                <w:rFonts w:ascii="宋体" w:hAnsi="宋体" w:cs="宋体" w:hint="eastAsia"/>
                <w:szCs w:val="21"/>
              </w:rPr>
              <w:t>公司经营活动符合国家环保等法律法规要求。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查“职业康健安全法律法规符合性评价表”，对公司适用的</w:t>
            </w:r>
            <w:r>
              <w:rPr>
                <w:rFonts w:ascii="宋体" w:hAnsi="宋体" w:cs="宋体" w:hint="eastAsia"/>
                <w:szCs w:val="21"/>
              </w:rPr>
              <w:t>14</w:t>
            </w:r>
            <w:r>
              <w:rPr>
                <w:rFonts w:ascii="宋体" w:hAnsi="宋体" w:cs="宋体" w:hint="eastAsia"/>
                <w:szCs w:val="21"/>
              </w:rPr>
              <w:t>个法律法规和其他要求进行了评价，全部符合要求。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以上评价人：张恩庆、张燕生、王娟、张燕永，日期：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日。</w:t>
            </w:r>
          </w:p>
        </w:tc>
        <w:tc>
          <w:tcPr>
            <w:tcW w:w="1585" w:type="dxa"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81F5B">
        <w:trPr>
          <w:trHeight w:val="1255"/>
        </w:trPr>
        <w:tc>
          <w:tcPr>
            <w:tcW w:w="1809" w:type="dxa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681F5B" w:rsidRDefault="00822751">
            <w:pPr>
              <w:tabs>
                <w:tab w:val="left" w:pos="6597"/>
              </w:tabs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E/S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9.1.1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公司编制《绩效测量和监视程序</w:t>
            </w:r>
            <w:r>
              <w:rPr>
                <w:rFonts w:ascii="宋体" w:hAnsi="宋体" w:cs="宋体" w:hint="eastAsia"/>
                <w:szCs w:val="21"/>
              </w:rPr>
              <w:t>JCJX.CX15-2018</w:t>
            </w:r>
            <w:r>
              <w:rPr>
                <w:rFonts w:ascii="宋体" w:hAnsi="宋体" w:cs="宋体" w:hint="eastAsia"/>
                <w:szCs w:val="21"/>
              </w:rPr>
              <w:t>》，办公室通过月度巡查考核对各部门进行监控。</w:t>
            </w:r>
          </w:p>
          <w:p w:rsidR="00681F5B" w:rsidRDefault="00822751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查《质量、环境和职业健康安全目标指标考核表》，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20.</w:t>
            </w:r>
            <w:r w:rsidR="006614A4"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.3</w:t>
            </w:r>
            <w:r w:rsidR="006614A4"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日办公室对质量、环境、职业健康安全目标完成情况进行了检测，公司及各部门目标能完成，检查人：张恩庆、王海燕。</w:t>
            </w:r>
          </w:p>
          <w:p w:rsidR="00681F5B" w:rsidRDefault="00822751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提供管理方案检测表，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20.1</w:t>
            </w:r>
            <w:r w:rsidR="00522FA1"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.5</w:t>
            </w:r>
            <w:r>
              <w:rPr>
                <w:rFonts w:ascii="宋体" w:hAnsi="宋体" w:cs="宋体" w:hint="eastAsia"/>
                <w:szCs w:val="21"/>
              </w:rPr>
              <w:t>日检查，</w:t>
            </w:r>
            <w:r w:rsidR="00522FA1">
              <w:rPr>
                <w:rFonts w:ascii="宋体" w:hAnsi="宋体" w:cs="宋体" w:hint="eastAsia"/>
                <w:szCs w:val="21"/>
              </w:rPr>
              <w:t>大部分</w:t>
            </w:r>
            <w:r>
              <w:rPr>
                <w:rFonts w:ascii="宋体" w:hAnsi="宋体" w:cs="宋体" w:hint="eastAsia"/>
                <w:szCs w:val="21"/>
              </w:rPr>
              <w:t>措施已完成，其余的在年底完成，检查人：张恩庆、王海燕、张燕生。</w:t>
            </w:r>
          </w:p>
          <w:p w:rsidR="00681F5B" w:rsidRDefault="00822751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681F5B" w:rsidRDefault="00822751">
            <w:pPr>
              <w:spacing w:line="360" w:lineRule="auto"/>
              <w:ind w:firstLineChars="300" w:firstLine="6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1.18</w:t>
            </w:r>
            <w:r>
              <w:rPr>
                <w:rFonts w:ascii="宋体" w:hAnsi="宋体" w:cs="宋体" w:hint="eastAsia"/>
                <w:szCs w:val="21"/>
              </w:rPr>
              <w:t>日对质检部检查得分</w:t>
            </w:r>
            <w:r>
              <w:rPr>
                <w:rFonts w:ascii="宋体" w:hAnsi="宋体" w:cs="宋体" w:hint="eastAsia"/>
                <w:szCs w:val="21"/>
              </w:rPr>
              <w:t>98</w:t>
            </w:r>
            <w:r>
              <w:rPr>
                <w:rFonts w:ascii="宋体" w:hAnsi="宋体" w:cs="宋体" w:hint="eastAsia"/>
                <w:szCs w:val="21"/>
              </w:rPr>
              <w:t>分，检查人：王海燕、张恩庆。</w:t>
            </w:r>
          </w:p>
          <w:p w:rsidR="00681F5B" w:rsidRDefault="00822751">
            <w:pPr>
              <w:spacing w:line="360" w:lineRule="auto"/>
              <w:ind w:firstLineChars="300" w:firstLine="6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.20</w:t>
            </w:r>
            <w:r>
              <w:rPr>
                <w:rFonts w:ascii="宋体" w:hAnsi="宋体" w:cs="宋体" w:hint="eastAsia"/>
                <w:szCs w:val="21"/>
              </w:rPr>
              <w:t>日对办公室检查得分</w:t>
            </w:r>
            <w:r>
              <w:rPr>
                <w:rFonts w:ascii="宋体" w:hAnsi="宋体" w:cs="宋体" w:hint="eastAsia"/>
                <w:szCs w:val="21"/>
              </w:rPr>
              <w:t>97</w:t>
            </w:r>
            <w:r>
              <w:rPr>
                <w:rFonts w:ascii="宋体" w:hAnsi="宋体" w:cs="宋体" w:hint="eastAsia"/>
                <w:szCs w:val="21"/>
              </w:rPr>
              <w:t>分，检查人：王海燕、张恩庆。</w:t>
            </w:r>
          </w:p>
          <w:p w:rsidR="00681F5B" w:rsidRDefault="00822751">
            <w:pPr>
              <w:spacing w:line="360" w:lineRule="auto"/>
              <w:ind w:firstLineChars="300" w:firstLine="6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.13</w:t>
            </w:r>
            <w:r>
              <w:rPr>
                <w:rFonts w:ascii="宋体" w:hAnsi="宋体" w:cs="宋体" w:hint="eastAsia"/>
                <w:szCs w:val="21"/>
              </w:rPr>
              <w:t>日对供销部检查得分</w:t>
            </w:r>
            <w:r>
              <w:rPr>
                <w:rFonts w:ascii="宋体" w:hAnsi="宋体" w:cs="宋体" w:hint="eastAsia"/>
                <w:szCs w:val="21"/>
              </w:rPr>
              <w:t>98</w:t>
            </w:r>
            <w:r>
              <w:rPr>
                <w:rFonts w:ascii="宋体" w:hAnsi="宋体" w:cs="宋体" w:hint="eastAsia"/>
                <w:szCs w:val="21"/>
              </w:rPr>
              <w:t>分，检查人：王海燕、张恩庆。</w:t>
            </w:r>
          </w:p>
          <w:p w:rsidR="00681F5B" w:rsidRDefault="00822751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提供“线路、消防器材检查记录”，每月对各部门进行线路和消防例行检查。</w:t>
            </w:r>
          </w:p>
          <w:p w:rsidR="00681F5B" w:rsidRDefault="00822751">
            <w:pPr>
              <w:spacing w:line="360" w:lineRule="auto"/>
              <w:ind w:firstLineChars="400" w:firstLine="84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抽查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.12.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日的检查记录，检测结果：无老化，无私接电源现象，灭火器有效；处理结果：合格；检测人：王海燕、张恩庆。</w:t>
            </w:r>
          </w:p>
          <w:p w:rsidR="00681F5B" w:rsidRDefault="00822751">
            <w:pPr>
              <w:spacing w:line="360" w:lineRule="auto"/>
              <w:ind w:firstLineChars="400" w:firstLine="84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.3.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日的检查记录，检测结果：无老化，无私接电源现象，灭火器有效；处理结果：合格；检测人：王海燕、张恩庆。</w:t>
            </w:r>
          </w:p>
          <w:p w:rsidR="00681F5B" w:rsidRDefault="00822751">
            <w:pPr>
              <w:spacing w:line="360" w:lineRule="auto"/>
              <w:ind w:firstLineChars="400" w:firstLine="84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.7.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日的检查记录，检测结果：无老化，无私接电源现象，灭火器有效；处理结果：合格；检测人：王海燕、张恩庆。</w:t>
            </w:r>
          </w:p>
          <w:p w:rsidR="00681F5B" w:rsidRDefault="00822751">
            <w:pPr>
              <w:widowControl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查到“内部检测记录”，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.3.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日对各部门固体废</w:t>
            </w:r>
            <w:r>
              <w:rPr>
                <w:rFonts w:ascii="宋体" w:hAnsi="宋体" w:cs="宋体" w:hint="eastAsia"/>
                <w:szCs w:val="21"/>
              </w:rPr>
              <w:t>弃物处理情况进行了检查，检查结果分可回收、不可回收分别摆放，标识清楚，检查人张恩庆。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、与企业办公室主任王海燕交流了解到，日常工作关注员工身体状况，当员工身体不适请假时，及时跟踪了解其健康状况。有职业病前兆后，及时安排员工休息、调岗或改善工作环境，此外王海燕表示今后将逐步建立、健全员工健康档案资料。</w:t>
            </w:r>
          </w:p>
          <w:p w:rsidR="00681F5B" w:rsidRDefault="00822751">
            <w:pPr>
              <w:pStyle w:val="ab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交流确认，公司无安全、环境检测设备。</w:t>
            </w:r>
          </w:p>
          <w:p w:rsidR="00681F5B" w:rsidRDefault="00822751">
            <w:pPr>
              <w:pStyle w:val="ab"/>
              <w:widowControl/>
              <w:spacing w:line="360" w:lineRule="auto"/>
              <w:ind w:left="240"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经交流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确认，公司员工不涉及职业病。</w:t>
            </w:r>
          </w:p>
        </w:tc>
        <w:tc>
          <w:tcPr>
            <w:tcW w:w="1585" w:type="dxa"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81F5B">
        <w:trPr>
          <w:trHeight w:val="1734"/>
        </w:trPr>
        <w:tc>
          <w:tcPr>
            <w:tcW w:w="1809" w:type="dxa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E/S</w:t>
            </w:r>
            <w:r>
              <w:rPr>
                <w:rFonts w:ascii="宋体" w:hAnsi="宋体" w:cs="宋体" w:hint="eastAsia"/>
                <w:szCs w:val="21"/>
              </w:rPr>
              <w:t xml:space="preserve">8.1 </w:t>
            </w:r>
          </w:p>
          <w:p w:rsidR="00681F5B" w:rsidRDefault="00681F5B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制定并实施了《固体废弃物控制程序》、《消防安全管理程序》、《能源资源管理程序》、《环境保护管理办法》、《劳保、消防用品管理办法》、《职工安全守则》、《相关方管理程序》、《节约能源资源管理办法》、《火灾应急响应规范》等环境与职业健康安全控制程序和管理制度。</w:t>
            </w:r>
          </w:p>
          <w:p w:rsidR="00681F5B" w:rsidRDefault="00822751">
            <w:pPr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企业位于</w:t>
            </w:r>
            <w:bookmarkStart w:id="0" w:name="生产地址"/>
            <w:r w:rsidR="00DD2FFD">
              <w:rPr>
                <w:rFonts w:asciiTheme="minorEastAsia" w:eastAsiaTheme="minorEastAsia" w:hAnsiTheme="minorEastAsia"/>
                <w:sz w:val="20"/>
              </w:rPr>
              <w:t>山东省菏泽市鄄城县陈王街道办事处陈庄村南90米路西</w:t>
            </w:r>
            <w:bookmarkEnd w:id="0"/>
            <w:r>
              <w:rPr>
                <w:rFonts w:ascii="宋体" w:hAnsi="宋体" w:cs="宋体" w:hint="eastAsia"/>
                <w:szCs w:val="21"/>
              </w:rPr>
              <w:t>，公司四周是其他企业或居民，无敏感区，根据体系运行的需要设置了办公室。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办公室定期组织环保和安全知识培训，员工具备了基本的环保和职业健康安全防护意识。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按公司要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求人走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关灯，办公室电脑要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求人走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后电源切断。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办公内主要是电的使用，电器有漏电保护器，经常对电路、电源进行检查，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没有露电现象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发生。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办公室垃圾主要包含可回收垃圾、硒鼓、废纸。公司配置了垃圾箱，办公室统一处理。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查到“废弃物处置统计表”，记录了日常生活、办公过程中的可回收及不可回收的废弃物的处理情况。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</w:t>
            </w:r>
            <w:r>
              <w:rPr>
                <w:rFonts w:ascii="宋体" w:hAnsi="宋体" w:cs="宋体" w:hint="eastAsia"/>
                <w:szCs w:val="21"/>
              </w:rPr>
              <w:t>2019.4.7</w:t>
            </w:r>
            <w:r>
              <w:rPr>
                <w:rFonts w:ascii="宋体" w:hAnsi="宋体" w:cs="宋体" w:hint="eastAsia"/>
                <w:szCs w:val="21"/>
              </w:rPr>
              <w:t>日的废弃物处理情况，废弃物种类：废墨盒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个、废办公用纸：</w:t>
            </w:r>
            <w:r>
              <w:rPr>
                <w:rFonts w:ascii="宋体" w:hAnsi="宋体" w:cs="宋体" w:hint="eastAsia"/>
                <w:szCs w:val="21"/>
              </w:rPr>
              <w:t>5kg</w:t>
            </w:r>
            <w:r>
              <w:rPr>
                <w:rFonts w:ascii="宋体" w:hAnsi="宋体" w:cs="宋体" w:hint="eastAsia"/>
                <w:szCs w:val="21"/>
              </w:rPr>
              <w:t>，废包装物</w:t>
            </w:r>
            <w:r>
              <w:rPr>
                <w:rFonts w:ascii="宋体" w:hAnsi="宋体" w:cs="宋体" w:hint="eastAsia"/>
                <w:szCs w:val="21"/>
              </w:rPr>
              <w:t>40kg</w:t>
            </w:r>
            <w:r>
              <w:rPr>
                <w:rFonts w:ascii="宋体" w:hAnsi="宋体" w:cs="宋体" w:hint="eastAsia"/>
                <w:szCs w:val="21"/>
              </w:rPr>
              <w:t>。处置</w:t>
            </w:r>
            <w:r>
              <w:rPr>
                <w:rFonts w:ascii="宋体" w:hAnsi="宋体" w:cs="宋体" w:hint="eastAsia"/>
                <w:szCs w:val="21"/>
              </w:rPr>
              <w:t>方法：回收或由环卫部门处理。统计人：王海燕，审批人：张恩庆。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>
              <w:rPr>
                <w:rFonts w:ascii="宋体" w:hAnsi="宋体" w:cs="宋体" w:hint="eastAsia"/>
                <w:szCs w:val="21"/>
              </w:rPr>
              <w:t>30000</w:t>
            </w:r>
            <w:r>
              <w:rPr>
                <w:rFonts w:ascii="宋体" w:hAnsi="宋体" w:cs="宋体" w:hint="eastAsia"/>
                <w:szCs w:val="21"/>
              </w:rPr>
              <w:t>元。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查到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20.1.10~12.15</w:t>
            </w:r>
            <w:r>
              <w:rPr>
                <w:rFonts w:ascii="宋体" w:hAnsi="宋体" w:cs="宋体" w:hint="eastAsia"/>
                <w:szCs w:val="21"/>
              </w:rPr>
              <w:t>日《劳保用品发放登记表》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记录了劳保用品名称：手套、口罩、套袖、洗衣粉、卫生纸；数量：各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；领用人：张燕生，发放人：王海燕。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办公纸张尽量采取双面打印，人走灯灭，定期检查水管跑冒滴漏。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现场巡视办公区域配备了消防栓和灭火器，状况正常。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81F5B">
        <w:trPr>
          <w:trHeight w:val="2110"/>
        </w:trPr>
        <w:tc>
          <w:tcPr>
            <w:tcW w:w="1809" w:type="dxa"/>
            <w:vAlign w:val="center"/>
          </w:tcPr>
          <w:p w:rsidR="00681F5B" w:rsidRDefault="0082275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E/S</w:t>
            </w:r>
            <w:r>
              <w:rPr>
                <w:rFonts w:ascii="宋体" w:hAnsi="宋体" w:cs="宋体" w:hint="eastAsia"/>
                <w:bCs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8.2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681F5B" w:rsidRDefault="00681F5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  <w:p w:rsidR="00681F5B" w:rsidRDefault="00681F5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004" w:type="dxa"/>
          </w:tcPr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编制了《应急准备和响应控制程序</w:t>
            </w:r>
            <w:r>
              <w:rPr>
                <w:rFonts w:ascii="宋体" w:hAnsi="宋体" w:cs="宋体" w:hint="eastAsia"/>
                <w:szCs w:val="21"/>
              </w:rPr>
              <w:t>JCJX.CX14-2018</w:t>
            </w:r>
            <w:r>
              <w:rPr>
                <w:rFonts w:ascii="宋体" w:hAnsi="宋体" w:cs="宋体" w:hint="eastAsia"/>
                <w:szCs w:val="21"/>
              </w:rPr>
              <w:t>》，确定的紧急情况有：火灾、</w:t>
            </w:r>
            <w:r>
              <w:rPr>
                <w:rFonts w:ascii="宋体" w:hAnsi="宋体" w:cs="宋体" w:hint="eastAsia"/>
                <w:bCs/>
                <w:szCs w:val="21"/>
              </w:rPr>
              <w:t>触电、人员伤亡等，</w:t>
            </w:r>
            <w:r>
              <w:rPr>
                <w:rFonts w:ascii="宋体" w:hAnsi="宋体" w:cs="宋体" w:hint="eastAsia"/>
                <w:szCs w:val="21"/>
              </w:rPr>
              <w:t>提供了这几种紧急情况的《应急预案》。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查看火灾《应急预案》，其中包括目的、适用范围、职责、应急处理细则、演习、必备资料等，相关内容基本充分。编制：王海燕，批准：张燕永，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日。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应急设施配置：办公场所配备了消防器材。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</w:t>
            </w:r>
            <w:r>
              <w:rPr>
                <w:rFonts w:ascii="宋体" w:hAnsi="宋体" w:cs="宋体" w:hint="eastAsia"/>
                <w:szCs w:val="21"/>
              </w:rPr>
              <w:t>2020.6.12</w:t>
            </w:r>
            <w:r>
              <w:rPr>
                <w:rFonts w:ascii="宋体" w:hAnsi="宋体" w:cs="宋体" w:hint="eastAsia"/>
                <w:szCs w:val="21"/>
              </w:rPr>
              <w:t>进行的“应急预案演练记录”，包括预案名称：消防应急预案；演练地点：仓库门口空地；组织部门：办公室；总指挥：张恩庆；参加部门和单位：办公室、供销部、质检部人员；演练部分：灭火器使用，初期火灾扑灭；另外还记录了物资准备和人员培训情况、现场培训、演练过程描述等内容。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演练后对应急预案进行了评审，评审结论：演练后，根据演练情况，认为应急预案与本公司情况基本符合，具有可操作性，暂不用修订。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评审人：张恩庆、张燕生、王海燕、王娟，</w:t>
            </w:r>
            <w:r>
              <w:rPr>
                <w:rFonts w:ascii="宋体" w:hAnsi="宋体" w:cs="宋体" w:hint="eastAsia"/>
                <w:szCs w:val="21"/>
              </w:rPr>
              <w:t>2020.6.12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81F5B">
        <w:trPr>
          <w:trHeight w:val="1151"/>
        </w:trPr>
        <w:tc>
          <w:tcPr>
            <w:tcW w:w="1809" w:type="dxa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内部审核</w:t>
            </w:r>
          </w:p>
        </w:tc>
        <w:tc>
          <w:tcPr>
            <w:tcW w:w="1311" w:type="dxa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QEO9.2</w:t>
            </w:r>
          </w:p>
        </w:tc>
        <w:tc>
          <w:tcPr>
            <w:tcW w:w="10004" w:type="dxa"/>
          </w:tcPr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由</w:t>
            </w:r>
            <w:r>
              <w:rPr>
                <w:rFonts w:ascii="宋体" w:hAnsi="宋体" w:cs="宋体" w:hint="eastAsia"/>
                <w:bCs/>
                <w:szCs w:val="21"/>
              </w:rPr>
              <w:t>组长王海燕</w:t>
            </w:r>
            <w:r>
              <w:rPr>
                <w:rFonts w:ascii="宋体" w:hAnsi="宋体" w:cs="宋体" w:hint="eastAsia"/>
                <w:szCs w:val="21"/>
              </w:rPr>
              <w:t>组织内部审核，查年度审核计划：提供《内部审核实施计划》，其内容已包括了审核目的、范围、准则、审核方法、计划编制日期（</w:t>
            </w:r>
            <w:r>
              <w:rPr>
                <w:rFonts w:ascii="宋体" w:hAnsi="宋体" w:cs="宋体" w:hint="eastAsia"/>
                <w:szCs w:val="21"/>
              </w:rPr>
              <w:t>2020.10.25</w:t>
            </w:r>
            <w:r>
              <w:rPr>
                <w:rFonts w:ascii="宋体" w:hAnsi="宋体" w:cs="宋体" w:hint="eastAsia"/>
                <w:szCs w:val="21"/>
              </w:rPr>
              <w:t>），编制：王海燕，审批：</w:t>
            </w:r>
            <w:r>
              <w:rPr>
                <w:rFonts w:ascii="宋体" w:hAnsi="宋体" w:cs="宋体" w:hint="eastAsia"/>
                <w:bCs/>
                <w:szCs w:val="21"/>
              </w:rPr>
              <w:t>张恩庆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审核目的：验证质量、环境、职业健康安全管理体系对标准的符合性及实施的有效性和充分性，持续改进管理体系。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审核依据：</w:t>
            </w:r>
            <w:r>
              <w:rPr>
                <w:rFonts w:ascii="宋体" w:hAnsi="宋体" w:cs="宋体" w:hint="eastAsia"/>
                <w:szCs w:val="21"/>
              </w:rPr>
              <w:t>GB/T19001-2016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GB/T24001-2016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ISO45001:2018</w:t>
            </w:r>
            <w:r>
              <w:rPr>
                <w:rFonts w:ascii="宋体" w:hAnsi="宋体" w:cs="宋体" w:hint="eastAsia"/>
                <w:szCs w:val="21"/>
              </w:rPr>
              <w:t>的标准、体系文件、顾客要求、相关法律法规等。</w:t>
            </w:r>
          </w:p>
          <w:p w:rsidR="00681F5B" w:rsidRDefault="00822751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内部审核实施：组长：王海燕</w:t>
            </w:r>
            <w:r>
              <w:rPr>
                <w:rFonts w:ascii="宋体" w:hAnsi="宋体" w:cs="宋体" w:hint="eastAsia"/>
                <w:szCs w:val="21"/>
              </w:rPr>
              <w:t xml:space="preserve">A   </w:t>
            </w:r>
            <w:r>
              <w:rPr>
                <w:rFonts w:ascii="宋体" w:hAnsi="宋体" w:cs="宋体" w:hint="eastAsia"/>
                <w:szCs w:val="21"/>
              </w:rPr>
              <w:t>组员：张恩庆</w:t>
            </w:r>
            <w:r>
              <w:rPr>
                <w:rFonts w:ascii="宋体" w:hAnsi="宋体" w:cs="宋体" w:hint="eastAsia"/>
                <w:szCs w:val="21"/>
              </w:rPr>
              <w:t xml:space="preserve">B   </w:t>
            </w:r>
            <w:r>
              <w:rPr>
                <w:rFonts w:ascii="宋体" w:hAnsi="宋体" w:cs="宋体" w:hint="eastAsia"/>
                <w:szCs w:val="21"/>
              </w:rPr>
              <w:t>张燕生</w:t>
            </w:r>
            <w:r>
              <w:rPr>
                <w:rFonts w:ascii="宋体" w:hAnsi="宋体" w:cs="宋体" w:hint="eastAsia"/>
                <w:szCs w:val="21"/>
              </w:rPr>
              <w:t xml:space="preserve">C  </w:t>
            </w:r>
            <w:r>
              <w:rPr>
                <w:rFonts w:ascii="宋体" w:hAnsi="宋体" w:cs="宋体" w:hint="eastAsia"/>
                <w:bCs/>
                <w:szCs w:val="21"/>
              </w:rPr>
              <w:t>审核时间</w:t>
            </w:r>
            <w:r>
              <w:rPr>
                <w:rFonts w:ascii="宋体" w:hAnsi="宋体" w:cs="宋体" w:hint="eastAsia"/>
                <w:szCs w:val="21"/>
              </w:rPr>
              <w:t>2020.11.1-2</w:t>
            </w:r>
            <w:r>
              <w:rPr>
                <w:rFonts w:ascii="宋体" w:hAnsi="宋体" w:cs="宋体" w:hint="eastAsia"/>
                <w:bCs/>
                <w:szCs w:val="21"/>
              </w:rPr>
              <w:t>，共</w:t>
            </w: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天。</w:t>
            </w:r>
          </w:p>
          <w:p w:rsidR="00681F5B" w:rsidRDefault="00822751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审核日程安排较为合理</w:t>
            </w:r>
            <w:r>
              <w:rPr>
                <w:rFonts w:ascii="宋体" w:hAnsi="宋体" w:cs="宋体" w:hint="eastAsia"/>
                <w:szCs w:val="21"/>
              </w:rPr>
              <w:t>，审核按计划进行，抽查检查表办公室、供销部审核记录与计划相一致，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名内审员经内部培训合格，能力尚可。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审核计划已考虑到互查的公正性，无审核员审核本部门的工作，计划内容涉及各部门，条款覆盖整个体系。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提供了内部审核检查证据，其中包括对总经理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管理者代表、办公室、供销部等部门的审核记录，电子档，条款与策划一致，记录真实、完整。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本次内审发现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个一般不符合项涉及</w:t>
            </w:r>
            <w:r>
              <w:rPr>
                <w:rFonts w:ascii="宋体" w:hAnsi="宋体" w:cs="宋体" w:hint="eastAsia"/>
                <w:szCs w:val="21"/>
              </w:rPr>
              <w:t>ES</w:t>
            </w:r>
            <w:r>
              <w:rPr>
                <w:rFonts w:ascii="宋体" w:hAnsi="宋体" w:cs="宋体" w:hint="eastAsia"/>
                <w:szCs w:val="21"/>
              </w:rPr>
              <w:t>9.1.2</w:t>
            </w:r>
            <w:r>
              <w:rPr>
                <w:rFonts w:ascii="宋体" w:hAnsi="宋体" w:cs="宋体" w:hint="eastAsia"/>
                <w:szCs w:val="21"/>
              </w:rPr>
              <w:t>条款：</w:t>
            </w:r>
            <w:r>
              <w:rPr>
                <w:rFonts w:ascii="宋体" w:hAnsi="宋体" w:cs="宋体" w:hint="eastAsia"/>
                <w:kern w:val="0"/>
                <w:szCs w:val="21"/>
              </w:rPr>
              <w:t>未能提供合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性评价的证据</w:t>
            </w:r>
            <w:r>
              <w:rPr>
                <w:rFonts w:ascii="宋体" w:hAnsi="宋体" w:cs="宋体" w:hint="eastAsia"/>
                <w:szCs w:val="21"/>
              </w:rPr>
              <w:t>，针对这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个不合格，责任部门已分析了原因（对标准条款</w:t>
            </w:r>
            <w:r>
              <w:rPr>
                <w:rFonts w:ascii="宋体" w:hAnsi="宋体" w:cs="宋体" w:hint="eastAsia"/>
                <w:szCs w:val="21"/>
              </w:rPr>
              <w:t>ES</w:t>
            </w:r>
            <w:r>
              <w:rPr>
                <w:rFonts w:ascii="宋体" w:hAnsi="宋体" w:cs="宋体" w:hint="eastAsia"/>
                <w:szCs w:val="21"/>
              </w:rPr>
              <w:t>9.1.2</w:t>
            </w:r>
            <w:r>
              <w:rPr>
                <w:rFonts w:ascii="宋体" w:hAnsi="宋体" w:cs="宋体" w:hint="eastAsia"/>
                <w:szCs w:val="21"/>
              </w:rPr>
              <w:t>学习的不好，对此项工作没有重视。）并采取了纠正措施（组织相关人员重新学习</w:t>
            </w:r>
            <w:r>
              <w:rPr>
                <w:rFonts w:ascii="宋体" w:hAnsi="宋体" w:cs="宋体" w:hint="eastAsia"/>
                <w:szCs w:val="21"/>
              </w:rPr>
              <w:t>ES</w:t>
            </w:r>
            <w:r>
              <w:rPr>
                <w:rFonts w:ascii="宋体" w:hAnsi="宋体" w:cs="宋体" w:hint="eastAsia"/>
                <w:szCs w:val="21"/>
              </w:rPr>
              <w:t>9.1.2</w:t>
            </w:r>
            <w:r>
              <w:rPr>
                <w:rFonts w:ascii="宋体" w:hAnsi="宋体" w:cs="宋体" w:hint="eastAsia"/>
                <w:szCs w:val="21"/>
              </w:rPr>
              <w:t>条款及相关内容，学习公司收集的法律法规知识，对相关人员进行批评教育。），按要求进行了整改，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最后内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审员进行了验证，纠正措施实施有效。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noProof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A0175CD" wp14:editId="351103A7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276860</wp:posOffset>
                  </wp:positionV>
                  <wp:extent cx="2519680" cy="3396615"/>
                  <wp:effectExtent l="0" t="0" r="0" b="0"/>
                  <wp:wrapNone/>
                  <wp:docPr id="3" name="图片 3" descr="E:\360安全云盘同步版\国标联合审核\202012\山东鄄城佳新仪器有限公司\新建文件夹\2020-12-24 14.32.52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12\山东鄄城佳新仪器有限公司\新建文件夹\2020-12-24 14.32.52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339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0E06BD15" wp14:editId="33908314">
                  <wp:simplePos x="0" y="0"/>
                  <wp:positionH relativeFrom="column">
                    <wp:posOffset>2830195</wp:posOffset>
                  </wp:positionH>
                  <wp:positionV relativeFrom="paragraph">
                    <wp:posOffset>276225</wp:posOffset>
                  </wp:positionV>
                  <wp:extent cx="2519680" cy="3208655"/>
                  <wp:effectExtent l="0" t="0" r="0" b="0"/>
                  <wp:wrapNone/>
                  <wp:docPr id="4" name="图片 4" descr="E:\360安全云盘同步版\国标联合审核\202012\山东鄄城佳新仪器有限公司\新建文件夹\2020-12-24 14.32.5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2\山东鄄城佳新仪器有限公司\新建文件夹\2020-12-24 14.32.5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320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FA139F" w:rsidRDefault="00FA139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bookmarkStart w:id="1" w:name="_GoBack"/>
            <w:bookmarkEnd w:id="1"/>
          </w:p>
        </w:tc>
        <w:tc>
          <w:tcPr>
            <w:tcW w:w="1585" w:type="dxa"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81F5B">
        <w:trPr>
          <w:trHeight w:val="1151"/>
        </w:trPr>
        <w:tc>
          <w:tcPr>
            <w:tcW w:w="1809" w:type="dxa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QEO10.2</w:t>
            </w:r>
          </w:p>
          <w:p w:rsidR="00681F5B" w:rsidRDefault="00681F5B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</w:tcPr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保持实施《纠正措施和预防措施控制程序》、《事件调查、事故处置、不符合控制程序》，对纠正预防措施识别、评审、验证，事故事件报告、调查、处理等作了规定，其内容符合组织实际及标准要求。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对内审中提出不合格项进行了原因分析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681F5B" w:rsidRDefault="0082275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体系运行以来公司按照体系的要求，通过运行控制、加强培训，以及开展管理评审活动等方式采取预防措施，防止不符合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681F5B" w:rsidRDefault="0082275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81F5B" w:rsidRDefault="00822751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681F5B" w:rsidRDefault="00681F5B">
      <w:pPr>
        <w:rPr>
          <w:rFonts w:ascii="楷体" w:eastAsia="楷体" w:hAnsi="楷体"/>
        </w:rPr>
      </w:pPr>
    </w:p>
    <w:p w:rsidR="00681F5B" w:rsidRDefault="00822751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</w:t>
      </w:r>
      <w:r>
        <w:rPr>
          <w:rFonts w:ascii="楷体" w:eastAsia="楷体" w:hAnsi="楷体" w:hint="eastAsia"/>
        </w:rPr>
        <w:t>N</w:t>
      </w:r>
    </w:p>
    <w:sectPr w:rsidR="00681F5B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51" w:rsidRDefault="00822751">
      <w:r>
        <w:separator/>
      </w:r>
    </w:p>
  </w:endnote>
  <w:endnote w:type="continuationSeparator" w:id="0">
    <w:p w:rsidR="00822751" w:rsidRDefault="0082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681F5B" w:rsidRDefault="00822751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139F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139F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1F5B" w:rsidRDefault="00681F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51" w:rsidRDefault="00822751">
      <w:r>
        <w:separator/>
      </w:r>
    </w:p>
  </w:footnote>
  <w:footnote w:type="continuationSeparator" w:id="0">
    <w:p w:rsidR="00822751" w:rsidRDefault="00822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5B" w:rsidRDefault="0082275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81F5B" w:rsidRDefault="00822751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681F5B" w:rsidRDefault="0082275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ISC-B-II-31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ISC-B-II-31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681F5B" w:rsidRDefault="00681F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AFF7D8D"/>
    <w:multiLevelType w:val="multilevel"/>
    <w:tmpl w:val="3AFF7D8D"/>
    <w:lvl w:ilvl="0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373A"/>
    <w:rsid w:val="00035FB9"/>
    <w:rsid w:val="000412F6"/>
    <w:rsid w:val="0005199E"/>
    <w:rsid w:val="0005697E"/>
    <w:rsid w:val="000579CF"/>
    <w:rsid w:val="00060270"/>
    <w:rsid w:val="00061F6E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40BD"/>
    <w:rsid w:val="000B6EAD"/>
    <w:rsid w:val="000C123B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7D53"/>
    <w:rsid w:val="001022F1"/>
    <w:rsid w:val="001037D5"/>
    <w:rsid w:val="00106F20"/>
    <w:rsid w:val="00123A35"/>
    <w:rsid w:val="00132572"/>
    <w:rsid w:val="00135F92"/>
    <w:rsid w:val="00145688"/>
    <w:rsid w:val="001456CB"/>
    <w:rsid w:val="00147EDB"/>
    <w:rsid w:val="001677C1"/>
    <w:rsid w:val="00170B6A"/>
    <w:rsid w:val="00175F06"/>
    <w:rsid w:val="00176B5D"/>
    <w:rsid w:val="00187C5A"/>
    <w:rsid w:val="001918ED"/>
    <w:rsid w:val="00192A7F"/>
    <w:rsid w:val="00194D96"/>
    <w:rsid w:val="001972C0"/>
    <w:rsid w:val="001A2D7F"/>
    <w:rsid w:val="001A3DF8"/>
    <w:rsid w:val="001A572D"/>
    <w:rsid w:val="001B324E"/>
    <w:rsid w:val="001B6887"/>
    <w:rsid w:val="001B6E5E"/>
    <w:rsid w:val="001B700E"/>
    <w:rsid w:val="001C0776"/>
    <w:rsid w:val="001C2BC9"/>
    <w:rsid w:val="001C39CB"/>
    <w:rsid w:val="001D1D7C"/>
    <w:rsid w:val="001D4AD8"/>
    <w:rsid w:val="001D54FF"/>
    <w:rsid w:val="001D5787"/>
    <w:rsid w:val="001E1974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651A6"/>
    <w:rsid w:val="002715B5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F030C"/>
    <w:rsid w:val="002F1DCE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E9C"/>
    <w:rsid w:val="003A57BB"/>
    <w:rsid w:val="003B63F4"/>
    <w:rsid w:val="003B686D"/>
    <w:rsid w:val="003B6EB8"/>
    <w:rsid w:val="003D1723"/>
    <w:rsid w:val="003D470D"/>
    <w:rsid w:val="003D6BE3"/>
    <w:rsid w:val="003E0E52"/>
    <w:rsid w:val="003E2C93"/>
    <w:rsid w:val="003F20A5"/>
    <w:rsid w:val="00400B96"/>
    <w:rsid w:val="00405D5F"/>
    <w:rsid w:val="00410914"/>
    <w:rsid w:val="00415AA3"/>
    <w:rsid w:val="00420650"/>
    <w:rsid w:val="00420C60"/>
    <w:rsid w:val="00430432"/>
    <w:rsid w:val="00433759"/>
    <w:rsid w:val="0043494E"/>
    <w:rsid w:val="004414A5"/>
    <w:rsid w:val="00441B50"/>
    <w:rsid w:val="004428CE"/>
    <w:rsid w:val="00456697"/>
    <w:rsid w:val="00463AD4"/>
    <w:rsid w:val="00463F22"/>
    <w:rsid w:val="00465FE1"/>
    <w:rsid w:val="00475491"/>
    <w:rsid w:val="004869FB"/>
    <w:rsid w:val="00491735"/>
    <w:rsid w:val="00494A46"/>
    <w:rsid w:val="004A1070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E5609"/>
    <w:rsid w:val="004E61BC"/>
    <w:rsid w:val="004F185D"/>
    <w:rsid w:val="005052B3"/>
    <w:rsid w:val="005056ED"/>
    <w:rsid w:val="00505819"/>
    <w:rsid w:val="005064D2"/>
    <w:rsid w:val="00515C94"/>
    <w:rsid w:val="00517E4C"/>
    <w:rsid w:val="00521CF0"/>
    <w:rsid w:val="00522FA1"/>
    <w:rsid w:val="00527341"/>
    <w:rsid w:val="0053208B"/>
    <w:rsid w:val="00534814"/>
    <w:rsid w:val="00536930"/>
    <w:rsid w:val="00541AE2"/>
    <w:rsid w:val="00546D5F"/>
    <w:rsid w:val="00552BDE"/>
    <w:rsid w:val="005571F6"/>
    <w:rsid w:val="00560A2A"/>
    <w:rsid w:val="00564E53"/>
    <w:rsid w:val="00576C70"/>
    <w:rsid w:val="00583277"/>
    <w:rsid w:val="00592C3E"/>
    <w:rsid w:val="005A000F"/>
    <w:rsid w:val="005B173D"/>
    <w:rsid w:val="005B6888"/>
    <w:rsid w:val="005D1D88"/>
    <w:rsid w:val="005F6C65"/>
    <w:rsid w:val="00600F02"/>
    <w:rsid w:val="0060444D"/>
    <w:rsid w:val="00624222"/>
    <w:rsid w:val="00642776"/>
    <w:rsid w:val="00644FE2"/>
    <w:rsid w:val="00645FB8"/>
    <w:rsid w:val="00651986"/>
    <w:rsid w:val="006545E8"/>
    <w:rsid w:val="006614A4"/>
    <w:rsid w:val="00664736"/>
    <w:rsid w:val="00665980"/>
    <w:rsid w:val="0067640C"/>
    <w:rsid w:val="00681F5B"/>
    <w:rsid w:val="006836D9"/>
    <w:rsid w:val="0068548D"/>
    <w:rsid w:val="006946B4"/>
    <w:rsid w:val="00695256"/>
    <w:rsid w:val="00695570"/>
    <w:rsid w:val="006969F1"/>
    <w:rsid w:val="00696AF1"/>
    <w:rsid w:val="006A3B31"/>
    <w:rsid w:val="006A68F3"/>
    <w:rsid w:val="006B4127"/>
    <w:rsid w:val="006C24BF"/>
    <w:rsid w:val="006C40B9"/>
    <w:rsid w:val="006D4DF7"/>
    <w:rsid w:val="006E678B"/>
    <w:rsid w:val="0070367F"/>
    <w:rsid w:val="00710655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72340"/>
    <w:rsid w:val="007757F3"/>
    <w:rsid w:val="007815DC"/>
    <w:rsid w:val="007839F5"/>
    <w:rsid w:val="00787C80"/>
    <w:rsid w:val="00790D5E"/>
    <w:rsid w:val="00790FC6"/>
    <w:rsid w:val="00795FA6"/>
    <w:rsid w:val="007A47FB"/>
    <w:rsid w:val="007B106B"/>
    <w:rsid w:val="007B275D"/>
    <w:rsid w:val="007E6AEB"/>
    <w:rsid w:val="007E7C11"/>
    <w:rsid w:val="007F01EC"/>
    <w:rsid w:val="007F6A62"/>
    <w:rsid w:val="007F7DF2"/>
    <w:rsid w:val="00803706"/>
    <w:rsid w:val="0080433F"/>
    <w:rsid w:val="008079FA"/>
    <w:rsid w:val="00810D58"/>
    <w:rsid w:val="00815AF5"/>
    <w:rsid w:val="008160E3"/>
    <w:rsid w:val="00822751"/>
    <w:rsid w:val="008343CB"/>
    <w:rsid w:val="00834F70"/>
    <w:rsid w:val="00835B31"/>
    <w:rsid w:val="00850591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7C7E"/>
    <w:rsid w:val="008B21BA"/>
    <w:rsid w:val="008B4EE2"/>
    <w:rsid w:val="008C199E"/>
    <w:rsid w:val="008C1CA5"/>
    <w:rsid w:val="008D089D"/>
    <w:rsid w:val="008E792C"/>
    <w:rsid w:val="008F0B04"/>
    <w:rsid w:val="008F7C55"/>
    <w:rsid w:val="00901BAF"/>
    <w:rsid w:val="0091272B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71600"/>
    <w:rsid w:val="00984342"/>
    <w:rsid w:val="009973B4"/>
    <w:rsid w:val="009A1279"/>
    <w:rsid w:val="009A4B5C"/>
    <w:rsid w:val="009B4D68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6193"/>
    <w:rsid w:val="009E7DD1"/>
    <w:rsid w:val="009F7BFC"/>
    <w:rsid w:val="009F7EED"/>
    <w:rsid w:val="00A0721A"/>
    <w:rsid w:val="00A138EC"/>
    <w:rsid w:val="00A378F6"/>
    <w:rsid w:val="00A41F32"/>
    <w:rsid w:val="00A50B4B"/>
    <w:rsid w:val="00A801DE"/>
    <w:rsid w:val="00A81FD7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6F34"/>
    <w:rsid w:val="00AE020D"/>
    <w:rsid w:val="00AF0AAB"/>
    <w:rsid w:val="00AF156F"/>
    <w:rsid w:val="00AF616B"/>
    <w:rsid w:val="00B034AD"/>
    <w:rsid w:val="00B0685B"/>
    <w:rsid w:val="00B22D22"/>
    <w:rsid w:val="00B23030"/>
    <w:rsid w:val="00B237B9"/>
    <w:rsid w:val="00B23CAA"/>
    <w:rsid w:val="00B2489D"/>
    <w:rsid w:val="00B410EE"/>
    <w:rsid w:val="00B73B0E"/>
    <w:rsid w:val="00B73EA8"/>
    <w:rsid w:val="00B8202D"/>
    <w:rsid w:val="00B91271"/>
    <w:rsid w:val="00B91605"/>
    <w:rsid w:val="00B929FD"/>
    <w:rsid w:val="00B95B99"/>
    <w:rsid w:val="00B95F69"/>
    <w:rsid w:val="00BC0122"/>
    <w:rsid w:val="00BC2015"/>
    <w:rsid w:val="00BC71B0"/>
    <w:rsid w:val="00BD4E08"/>
    <w:rsid w:val="00BD6DBC"/>
    <w:rsid w:val="00BF597E"/>
    <w:rsid w:val="00C03098"/>
    <w:rsid w:val="00C10EF3"/>
    <w:rsid w:val="00C14685"/>
    <w:rsid w:val="00C31C73"/>
    <w:rsid w:val="00C513CB"/>
    <w:rsid w:val="00C51A36"/>
    <w:rsid w:val="00C548BE"/>
    <w:rsid w:val="00C55228"/>
    <w:rsid w:val="00C62031"/>
    <w:rsid w:val="00C646B8"/>
    <w:rsid w:val="00C677B5"/>
    <w:rsid w:val="00C67E19"/>
    <w:rsid w:val="00C67E47"/>
    <w:rsid w:val="00C71E85"/>
    <w:rsid w:val="00C750BE"/>
    <w:rsid w:val="00C76A3E"/>
    <w:rsid w:val="00C86F9B"/>
    <w:rsid w:val="00C87FEE"/>
    <w:rsid w:val="00C90930"/>
    <w:rsid w:val="00C920A9"/>
    <w:rsid w:val="00C93340"/>
    <w:rsid w:val="00CB0154"/>
    <w:rsid w:val="00CB0D49"/>
    <w:rsid w:val="00CB127F"/>
    <w:rsid w:val="00CB260B"/>
    <w:rsid w:val="00CB3729"/>
    <w:rsid w:val="00CB43FE"/>
    <w:rsid w:val="00CC2A01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3392D"/>
    <w:rsid w:val="00D379ED"/>
    <w:rsid w:val="00D37D1B"/>
    <w:rsid w:val="00D41F5E"/>
    <w:rsid w:val="00D429D7"/>
    <w:rsid w:val="00D42D53"/>
    <w:rsid w:val="00D55E69"/>
    <w:rsid w:val="00D562F6"/>
    <w:rsid w:val="00D74FBF"/>
    <w:rsid w:val="00D80770"/>
    <w:rsid w:val="00D83050"/>
    <w:rsid w:val="00D8388C"/>
    <w:rsid w:val="00D97182"/>
    <w:rsid w:val="00DA0DF0"/>
    <w:rsid w:val="00DD10DC"/>
    <w:rsid w:val="00DD1C8E"/>
    <w:rsid w:val="00DD1D21"/>
    <w:rsid w:val="00DD2FFD"/>
    <w:rsid w:val="00DE146D"/>
    <w:rsid w:val="00DE2D80"/>
    <w:rsid w:val="00DE6FCE"/>
    <w:rsid w:val="00DF6570"/>
    <w:rsid w:val="00DF76DB"/>
    <w:rsid w:val="00E038E4"/>
    <w:rsid w:val="00E0521C"/>
    <w:rsid w:val="00E11CD7"/>
    <w:rsid w:val="00E13D9A"/>
    <w:rsid w:val="00E14BA9"/>
    <w:rsid w:val="00E221C3"/>
    <w:rsid w:val="00E32D13"/>
    <w:rsid w:val="00E43822"/>
    <w:rsid w:val="00E54035"/>
    <w:rsid w:val="00E5717A"/>
    <w:rsid w:val="00E62996"/>
    <w:rsid w:val="00E63714"/>
    <w:rsid w:val="00E64A51"/>
    <w:rsid w:val="00E676F9"/>
    <w:rsid w:val="00E910C0"/>
    <w:rsid w:val="00E95637"/>
    <w:rsid w:val="00E97424"/>
    <w:rsid w:val="00EA55F7"/>
    <w:rsid w:val="00EB0164"/>
    <w:rsid w:val="00EB5DF5"/>
    <w:rsid w:val="00EB65F7"/>
    <w:rsid w:val="00EC42F5"/>
    <w:rsid w:val="00ED0F62"/>
    <w:rsid w:val="00EE5CD9"/>
    <w:rsid w:val="00EE6713"/>
    <w:rsid w:val="00EF29B6"/>
    <w:rsid w:val="00EF36E7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7878"/>
    <w:rsid w:val="00F55DB9"/>
    <w:rsid w:val="00F606E1"/>
    <w:rsid w:val="00F6739D"/>
    <w:rsid w:val="00F83639"/>
    <w:rsid w:val="00F840C3"/>
    <w:rsid w:val="00F856F5"/>
    <w:rsid w:val="00F8598C"/>
    <w:rsid w:val="00F956F5"/>
    <w:rsid w:val="00FA0833"/>
    <w:rsid w:val="00FA139F"/>
    <w:rsid w:val="00FA2988"/>
    <w:rsid w:val="00FA350D"/>
    <w:rsid w:val="00FB03C3"/>
    <w:rsid w:val="00FB5A65"/>
    <w:rsid w:val="00FB6C45"/>
    <w:rsid w:val="00FC01AB"/>
    <w:rsid w:val="00FD2869"/>
    <w:rsid w:val="00FD5EE5"/>
    <w:rsid w:val="00FD72A6"/>
    <w:rsid w:val="00FE09C9"/>
    <w:rsid w:val="00FE3DB1"/>
    <w:rsid w:val="108219C2"/>
    <w:rsid w:val="2D4064FF"/>
    <w:rsid w:val="5EA12B9A"/>
    <w:rsid w:val="79DA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613</cp:revision>
  <dcterms:created xsi:type="dcterms:W3CDTF">2015-06-17T12:51:00Z</dcterms:created>
  <dcterms:modified xsi:type="dcterms:W3CDTF">2020-12-25T13:31:00Z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