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7908925</wp:posOffset>
            </wp:positionV>
            <wp:extent cx="327660" cy="336550"/>
            <wp:effectExtent l="0" t="0" r="7620" b="13970"/>
            <wp:wrapNone/>
            <wp:docPr id="2" name="图片 4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C:\Users\Administrator\Desktop\新文档 2019-09-04 21.08.47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0344-2019-QEO-2020</w:t>
      </w:r>
      <w:bookmarkEnd w:id="0"/>
      <w:r>
        <w:rPr>
          <w:rFonts w:hint="eastAsia"/>
          <w:b/>
          <w:szCs w:val="21"/>
        </w:rPr>
        <w:t xml:space="preserve">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重庆市重点产业人力资源服务有限公司</w:t>
      </w:r>
      <w:bookmarkEnd w:id="1"/>
    </w:p>
    <w:tbl>
      <w:tblPr>
        <w:tblStyle w:val="7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其它变更：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企业联系人及总经理变更：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变更前：</w:t>
            </w:r>
            <w:bookmarkStart w:id="2" w:name="管理者代表"/>
            <w:r>
              <w:rPr>
                <w:rFonts w:hint="eastAsia"/>
                <w:b/>
                <w:szCs w:val="21"/>
                <w:lang w:val="en-US" w:eastAsia="zh-CN"/>
              </w:rPr>
              <w:t>企业联系人：</w:t>
            </w:r>
            <w:r>
              <w:rPr>
                <w:rFonts w:hint="eastAsia"/>
                <w:b/>
                <w:szCs w:val="21"/>
              </w:rPr>
              <w:t>文婷</w:t>
            </w:r>
            <w:bookmarkStart w:id="3" w:name="联系人电话"/>
            <w:bookmarkEnd w:id="2"/>
            <w:r>
              <w:rPr>
                <w:rFonts w:hint="eastAsia"/>
                <w:b/>
                <w:szCs w:val="21"/>
              </w:rPr>
              <w:t>17353104498</w:t>
            </w:r>
            <w:bookmarkEnd w:id="3"/>
            <w:r>
              <w:rPr>
                <w:rFonts w:hint="eastAsia"/>
                <w:b/>
                <w:szCs w:val="21"/>
                <w:lang w:eastAsia="zh-CN"/>
              </w:rPr>
              <w:t>，</w:t>
            </w:r>
            <w:r>
              <w:rPr>
                <w:rFonts w:hint="eastAsia"/>
                <w:b/>
                <w:szCs w:val="21"/>
              </w:rPr>
              <w:t>总经理：周泽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变更后：企业联系人：</w:t>
            </w:r>
            <w:r>
              <w:rPr>
                <w:rFonts w:hint="eastAsia"/>
                <w:b/>
                <w:szCs w:val="21"/>
              </w:rPr>
              <w:t>谭凤15123922621，总经理：王军国，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√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default" w:ascii="Arial" w:hAnsi="Arial" w:cs="Arial"/>
                <w:szCs w:val="21"/>
              </w:rPr>
              <w:t>√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default" w:ascii="Arial" w:hAnsi="Arial" w:cs="Arial"/>
                <w:szCs w:val="21"/>
              </w:rPr>
              <w:t>√</w:t>
            </w:r>
            <w:r>
              <w:rPr>
                <w:rFonts w:hint="eastAsia"/>
                <w:szCs w:val="21"/>
              </w:rPr>
              <w:t>EMS:□是/</w:t>
            </w:r>
            <w:r>
              <w:rPr>
                <w:rFonts w:hint="default" w:ascii="Arial" w:hAnsi="Arial" w:cs="Arial"/>
                <w:szCs w:val="21"/>
              </w:rPr>
              <w:t>√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default" w:ascii="Arial" w:hAnsi="Arial" w:cs="Arial"/>
                <w:szCs w:val="21"/>
              </w:rPr>
              <w:t>√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</w:t>
            </w:r>
            <w:r>
              <w:rPr>
                <w:rFonts w:hint="default" w:ascii="Arial" w:hAnsi="Arial" w:cs="Arial"/>
                <w:szCs w:val="21"/>
              </w:rPr>
              <w:t>√</w:t>
            </w:r>
            <w:r>
              <w:rPr>
                <w:rFonts w:hint="eastAsia"/>
                <w:szCs w:val="21"/>
              </w:rPr>
              <w:t>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default" w:ascii="Arial" w:hAnsi="Arial" w:cs="Arial"/>
                <w:szCs w:val="21"/>
              </w:rPr>
              <w:t>√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default" w:ascii="Arial" w:hAnsi="Arial" w:cs="Arial"/>
                <w:szCs w:val="21"/>
              </w:rPr>
              <w:t>√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default" w:ascii="Arial" w:hAnsi="Arial" w:cs="Arial"/>
                <w:szCs w:val="21"/>
              </w:rPr>
              <w:t>√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□初审人日, </w:t>
            </w:r>
            <w:r>
              <w:rPr>
                <w:rFonts w:hint="default" w:ascii="Arial" w:hAnsi="Arial" w:cs="Arial"/>
                <w:szCs w:val="21"/>
              </w:rPr>
              <w:t>√</w:t>
            </w:r>
            <w:r>
              <w:rPr>
                <w:rFonts w:hint="eastAsia"/>
                <w:szCs w:val="21"/>
              </w:rPr>
              <w:t>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</w:t>
            </w:r>
            <w:r>
              <w:rPr>
                <w:rFonts w:hint="eastAsia"/>
                <w:szCs w:val="21"/>
                <w:u w:val="single"/>
                <w:lang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</w:t>
            </w:r>
            <w:r>
              <w:rPr>
                <w:rFonts w:hint="eastAsia"/>
                <w:b/>
                <w:szCs w:val="21"/>
                <w:lang w:eastAsia="zh-CN"/>
              </w:rPr>
              <w:t>李永忠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2020.12.25</w:t>
            </w:r>
            <w:r>
              <w:rPr>
                <w:rFonts w:hint="eastAsia"/>
                <w:b/>
                <w:szCs w:val="21"/>
              </w:rPr>
              <w:t xml:space="preserve">         申请评审负责人签字/日期：</w:t>
            </w:r>
            <w:r>
              <w:rPr>
                <w:rFonts w:hint="eastAsia"/>
                <w:b/>
                <w:szCs w:val="21"/>
                <w:lang w:eastAsia="zh-CN"/>
              </w:rPr>
              <w:t>骆海燕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2020.12.25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2020.12.25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4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4445" b="254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-II-00 认证信息变更传递单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5.25pt;margin-top:2.2pt;height:20.2pt;width:159.25pt;z-index:251658240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oE2gFNUAAAAIAQAADwAA&#10;AAAAAAABACAAAAAiAAAAZHJzL2Rvd25yZXYueG1sUEsBAhQAFAAAAAgAh07iQJd61mWnAQAAKQMA&#10;AA4AAAAAAAAAAQAgAAAAJA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-II-00 认证信息变更传递单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2312F"/>
    <w:rsid w:val="2FD919FF"/>
    <w:rsid w:val="4B9373AD"/>
    <w:rsid w:val="724B780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6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Administrator</cp:lastModifiedBy>
  <cp:lastPrinted>2016-01-28T05:47:00Z</cp:lastPrinted>
  <dcterms:modified xsi:type="dcterms:W3CDTF">2020-12-25T03:16:50Z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2052-10.1.0.6030</vt:lpwstr>
  </property>
</Properties>
</file>