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北京沐鱼科技有限公司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北京市丰台区南四环西路128号院3号楼9层1002-2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北京市丰台区南四环西路128号院3号楼9层1002-2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黄梦君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15901043001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huangmengjun@techmuyu.com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09:00至2025年06月13日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Q:软件开发；软件运维服务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1217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965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