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华润雪花啤酒（德阳）有限责任公司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