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四川光博电子科技有限公司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张旭良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公司确认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焊接</w:t>
            </w:r>
            <w:r>
              <w:rPr>
                <w:rFonts w:hint="eastAsia" w:ascii="方正仿宋简体" w:eastAsia="方正仿宋简体"/>
                <w:b/>
              </w:rPr>
              <w:t>过程为需确认过程，不能提供过程确认记录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不符合策划及标准要求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8.5.1f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344E66"/>
    <w:rsid w:val="7C675D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2020-12-26T05:40:09Z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