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青岛朝洋水产食品有限公司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11003-2025-Q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2025年08月14日 08:30至2025年08月14日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8658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