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雷茨智能装备（赣州）有限公司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20661-2025-QEO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江西省赣州市赣州经济技术开发区秋月科技园A1栋1-7层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江西省赣州市章贡区赣州市章贡区湖边镇华昌路88号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钟世斌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13097333588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202316809@qq.com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2025年06月13日 08:30至2025年06月14日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Q:风机的设计和生产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E:风机的设计和生产所涉及场所的相关环境管理活动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O:风机的设计和生产所涉及场所的相关职业健康安全管理活动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Q:18.02.05,E:18.02.05,O:18.02.05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5786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强兴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933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