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11549-2025-QE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沧州金特五金制造有限公司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91130927559064937B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沧州金特五金制造有限公司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南皮县冯家口镇后上桥村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南皮县冯家口镇后上桥村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E:五金冲压件（含汽车零件）的加工所涉及场所的相关环境管理活动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Q:五金冲压件（含汽车零件）的加工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沧州金特五金制造有限公司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南皮县冯家口镇后上桥村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南皮县冯家口镇后上桥村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E:五金冲压件（含汽车零件）的加工所涉及场所的相关环境管理活动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Q:五金冲压件（含汽车零件）的加工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898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