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20780-2025-QEO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427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中创隆洋集团有限公司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张鹏、李楠、王迎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514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中创隆洋集团有限公司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2022-N1QMS-2239640</w:t>
            </w:r>
          </w:p>
        </w:tc>
        <w:tc>
          <w:tcPr>
            <w:tcW w:w="3145" w:type="dxa"/>
            <w:vAlign w:val="center"/>
          </w:tcPr>
          <w:p w14:paraId="1EF07270">
            <w:pPr>
              <w:spacing w:line="360" w:lineRule="exact"/>
              <w:jc w:val="center"/>
              <w:rPr>
                <w:szCs w:val="21"/>
              </w:rPr>
            </w:pPr>
            <w:r>
              <w:t>18.01.04,29.10.07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2022-N1EMS-2239640</w:t>
            </w:r>
          </w:p>
        </w:tc>
        <w:tc>
          <w:tcPr>
            <w:tcW w:w="3145" w:type="dxa"/>
            <w:vAlign w:val="center"/>
          </w:tcPr>
          <w:p w14:paraId="0773CEA1">
            <w:pPr>
              <w:spacing w:line="360" w:lineRule="exact"/>
              <w:jc w:val="center"/>
            </w:pPr>
            <w:r>
              <w:t>18.01.04,29.10.07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2023-N1OHSMS-2239640</w:t>
            </w:r>
          </w:p>
        </w:tc>
        <w:tc>
          <w:tcPr>
            <w:tcW w:w="3145" w:type="dxa"/>
            <w:vAlign w:val="center"/>
          </w:tcPr>
          <w:p w14:paraId="7F43F701">
            <w:pPr>
              <w:spacing w:line="360" w:lineRule="exact"/>
              <w:jc w:val="center"/>
            </w:pPr>
            <w:r>
              <w:t>18.01.04,29.10.07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2024-N1QMS-1353580</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2024-N1EMS-1353580</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2024-N1OHSMS-1353580</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2025-N1QMS-1300584</w:t>
            </w:r>
          </w:p>
        </w:tc>
        <w:tc>
          <w:tcPr>
            <w:tcW w:w="3145" w:type="dxa"/>
            <w:vAlign w:val="center"/>
          </w:tcPr>
          <w:p>
            <w:pPr>
              <w:jc w:val="center"/>
            </w:pPr>
            <w:r>
              <w:t>18.01.04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2025-N1EMS-1300584</w:t>
            </w:r>
          </w:p>
        </w:tc>
        <w:tc>
          <w:tcPr>
            <w:tcW w:w="3145" w:type="dxa"/>
            <w:vAlign w:val="center"/>
          </w:tcPr>
          <w:p>
            <w:pPr>
              <w:jc w:val="center"/>
            </w:pPr>
            <w:r>
              <w:t>18.01.04,29.10.07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2025-N1OHSMS-1300584</w:t>
            </w:r>
          </w:p>
        </w:tc>
        <w:tc>
          <w:tcPr>
            <w:tcW w:w="3145" w:type="dxa"/>
            <w:vAlign w:val="center"/>
          </w:tcPr>
          <w:p>
            <w:pPr>
              <w:jc w:val="center"/>
            </w:pPr>
            <w:r>
              <w:t>18.01.04,29.10.07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2025年06月08日上午至2025年06月08日下午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E:金属阀门，自控阀门的制造和销售所涉及场所的相关环境管理活动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Q:金属阀门，自控阀门的制造和销售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O:金属阀门，自控阀门的制造和销售所涉及场所的相关职业健康安全管理活动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天津市武清区上马台镇北宝路东侧</w:t>
      </w:r>
    </w:p>
    <w:p w14:paraId="5FB2C4BD">
      <w:pPr>
        <w:spacing w:line="360" w:lineRule="auto"/>
        <w:ind w:firstLine="420" w:firstLineChars="200"/>
      </w:pPr>
      <w:r>
        <w:rPr>
          <w:rFonts w:hint="eastAsia"/>
        </w:rPr>
        <w:t>办公地址：</w:t>
      </w:r>
      <w:r>
        <w:rPr>
          <w:rFonts w:hint="eastAsia"/>
        </w:rPr>
        <w:t>天津市武清区上马台镇北宝路东侧</w:t>
      </w:r>
    </w:p>
    <w:p w14:paraId="3E2A92FF">
      <w:pPr>
        <w:spacing w:line="360" w:lineRule="auto"/>
        <w:ind w:firstLine="420" w:firstLineChars="200"/>
      </w:pPr>
      <w:r>
        <w:rPr>
          <w:rFonts w:hint="eastAsia"/>
        </w:rPr>
        <w:t>经营地址：</w:t>
      </w:r>
      <w:bookmarkStart w:id="14" w:name="生产地址"/>
      <w:bookmarkEnd w:id="14"/>
      <w:r>
        <w:rPr>
          <w:rFonts w:hint="eastAsia"/>
        </w:rPr>
        <w:t>天津市武清区上马台镇北宝路东侧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2025年06月07日 08:30至2025年06月07日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中创隆洋集团有限公司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张鹏、李楠、王迎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517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