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深圳湃科锐锋科技有限公司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2025年12月18日下午至2025年12月19日下午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2964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