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陕西锦源泓达管业科技有限责任公司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11102-2025-QEO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2025年09月03日 14:00至2025年09月06日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5643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