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四川加幸环境工程有限公司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20342-2026-En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成都市武侯区武阳大道一段258号5栋1楼21号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成都市武侯区世纪城路198号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国网绵阳供电公司-调度通信大楼数据中心机房建设-机房环境建设项目-成本性 绵阳市涪城区九洲大道94号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沈治林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15882369967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cdjxhj@163.com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14:00至2026年03月23日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EnMS:资质范围内的消防设施工程专业承包；建筑机电安装工程专业承包；建筑装修装饰工程专业承包所涉及的能源管理活动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3541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7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