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安徽国盟电力科技有限公司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2019年10月11日 上午至2019年10月13日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