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0108-2018-2020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白银有色集团股份有限公司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白银有色动力有限公司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陈海静、郝锦玲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查电气检测维修中心压力表校验室，计量标准器及主要配套设备量值溯源记录未及时更新，维护不到位。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/>
                <w:szCs w:val="21"/>
                <w:u w:val="single"/>
                <w:lang w:val="en-US" w:eastAsia="zh-CN"/>
              </w:rPr>
              <w:t>6.2.3记录条款要求。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numId w:val="0"/>
              </w:numPr>
              <w:spacing w:line="360" w:lineRule="auto"/>
              <w:ind w:firstLine="420" w:firstLineChars="200"/>
              <w:jc w:val="both"/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1.组织相关人员学习《测量过程和测量设备管理》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GB/T19022-2003标准6.2.3记录条款要求及《计量标准考核规范》JJF1033-2012，并充分理解标准及条款要求。</w:t>
            </w:r>
          </w:p>
          <w:p>
            <w:pPr>
              <w:widowControl/>
              <w:numPr>
                <w:numId w:val="0"/>
              </w:numPr>
              <w:spacing w:line="360" w:lineRule="auto"/>
              <w:ind w:firstLine="420" w:firstLineChars="200"/>
              <w:jc w:val="both"/>
              <w:rPr>
                <w:rFonts w:hint="default" w:ascii="宋体" w:hAnsi="宋体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2.按照标准及条款要求重新正确填写相应技术记录。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3.举一反三，对相关技术资料进行检查，避免重复问题再次发生。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纠正措施有效。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T7Dz2qQEAACwDAAAOAAAAZHJzL2Uyb0RvYy54bWytUktu&#10;2zAQ3RfoHQjua8kqYgSC5QBt4G6KtkDaA9AUKREgOcSQseQLtDfoqpvuey6fo0PacfrZBdGCImfe&#10;PM6bx/XN7CzbK4wGfMeXi5oz5SX0xg8d//J5++qas5iE74UFrzp+UJHfbF6+WE+hVQ2MYHuFjEh8&#10;bKfQ8TGl0FZVlKNyIi4gKE9JDehEoiMOVY9iInZnq6auV9UE2AcEqWKk6O0pyTeFX2sl00eto0rM&#10;dpx6S2XFsu7yWm3Woh1QhNHIcxviCV04YTxdeqG6FUmwezT/UTkjESLotJDgKtDaSFU0kJpl/Y+a&#10;u1EEVbTQcGK4jCk+H638sP+EzPQdbzjzwpFFx+/fjj9+HX9+Zcu6ucoTmkJsCXgXCJrmNzCT0w/x&#10;SMEsfNbo8p8kMcrTrA+X+ao5MUnBpqmvr15TSlKuWS1XTTGgeqwOGNM7BY7lTceR/CtjFfv3MVEn&#10;BH2A5MsiWNNvjbXlgMPurUW2F+T1tny5SSr5C2Z9BnvIZad0jlRZ40lL3qV5N5+F76A/kO77gGYY&#10;qaeivMDJkkJ/fj7Z8z/PhfTxkW9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h/OATXAAAACQEA&#10;AA8AAAAAAAAAAQAgAAAAIgAAAGRycy9kb3ducmV2LnhtbFBLAQIUABQAAAAIAIdO4kBT7Dz2qQEA&#10;ACwDAAAOAAAAAAAAAAEAIAAAACY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59264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4YgXV9IBAACSAwAADgAAAGRycy9lMm9Eb2MueG1srVNLbtswEN0X&#10;6B0I7mtJTm0kguUs4qabojXQ9ABjkpII8AcOY9ln6TW66qbHyTU6pF2nn01RVAtqyHl8nPc4XN0e&#10;rGF7FVF71/FmVnOmnPBSu6Hjnx7uX11zhgmcBOOd6vhRIb9dv3yxmkKr5n70RqrIiMRhO4WOjymF&#10;tqpQjMoCznxQjpK9jxYSTeNQyQgTsVtTzet6WU0+yhC9UIi0ujkl+brw970S6UPfo0rMdJxqS2WM&#10;ZdzlsVqvoB0ihFGLcxnwD1VY0I4OvVBtIAF7jPoPKqtF9Oj7NBPeVr7vtVBFA6lp6t/UfBwhqKKF&#10;zMFwsQn/H614v99GpmXHrzhzYOmKnj5/efr6jTX1fJntmQK2hLpz23ieYdjGrPXQR5v/pIIdiqXH&#10;i6XqkJigxcV1c9O8JucF5ZZXi8xYPW8NEdNb5S3LQceNdlkvtLB/h+kE/QHJy8axqeM3i/mCCIHa&#10;pTeQKLSBBKAbyl70Rst7bUzegXHY3ZnI9pAboHznEn6B5UM2gOMJV1IZBu2oQL5xkqVjIGsc9TDP&#10;JVglOTOKWj5HBZlAm79BknrjyITs68nJHO28PNJFPIaoh5GcaEqVOUMXXyw7N2nurJ/nhen5Ka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txf9PSAAAAAwEAAA8AAAAAAAAAAQAgAAAAIgAAAGRy&#10;cy9kb3ducmV2LnhtbFBLAQIUABQAAAAIAIdO4kDhiBdX0gEAAJIDAAAOAAAAAAAAAAEAIAAAACE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5DBE"/>
    <w:rsid w:val="24F2325C"/>
    <w:rsid w:val="27D636D2"/>
    <w:rsid w:val="374B3F49"/>
    <w:rsid w:val="4952736A"/>
    <w:rsid w:val="51FC4F3F"/>
    <w:rsid w:val="54440069"/>
    <w:rsid w:val="69CE755D"/>
    <w:rsid w:val="6CDA6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2020-12-18T08:16:32Z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