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北京天安网信科技有限公司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33.02.02,33.02.04</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北京天安网信科技有限公司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北京市石景山区古盛路36号院5号楼7层722</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100041</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北京市石景山区古盛路36号院5号楼7层722</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100041</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李燃</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15652675818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焦洋</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李燃</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计算机信息系统集成及技术服务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33.02.02;33.02.04</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2020-01-08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