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312C4C" w:rsidP="00494BB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0213-2018-QEO-2019</w:t>
      </w:r>
      <w:bookmarkEnd w:id="0"/>
    </w:p>
    <w:p w:rsidR="00180B57" w:rsidRDefault="00312C4C"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312C4C"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312C4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武汉鑫刚源电力工程有限公司</w:t>
      </w:r>
      <w:bookmarkEnd w:id="1"/>
    </w:p>
    <w:p w:rsidR="00180B57" w:rsidRDefault="00312C4C" w:rsidP="00A435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312C4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武汉市江岸区中胜村</w:t>
      </w:r>
      <w:r>
        <w:rPr>
          <w:rFonts w:hint="eastAsia"/>
          <w:b/>
          <w:color w:val="000000" w:themeColor="text1"/>
          <w:sz w:val="22"/>
          <w:szCs w:val="22"/>
        </w:rPr>
        <w:t>K2</w:t>
      </w:r>
      <w:r>
        <w:rPr>
          <w:rFonts w:hint="eastAsia"/>
          <w:b/>
          <w:color w:val="000000" w:themeColor="text1"/>
          <w:sz w:val="22"/>
          <w:szCs w:val="22"/>
        </w:rPr>
        <w:t>地块综合楼</w:t>
      </w:r>
      <w:r>
        <w:rPr>
          <w:rFonts w:hint="eastAsia"/>
          <w:b/>
          <w:color w:val="000000" w:themeColor="text1"/>
          <w:sz w:val="22"/>
          <w:szCs w:val="22"/>
        </w:rPr>
        <w:t>8</w:t>
      </w:r>
      <w:r>
        <w:rPr>
          <w:rFonts w:hint="eastAsia"/>
          <w:b/>
          <w:color w:val="000000" w:themeColor="text1"/>
          <w:sz w:val="22"/>
          <w:szCs w:val="22"/>
        </w:rPr>
        <w:t>层</w:t>
      </w:r>
      <w:r>
        <w:rPr>
          <w:rFonts w:hint="eastAsia"/>
          <w:b/>
          <w:color w:val="000000" w:themeColor="text1"/>
          <w:sz w:val="22"/>
          <w:szCs w:val="22"/>
        </w:rPr>
        <w:t>12</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430014</w:t>
      </w:r>
      <w:bookmarkEnd w:id="4"/>
    </w:p>
    <w:p w:rsidR="00180B57" w:rsidRDefault="00312C4C" w:rsidP="00A435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12C4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武汉市汉阳区汉阳大道永安堂</w:t>
      </w:r>
      <w:r>
        <w:rPr>
          <w:rFonts w:hint="eastAsia"/>
          <w:b/>
          <w:color w:val="000000" w:themeColor="text1"/>
          <w:sz w:val="22"/>
          <w:szCs w:val="22"/>
        </w:rPr>
        <w:t>89</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430014</w:t>
      </w:r>
      <w:bookmarkEnd w:id="6"/>
    </w:p>
    <w:p w:rsidR="00180B57" w:rsidRDefault="00312C4C" w:rsidP="00A4358C">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12C4C"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武汉市汉阳区汉阳大道永安堂</w:t>
      </w:r>
      <w:r>
        <w:rPr>
          <w:rFonts w:hint="eastAsia"/>
          <w:b/>
          <w:color w:val="000000" w:themeColor="text1"/>
          <w:sz w:val="22"/>
          <w:szCs w:val="22"/>
        </w:rPr>
        <w:t>89</w:t>
      </w:r>
      <w:r>
        <w:rPr>
          <w:rFonts w:hint="eastAsia"/>
          <w:b/>
          <w:color w:val="000000" w:themeColor="text1"/>
          <w:sz w:val="22"/>
          <w:szCs w:val="22"/>
        </w:rPr>
        <w:t>号</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430014</w:t>
      </w:r>
      <w:bookmarkEnd w:id="8"/>
    </w:p>
    <w:p w:rsidR="00180B57" w:rsidRDefault="00312C4C" w:rsidP="00A435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12C4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91420102MA4KMTMCXH</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w:t>
      </w:r>
      <w:bookmarkEnd w:id="11"/>
    </w:p>
    <w:p w:rsidR="00180B57" w:rsidRPr="00F2725B" w:rsidRDefault="00312C4C" w:rsidP="00494BBE">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sidR="00A4358C">
        <w:rPr>
          <w:rFonts w:hint="eastAsia"/>
          <w:b/>
          <w:color w:val="000000" w:themeColor="text1"/>
          <w:sz w:val="22"/>
          <w:szCs w:val="22"/>
        </w:rPr>
        <w:t>肖</w:t>
      </w:r>
      <w:r w:rsidR="00A4358C">
        <w:rPr>
          <w:rFonts w:hint="eastAsia"/>
          <w:b/>
          <w:color w:val="000000" w:themeColor="text1"/>
          <w:sz w:val="22"/>
          <w:szCs w:val="22"/>
        </w:rPr>
        <w:t xml:space="preserve"> </w:t>
      </w:r>
      <w:r w:rsidR="00A4358C">
        <w:rPr>
          <w:rFonts w:hint="eastAsia"/>
          <w:b/>
          <w:color w:val="000000" w:themeColor="text1"/>
          <w:sz w:val="22"/>
          <w:szCs w:val="22"/>
        </w:rPr>
        <w:t>源</w:t>
      </w:r>
      <w:r w:rsidR="00A4358C">
        <w:rPr>
          <w:rFonts w:hint="eastAsia"/>
          <w:b/>
          <w:color w:val="000000" w:themeColor="text1"/>
          <w:sz w:val="22"/>
          <w:szCs w:val="22"/>
        </w:rPr>
        <w:t xml:space="preserve">  </w:t>
      </w:r>
      <w:r w:rsidR="00A4358C">
        <w:rPr>
          <w:rFonts w:hint="eastAsia"/>
          <w:b/>
          <w:color w:val="000000" w:themeColor="text1"/>
          <w:sz w:val="22"/>
          <w:szCs w:val="22"/>
        </w:rPr>
        <w:t>总经理：肖志刚</w:t>
      </w:r>
      <w:r w:rsidR="00A4358C">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孙忠博</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EC:63,O:63,E:63</w:t>
      </w:r>
      <w:bookmarkEnd w:id="13"/>
    </w:p>
    <w:p w:rsidR="00180B57" w:rsidRDefault="00312C4C" w:rsidP="00A4358C">
      <w:pPr>
        <w:pStyle w:val="a3"/>
        <w:spacing w:line="240" w:lineRule="auto"/>
        <w:ind w:firstLineChars="98" w:firstLine="216"/>
        <w:rPr>
          <w:rFonts w:ascii="宋体" w:hAnsi="宋体"/>
          <w:b/>
          <w:color w:val="000000" w:themeColor="text1"/>
          <w:sz w:val="22"/>
          <w:szCs w:val="22"/>
          <w:u w:val="single"/>
        </w:rPr>
      </w:pPr>
      <w:r>
        <w:rPr>
          <w:rFonts w:hint="eastAsia"/>
          <w:b/>
          <w:color w:val="000000" w:themeColor="text1"/>
          <w:sz w:val="22"/>
          <w:szCs w:val="22"/>
        </w:rPr>
        <w:t>认证标准</w:t>
      </w:r>
      <w:r w:rsidR="00A4358C">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 GB/T 19001-2016 idt ISO 9001:2015标准 (不适用：</w:t>
      </w:r>
      <w:r w:rsidR="00A4358C">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A4358C" w:rsidP="00A4358C">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312C4C" w:rsidRPr="00EF6345">
        <w:rPr>
          <w:rFonts w:ascii="宋体" w:hAnsi="宋体" w:hint="eastAsia"/>
          <w:b/>
          <w:color w:val="000000" w:themeColor="text1"/>
          <w:sz w:val="22"/>
          <w:szCs w:val="22"/>
          <w:u w:val="single"/>
        </w:rPr>
        <w:t xml:space="preserve"> GB/T 50430-2017 (不适用：</w:t>
      </w:r>
      <w:r>
        <w:rPr>
          <w:rFonts w:ascii="宋体" w:hAnsi="宋体" w:hint="eastAsia"/>
          <w:b/>
          <w:color w:val="000000" w:themeColor="text1"/>
          <w:sz w:val="22"/>
          <w:szCs w:val="22"/>
          <w:u w:val="single"/>
        </w:rPr>
        <w:t xml:space="preserve">10.3 </w:t>
      </w:r>
      <w:r w:rsidR="00312C4C" w:rsidRPr="00EF6345">
        <w:rPr>
          <w:rFonts w:ascii="宋体" w:hAnsi="宋体" w:hint="eastAsia"/>
          <w:b/>
          <w:color w:val="000000" w:themeColor="text1"/>
          <w:sz w:val="22"/>
          <w:szCs w:val="22"/>
          <w:u w:val="single"/>
        </w:rPr>
        <w:t>条款)；</w:t>
      </w:r>
    </w:p>
    <w:p w:rsidR="00180B57" w:rsidRDefault="00312C4C" w:rsidP="00A4358C">
      <w:pPr>
        <w:pStyle w:val="a3"/>
        <w:spacing w:line="240" w:lineRule="auto"/>
        <w:ind w:firstLineChars="488" w:firstLine="1078"/>
        <w:rPr>
          <w:rFonts w:ascii="宋体" w:hAnsi="宋体"/>
          <w:b/>
          <w:color w:val="000000" w:themeColor="text1"/>
          <w:sz w:val="22"/>
          <w:szCs w:val="22"/>
          <w:u w:val="single"/>
        </w:rPr>
      </w:pPr>
      <w:bookmarkStart w:id="14" w:name="E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A4358C" w:rsidP="00A4358C">
      <w:pPr>
        <w:pStyle w:val="a3"/>
        <w:spacing w:line="240" w:lineRule="auto"/>
        <w:ind w:firstLineChars="488" w:firstLine="1078"/>
        <w:rPr>
          <w:rFonts w:ascii="宋体" w:hAnsi="宋体"/>
          <w:b/>
          <w:color w:val="000000" w:themeColor="text1"/>
          <w:sz w:val="22"/>
          <w:szCs w:val="22"/>
          <w:u w:val="single"/>
        </w:rPr>
      </w:pPr>
      <w:r>
        <w:rPr>
          <w:rFonts w:hint="eastAsia"/>
          <w:b/>
          <w:color w:val="000000" w:themeColor="text1"/>
          <w:sz w:val="22"/>
          <w:szCs w:val="22"/>
        </w:rPr>
        <w:t>□</w:t>
      </w:r>
      <w:r w:rsidR="00312C4C" w:rsidRPr="00EF6345">
        <w:rPr>
          <w:rFonts w:ascii="宋体" w:hAnsi="宋体" w:hint="eastAsia"/>
          <w:b/>
          <w:color w:val="000000" w:themeColor="text1"/>
          <w:sz w:val="22"/>
          <w:szCs w:val="22"/>
          <w:u w:val="single"/>
        </w:rPr>
        <w:t xml:space="preserve"> GB/T 28001-2011 idt OHS</w:t>
      </w:r>
      <w:r w:rsidR="00312C4C">
        <w:rPr>
          <w:rFonts w:ascii="宋体" w:hAnsi="宋体"/>
          <w:b/>
          <w:color w:val="000000" w:themeColor="text1"/>
          <w:sz w:val="22"/>
          <w:szCs w:val="22"/>
          <w:u w:val="single"/>
        </w:rPr>
        <w:t>M</w:t>
      </w:r>
      <w:r w:rsidR="00312C4C" w:rsidRPr="00EF6345">
        <w:rPr>
          <w:rFonts w:ascii="宋体" w:hAnsi="宋体" w:hint="eastAsia"/>
          <w:b/>
          <w:color w:val="000000" w:themeColor="text1"/>
          <w:sz w:val="22"/>
          <w:szCs w:val="22"/>
          <w:u w:val="single"/>
        </w:rPr>
        <w:t>S 18001:2007标准；</w:t>
      </w:r>
    </w:p>
    <w:p w:rsidR="00180B57" w:rsidRDefault="00A4358C" w:rsidP="00A4358C">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312C4C" w:rsidRPr="00EF6345">
        <w:rPr>
          <w:rFonts w:ascii="宋体" w:hAnsi="宋体" w:hint="eastAsia"/>
          <w:b/>
          <w:color w:val="000000" w:themeColor="text1"/>
          <w:sz w:val="22"/>
          <w:szCs w:val="22"/>
          <w:u w:val="single"/>
        </w:rPr>
        <w:t xml:space="preserve"> ISO45001:2018；</w:t>
      </w:r>
    </w:p>
    <w:p w:rsidR="00180B57" w:rsidRDefault="00312C4C"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bookmarkStart w:id="16" w:name="_GoBack"/>
      <w:r w:rsidRPr="00A8661B">
        <w:rPr>
          <w:rFonts w:hint="eastAsia"/>
          <w:b/>
          <w:color w:val="000000" w:themeColor="text1"/>
          <w:spacing w:val="-2"/>
          <w:sz w:val="22"/>
          <w:szCs w:val="22"/>
        </w:rPr>
        <w:t>EC:</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00494BBE">
        <w:rPr>
          <w:rFonts w:hint="eastAsia"/>
          <w:b/>
          <w:color w:val="000000" w:themeColor="text1"/>
          <w:spacing w:val="-2"/>
          <w:sz w:val="22"/>
          <w:szCs w:val="22"/>
        </w:rPr>
        <w:t>、换版</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5"/>
      <w:bookmarkEnd w:id="16"/>
    </w:p>
    <w:p w:rsidR="00180B57" w:rsidRDefault="00312C4C"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A4358C" w:rsidRPr="00763814" w:rsidRDefault="00A4358C" w:rsidP="00A4358C">
      <w:pPr>
        <w:rPr>
          <w:b/>
          <w:sz w:val="20"/>
        </w:rPr>
      </w:pPr>
      <w:bookmarkStart w:id="17" w:name="审核范围"/>
      <w:r w:rsidRPr="00763814">
        <w:rPr>
          <w:b/>
          <w:sz w:val="20"/>
        </w:rPr>
        <w:t>EC</w:t>
      </w:r>
      <w:r w:rsidRPr="00763814">
        <w:rPr>
          <w:b/>
          <w:sz w:val="20"/>
        </w:rPr>
        <w:t>：符合</w:t>
      </w:r>
      <w:r w:rsidRPr="00763814">
        <w:rPr>
          <w:b/>
          <w:sz w:val="20"/>
        </w:rPr>
        <w:t>GB/T50430-2007</w:t>
      </w:r>
      <w:r w:rsidRPr="00763814">
        <w:rPr>
          <w:b/>
          <w:sz w:val="20"/>
        </w:rPr>
        <w:t>标准要求</w:t>
      </w:r>
      <w:r w:rsidRPr="00763814">
        <w:rPr>
          <w:b/>
          <w:sz w:val="20"/>
        </w:rPr>
        <w:t>,</w:t>
      </w:r>
      <w:r w:rsidRPr="00763814">
        <w:rPr>
          <w:b/>
          <w:sz w:val="20"/>
        </w:rPr>
        <w:t>电力工程施工总承包、输变电工程专业承包（</w:t>
      </w:r>
      <w:r w:rsidRPr="00763814">
        <w:rPr>
          <w:b/>
          <w:sz w:val="20"/>
        </w:rPr>
        <w:t>Q8.3</w:t>
      </w:r>
      <w:r w:rsidRPr="00763814">
        <w:rPr>
          <w:b/>
          <w:sz w:val="20"/>
        </w:rPr>
        <w:t>不适用</w:t>
      </w:r>
      <w:r w:rsidRPr="00763814">
        <w:rPr>
          <w:b/>
          <w:sz w:val="20"/>
        </w:rPr>
        <w:t>J10.3</w:t>
      </w:r>
      <w:r w:rsidRPr="00763814">
        <w:rPr>
          <w:b/>
          <w:sz w:val="20"/>
        </w:rPr>
        <w:t>不适用）</w:t>
      </w:r>
    </w:p>
    <w:bookmarkEnd w:id="17"/>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RPr="00A4358C" w:rsidRDefault="00A4358C" w:rsidP="00180B57">
      <w:pPr>
        <w:pStyle w:val="a3"/>
        <w:spacing w:line="240" w:lineRule="auto"/>
        <w:ind w:firstLine="0"/>
        <w:rPr>
          <w:b/>
          <w:color w:val="000000" w:themeColor="text1"/>
          <w:sz w:val="22"/>
          <w:szCs w:val="22"/>
          <w:u w:val="single"/>
        </w:rPr>
      </w:pPr>
      <w:r w:rsidRPr="00763814">
        <w:rPr>
          <w:b/>
          <w:sz w:val="20"/>
        </w:rPr>
        <w:t>E</w:t>
      </w:r>
      <w:r w:rsidRPr="00763814">
        <w:rPr>
          <w:b/>
          <w:sz w:val="20"/>
        </w:rPr>
        <w:t>：电力工程施工总承包、输变电工程专业承包及其所涉及场所的相关管理活动</w:t>
      </w:r>
    </w:p>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A4358C" w:rsidRPr="00763814" w:rsidRDefault="00A4358C" w:rsidP="00A4358C">
      <w:pPr>
        <w:rPr>
          <w:b/>
          <w:sz w:val="20"/>
        </w:rPr>
      </w:pPr>
      <w:r>
        <w:rPr>
          <w:b/>
          <w:sz w:val="20"/>
        </w:rPr>
        <w:t>O</w:t>
      </w:r>
      <w:r>
        <w:rPr>
          <w:rFonts w:hint="eastAsia"/>
          <w:b/>
          <w:sz w:val="20"/>
        </w:rPr>
        <w:t>：</w:t>
      </w:r>
      <w:r w:rsidRPr="00763814">
        <w:rPr>
          <w:b/>
          <w:sz w:val="20"/>
        </w:rPr>
        <w:t>电力工程施工总承包、输变电工程专业承包及其所涉及场所的相关管理活动</w:t>
      </w:r>
    </w:p>
    <w:p w:rsidR="00180B57" w:rsidRPr="00A4358C" w:rsidRDefault="00A45B95" w:rsidP="00180B57">
      <w:pPr>
        <w:pStyle w:val="a3"/>
        <w:spacing w:line="240" w:lineRule="auto"/>
        <w:ind w:firstLine="0"/>
        <w:rPr>
          <w:b/>
          <w:color w:val="000000" w:themeColor="text1"/>
          <w:sz w:val="22"/>
          <w:szCs w:val="22"/>
          <w:u w:val="single"/>
        </w:rPr>
      </w:pPr>
    </w:p>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A45B95" w:rsidP="00180B57">
      <w:pPr>
        <w:pStyle w:val="a3"/>
        <w:spacing w:line="240" w:lineRule="auto"/>
        <w:ind w:firstLine="0"/>
        <w:rPr>
          <w:b/>
          <w:color w:val="000000" w:themeColor="text1"/>
          <w:sz w:val="22"/>
          <w:szCs w:val="22"/>
          <w:u w:val="single"/>
        </w:rPr>
      </w:pPr>
    </w:p>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A45B95" w:rsidP="00180B57">
      <w:pPr>
        <w:pStyle w:val="a3"/>
        <w:spacing w:line="240" w:lineRule="auto"/>
        <w:ind w:firstLine="0"/>
        <w:rPr>
          <w:b/>
          <w:color w:val="000000" w:themeColor="text1"/>
          <w:sz w:val="22"/>
          <w:szCs w:val="22"/>
          <w:u w:val="single"/>
        </w:rPr>
      </w:pPr>
    </w:p>
    <w:p w:rsidR="00180B57" w:rsidRDefault="00312C4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A45B95" w:rsidP="00180B57">
      <w:pPr>
        <w:pStyle w:val="a3"/>
        <w:spacing w:line="240" w:lineRule="auto"/>
        <w:ind w:firstLine="0"/>
        <w:rPr>
          <w:b/>
          <w:color w:val="000000" w:themeColor="text1"/>
          <w:sz w:val="22"/>
          <w:szCs w:val="22"/>
          <w:u w:val="single"/>
        </w:rPr>
      </w:pPr>
    </w:p>
    <w:p w:rsidR="00180B57" w:rsidRDefault="00312C4C"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r w:rsidR="00A4358C">
        <w:rPr>
          <w:rFonts w:hint="eastAsia"/>
          <w:b/>
          <w:color w:val="000000" w:themeColor="text1"/>
          <w:sz w:val="22"/>
          <w:szCs w:val="22"/>
        </w:rPr>
        <w:t>不需要英文证书</w:t>
      </w:r>
    </w:p>
    <w:p w:rsidR="00180B57" w:rsidRDefault="00312C4C"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312C4C"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4358C">
        <w:rPr>
          <w:rFonts w:hint="eastAsia"/>
          <w:b/>
          <w:color w:val="000000" w:themeColor="text1"/>
          <w:sz w:val="22"/>
          <w:szCs w:val="22"/>
        </w:rPr>
        <w:t xml:space="preserve">                            </w:t>
      </w:r>
      <w:r>
        <w:rPr>
          <w:rFonts w:hint="eastAsia"/>
          <w:b/>
          <w:color w:val="000000" w:themeColor="text1"/>
          <w:sz w:val="22"/>
          <w:szCs w:val="22"/>
        </w:rPr>
        <w:t>组长确认：</w:t>
      </w:r>
    </w:p>
    <w:p w:rsidR="00180B57" w:rsidRDefault="00312C4C"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A4358C">
        <w:rPr>
          <w:rFonts w:hint="eastAsia"/>
          <w:b/>
          <w:color w:val="000000" w:themeColor="text1"/>
          <w:sz w:val="22"/>
          <w:szCs w:val="22"/>
        </w:rPr>
        <w:t xml:space="preserve">                                             </w:t>
      </w:r>
      <w:r>
        <w:rPr>
          <w:rFonts w:hint="eastAsia"/>
          <w:b/>
          <w:color w:val="000000" w:themeColor="text1"/>
          <w:sz w:val="22"/>
          <w:szCs w:val="22"/>
        </w:rPr>
        <w:t>日期：</w:t>
      </w:r>
    </w:p>
    <w:p w:rsidR="00180B57" w:rsidRDefault="00312C4C"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312C4C" w:rsidP="00A4358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A45B95" w:rsidP="00180B57"/>
    <w:sectPr w:rsidR="00FB5842" w:rsidRPr="00180B57"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95" w:rsidRDefault="00A45B95" w:rsidP="0049227A">
      <w:r>
        <w:separator/>
      </w:r>
    </w:p>
  </w:endnote>
  <w:endnote w:type="continuationSeparator" w:id="1">
    <w:p w:rsidR="00A45B95" w:rsidRDefault="00A45B95" w:rsidP="00492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95" w:rsidRDefault="00A45B95" w:rsidP="0049227A">
      <w:r>
        <w:separator/>
      </w:r>
    </w:p>
  </w:footnote>
  <w:footnote w:type="continuationSeparator" w:id="1">
    <w:p w:rsidR="00A45B95" w:rsidRDefault="00A45B95" w:rsidP="00492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312C4C" w:rsidP="00A4358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C3643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312C4C"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12C4C" w:rsidRPr="001B474C">
      <w:rPr>
        <w:rStyle w:val="CharChar1"/>
        <w:rFonts w:hint="default"/>
        <w:w w:val="90"/>
        <w:sz w:val="18"/>
      </w:rPr>
      <w:t xml:space="preserve">Beijing InternationalStandard united Certification Co.,Ltd.                      </w:t>
    </w:r>
  </w:p>
  <w:p w:rsidR="0015041A" w:rsidRDefault="00C36432"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27A"/>
    <w:rsid w:val="00312C4C"/>
    <w:rsid w:val="0049227A"/>
    <w:rsid w:val="00494BBE"/>
    <w:rsid w:val="00A4358C"/>
    <w:rsid w:val="00A45B95"/>
    <w:rsid w:val="00C36432"/>
    <w:rsid w:val="00E84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176</Words>
  <Characters>1008</Characters>
  <Application>Microsoft Office Word</Application>
  <DocSecurity>0</DocSecurity>
  <Lines>8</Lines>
  <Paragraphs>2</Paragraphs>
  <ScaleCrop>false</ScaleCrop>
  <Company>微软中国</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2016-02-16T02:49:00Z</dcterms:created>
  <dcterms:modified xsi:type="dcterms:W3CDTF">2019-10-12T03:13:00Z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