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重庆重光玻璃制品有限公司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牛小英</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重庆重光玻璃制品有限公司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重庆市北碚区天府镇东山坡一村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重庆市北碚区天府镇东山坡一村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陈晓春</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023-68307233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喻敬涛</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陈晓春</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玻璃瓶的装饰加工</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15.01.05</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