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佛山市银正铝业有限公司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21912-2025-QEOEnMS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佛山市三水区中心科技工业区C区37号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佛山市三水区中心科技工业区C区37号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黄小姐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13760911147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13760911147@qq.com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08:30至2025年12月11日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EnMS:工业铝材及铝合金建筑型材的生产所涉及的能源管理活动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2.2,2.7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2.2,2.7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5566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2347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