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环球时报在线（北京）文化传播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1.19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19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19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