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0224EE" w:rsidP="00905795">
      <w:pPr>
        <w:spacing w:afterLines="50" w:after="120" w:line="360" w:lineRule="auto"/>
        <w:ind w:firstLineChars="3110" w:firstLine="6557"/>
        <w:rPr>
          <w:sz w:val="21"/>
          <w:szCs w:val="21"/>
        </w:rPr>
      </w:pPr>
      <w:r>
        <w:rPr>
          <w:rFonts w:hint="eastAsia"/>
          <w:b/>
          <w:color w:val="000000" w:themeColor="text1"/>
          <w:sz w:val="21"/>
          <w:szCs w:val="21"/>
        </w:rPr>
        <w:t>合同编号</w:t>
      </w:r>
      <w:r>
        <w:rPr>
          <w:rFonts w:hint="eastAsia"/>
          <w:b/>
          <w:color w:val="000000" w:themeColor="text1"/>
          <w:sz w:val="21"/>
          <w:szCs w:val="21"/>
        </w:rPr>
        <w:t>.:</w:t>
      </w:r>
      <w:r w:rsidR="00004D52" w:rsidRPr="00004D52">
        <w:rPr>
          <w:sz w:val="21"/>
          <w:szCs w:val="21"/>
        </w:rPr>
        <w:t xml:space="preserve"> </w:t>
      </w:r>
      <w:r w:rsidR="00004D52">
        <w:rPr>
          <w:sz w:val="21"/>
          <w:szCs w:val="21"/>
        </w:rPr>
        <w:t>0490-2019-E</w:t>
      </w:r>
    </w:p>
    <w:p w:rsidR="00004D52" w:rsidRDefault="00004D52" w:rsidP="00905795">
      <w:pPr>
        <w:spacing w:afterLines="50" w:after="120" w:line="360" w:lineRule="auto"/>
        <w:ind w:firstLineChars="3110" w:firstLine="6557"/>
        <w:rPr>
          <w:b/>
          <w:bCs/>
          <w:color w:val="000000" w:themeColor="text1"/>
          <w:sz w:val="21"/>
          <w:szCs w:val="21"/>
          <w:u w:val="single"/>
        </w:rPr>
      </w:pPr>
    </w:p>
    <w:p w:rsidR="00FB5842" w:rsidRDefault="000224EE" w:rsidP="00905795">
      <w:pPr>
        <w:snapToGrid w:val="0"/>
        <w:spacing w:line="360" w:lineRule="auto"/>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004D52" w:rsidRDefault="00004D52" w:rsidP="00905795">
      <w:pPr>
        <w:snapToGrid w:val="0"/>
        <w:spacing w:line="360" w:lineRule="auto"/>
        <w:jc w:val="center"/>
        <w:rPr>
          <w:rFonts w:eastAsia="隶书"/>
          <w:b/>
          <w:color w:val="000000" w:themeColor="text1"/>
          <w:sz w:val="30"/>
          <w:szCs w:val="30"/>
        </w:rPr>
      </w:pPr>
    </w:p>
    <w:p w:rsidR="00FB5842" w:rsidRDefault="000224EE" w:rsidP="00905795">
      <w:pPr>
        <w:pStyle w:val="a3"/>
        <w:spacing w:line="36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004D52" w:rsidRDefault="00004D52" w:rsidP="00905795">
      <w:pPr>
        <w:pStyle w:val="a3"/>
        <w:spacing w:line="360" w:lineRule="auto"/>
        <w:ind w:firstLine="480"/>
        <w:rPr>
          <w:b/>
          <w:color w:val="000000" w:themeColor="text1"/>
          <w:sz w:val="22"/>
          <w:szCs w:val="22"/>
        </w:rPr>
      </w:pPr>
    </w:p>
    <w:p w:rsidR="00FB5842" w:rsidRDefault="000224EE" w:rsidP="00905795">
      <w:pPr>
        <w:pStyle w:val="a3"/>
        <w:spacing w:line="360" w:lineRule="auto"/>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宝鸡市陈仓区东</w:t>
      </w:r>
      <w:bookmarkStart w:id="1" w:name="_GoBack"/>
      <w:bookmarkEnd w:id="1"/>
      <w:r>
        <w:rPr>
          <w:b/>
          <w:color w:val="000000" w:themeColor="text1"/>
          <w:sz w:val="22"/>
          <w:szCs w:val="22"/>
          <w:u w:val="single"/>
        </w:rPr>
        <w:t>升锻造厂</w:t>
      </w:r>
      <w:bookmarkEnd w:id="0"/>
    </w:p>
    <w:p w:rsidR="00FB5842" w:rsidRDefault="000224EE" w:rsidP="00905795">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sidR="009A60ED" w:rsidRPr="009A60ED">
        <w:rPr>
          <w:b/>
          <w:color w:val="000000" w:themeColor="text1"/>
          <w:sz w:val="22"/>
          <w:szCs w:val="22"/>
        </w:rPr>
        <w:t>Baoji Chencang District Dongsheng Forging Plant</w:t>
      </w:r>
    </w:p>
    <w:p w:rsidR="00FB5842" w:rsidRDefault="000224EE" w:rsidP="00905795">
      <w:pPr>
        <w:pStyle w:val="a3"/>
        <w:spacing w:line="360" w:lineRule="auto"/>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陕西省宝鸡市高新开发区钓渭镇西崖村</w:t>
      </w:r>
      <w:bookmarkEnd w:id="3"/>
      <w:r>
        <w:rPr>
          <w:rFonts w:hint="eastAsia"/>
          <w:b/>
          <w:color w:val="000000" w:themeColor="text1"/>
          <w:sz w:val="22"/>
          <w:szCs w:val="22"/>
        </w:rPr>
        <w:t xml:space="preserve"> </w:t>
      </w:r>
      <w:r w:rsidR="0093696A">
        <w:rPr>
          <w:rFonts w:hint="eastAsia"/>
          <w:b/>
          <w:color w:val="000000" w:themeColor="text1"/>
          <w:sz w:val="22"/>
          <w:szCs w:val="22"/>
        </w:rPr>
        <w:t xml:space="preserve">    </w:t>
      </w:r>
      <w:r w:rsidR="00905795">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721304</w:t>
      </w:r>
      <w:bookmarkEnd w:id="4"/>
    </w:p>
    <w:p w:rsidR="00FB5842" w:rsidRDefault="000224EE" w:rsidP="00905795">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3F211A" w:rsidRPr="003F211A">
        <w:rPr>
          <w:b/>
          <w:color w:val="000000" w:themeColor="text1"/>
          <w:sz w:val="22"/>
          <w:szCs w:val="22"/>
        </w:rPr>
        <w:t>Xiya Village, Diaowei Town, Baoji High-tech Deve</w:t>
      </w:r>
      <w:r w:rsidR="009A60ED">
        <w:rPr>
          <w:b/>
          <w:color w:val="000000" w:themeColor="text1"/>
          <w:sz w:val="22"/>
          <w:szCs w:val="22"/>
        </w:rPr>
        <w:t>lopment Zone, Shaanxi Province</w:t>
      </w:r>
    </w:p>
    <w:p w:rsidR="00FB5842" w:rsidRDefault="009A60ED" w:rsidP="00905795">
      <w:pPr>
        <w:pStyle w:val="a3"/>
        <w:spacing w:line="360" w:lineRule="auto"/>
        <w:ind w:firstLine="0"/>
        <w:rPr>
          <w:b/>
          <w:color w:val="000000" w:themeColor="text1"/>
          <w:sz w:val="22"/>
          <w:szCs w:val="22"/>
        </w:rPr>
      </w:pPr>
      <w:r w:rsidRPr="009A60ED">
        <w:rPr>
          <w:rFonts w:hint="eastAsia"/>
          <w:b/>
          <w:color w:val="000000" w:themeColor="text1"/>
          <w:spacing w:val="-2"/>
          <w:sz w:val="22"/>
          <w:szCs w:val="22"/>
        </w:rPr>
        <w:t>■</w:t>
      </w:r>
      <w:r w:rsidR="000224EE">
        <w:rPr>
          <w:rFonts w:hint="eastAsia"/>
          <w:b/>
          <w:color w:val="000000" w:themeColor="text1"/>
          <w:sz w:val="22"/>
          <w:szCs w:val="22"/>
        </w:rPr>
        <w:t>组织经营地址</w:t>
      </w:r>
      <w:r w:rsidR="000224EE">
        <w:rPr>
          <w:rFonts w:hint="eastAsia"/>
          <w:b/>
          <w:color w:val="000000" w:themeColor="text1"/>
          <w:sz w:val="22"/>
          <w:szCs w:val="22"/>
        </w:rPr>
        <w:t>(</w:t>
      </w:r>
      <w:r w:rsidR="000224EE">
        <w:rPr>
          <w:rFonts w:hint="eastAsia"/>
          <w:b/>
          <w:color w:val="000000" w:themeColor="text1"/>
          <w:sz w:val="22"/>
          <w:szCs w:val="22"/>
        </w:rPr>
        <w:t>中文</w:t>
      </w:r>
      <w:r w:rsidR="000224EE">
        <w:rPr>
          <w:rFonts w:hint="eastAsia"/>
          <w:b/>
          <w:color w:val="000000" w:themeColor="text1"/>
          <w:sz w:val="22"/>
          <w:szCs w:val="22"/>
        </w:rPr>
        <w:t>)</w:t>
      </w:r>
      <w:r w:rsidR="000224EE">
        <w:rPr>
          <w:rFonts w:hint="eastAsia"/>
          <w:b/>
          <w:color w:val="000000" w:themeColor="text1"/>
          <w:sz w:val="22"/>
          <w:szCs w:val="22"/>
        </w:rPr>
        <w:t>：</w:t>
      </w:r>
      <w:bookmarkStart w:id="5" w:name="生产地址"/>
      <w:r w:rsidR="000224EE">
        <w:rPr>
          <w:rFonts w:hint="eastAsia"/>
          <w:b/>
          <w:color w:val="000000" w:themeColor="text1"/>
          <w:sz w:val="22"/>
          <w:szCs w:val="22"/>
        </w:rPr>
        <w:t>陕西省宝鸡市高新开发区钓渭镇西崖村</w:t>
      </w:r>
      <w:bookmarkEnd w:id="5"/>
      <w:r w:rsidR="000224EE">
        <w:rPr>
          <w:rFonts w:hint="eastAsia"/>
          <w:b/>
          <w:color w:val="000000" w:themeColor="text1"/>
          <w:sz w:val="22"/>
          <w:szCs w:val="22"/>
        </w:rPr>
        <w:t xml:space="preserve"> </w:t>
      </w:r>
      <w:r w:rsidR="0093696A">
        <w:rPr>
          <w:rFonts w:hint="eastAsia"/>
          <w:b/>
          <w:color w:val="000000" w:themeColor="text1"/>
          <w:sz w:val="22"/>
          <w:szCs w:val="22"/>
        </w:rPr>
        <w:t xml:space="preserve">   </w:t>
      </w:r>
      <w:r w:rsidR="00905795">
        <w:rPr>
          <w:rFonts w:hint="eastAsia"/>
          <w:b/>
          <w:color w:val="000000" w:themeColor="text1"/>
          <w:sz w:val="22"/>
          <w:szCs w:val="22"/>
        </w:rPr>
        <w:t xml:space="preserve">   </w:t>
      </w:r>
      <w:r w:rsidR="0093696A">
        <w:rPr>
          <w:rFonts w:hint="eastAsia"/>
          <w:b/>
          <w:color w:val="000000" w:themeColor="text1"/>
          <w:sz w:val="22"/>
          <w:szCs w:val="22"/>
        </w:rPr>
        <w:t xml:space="preserve"> </w:t>
      </w:r>
      <w:r w:rsidR="000224EE">
        <w:rPr>
          <w:rFonts w:hint="eastAsia"/>
          <w:b/>
          <w:color w:val="000000" w:themeColor="text1"/>
          <w:sz w:val="22"/>
          <w:szCs w:val="22"/>
        </w:rPr>
        <w:t>邮编</w:t>
      </w:r>
      <w:r w:rsidR="000224EE">
        <w:rPr>
          <w:rFonts w:ascii="宋体" w:hAnsi="宋体" w:hint="eastAsia"/>
          <w:b/>
          <w:color w:val="000000" w:themeColor="text1"/>
          <w:sz w:val="22"/>
          <w:szCs w:val="22"/>
        </w:rPr>
        <w:t>:</w:t>
      </w:r>
      <w:bookmarkStart w:id="6" w:name="生产邮编"/>
      <w:r w:rsidR="000224EE">
        <w:rPr>
          <w:b/>
          <w:color w:val="000000" w:themeColor="text1"/>
          <w:sz w:val="22"/>
          <w:szCs w:val="22"/>
        </w:rPr>
        <w:t>721304</w:t>
      </w:r>
      <w:bookmarkEnd w:id="6"/>
    </w:p>
    <w:p w:rsidR="009A60ED" w:rsidRDefault="000224EE" w:rsidP="009A60ED">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9A60ED" w:rsidRPr="003F211A">
        <w:rPr>
          <w:b/>
          <w:color w:val="000000" w:themeColor="text1"/>
          <w:sz w:val="22"/>
          <w:szCs w:val="22"/>
        </w:rPr>
        <w:t>Xiya Village, Diaowei Town, Baoji High-tech Deve</w:t>
      </w:r>
      <w:r w:rsidR="009A60ED">
        <w:rPr>
          <w:b/>
          <w:color w:val="000000" w:themeColor="text1"/>
          <w:sz w:val="22"/>
          <w:szCs w:val="22"/>
        </w:rPr>
        <w:t>lopment Zone, Shaanxi Province</w:t>
      </w:r>
    </w:p>
    <w:p w:rsidR="00FB5842" w:rsidRDefault="000224EE" w:rsidP="00905795">
      <w:pPr>
        <w:pStyle w:val="a3"/>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0224EE" w:rsidP="00905795">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0224EE" w:rsidP="00905795">
      <w:pPr>
        <w:pStyle w:val="a3"/>
        <w:spacing w:line="36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91610301221419892Y</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13038492993</w:t>
      </w:r>
      <w:bookmarkEnd w:id="9"/>
    </w:p>
    <w:p w:rsidR="00004D52" w:rsidRDefault="00004D52" w:rsidP="00905795">
      <w:pPr>
        <w:pStyle w:val="a3"/>
        <w:spacing w:line="360" w:lineRule="auto"/>
        <w:ind w:firstLine="0"/>
        <w:rPr>
          <w:b/>
          <w:color w:val="000000" w:themeColor="text1"/>
          <w:sz w:val="22"/>
          <w:szCs w:val="22"/>
          <w:u w:val="single"/>
        </w:rPr>
      </w:pPr>
    </w:p>
    <w:p w:rsidR="00FB5842" w:rsidRDefault="000224EE" w:rsidP="00905795">
      <w:pPr>
        <w:pStyle w:val="a3"/>
        <w:spacing w:beforeLines="50" w:before="120" w:line="36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庞东生</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尚铁娃</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23</w:t>
      </w:r>
      <w:bookmarkEnd w:id="12"/>
    </w:p>
    <w:p w:rsidR="00004D52" w:rsidRDefault="00004D52" w:rsidP="00905795">
      <w:pPr>
        <w:pStyle w:val="a3"/>
        <w:spacing w:beforeLines="50" w:before="120" w:line="360" w:lineRule="auto"/>
        <w:ind w:firstLine="0"/>
        <w:rPr>
          <w:b/>
          <w:color w:val="000000" w:themeColor="text1"/>
          <w:sz w:val="22"/>
          <w:szCs w:val="22"/>
        </w:rPr>
      </w:pPr>
    </w:p>
    <w:p w:rsidR="00735F9E" w:rsidRDefault="000224EE" w:rsidP="00905795">
      <w:pPr>
        <w:pStyle w:val="a3"/>
        <w:spacing w:line="360" w:lineRule="auto"/>
        <w:ind w:firstLine="0"/>
        <w:rPr>
          <w:b/>
          <w:color w:val="000000" w:themeColor="text1"/>
          <w:spacing w:val="-2"/>
          <w:sz w:val="22"/>
          <w:szCs w:val="22"/>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GB/T 24001-2016idtISO 14001:2015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004D52" w:rsidRDefault="00004D52" w:rsidP="00905795">
      <w:pPr>
        <w:pStyle w:val="a3"/>
        <w:spacing w:line="360" w:lineRule="auto"/>
        <w:ind w:firstLine="0"/>
        <w:rPr>
          <w:rFonts w:ascii="宋体" w:hAnsi="宋体"/>
          <w:b/>
          <w:color w:val="000000" w:themeColor="text1"/>
          <w:sz w:val="22"/>
          <w:szCs w:val="22"/>
          <w:u w:val="single"/>
        </w:rPr>
      </w:pPr>
    </w:p>
    <w:p w:rsidR="00FB5842" w:rsidRDefault="000224EE" w:rsidP="00905795">
      <w:pPr>
        <w:pStyle w:val="a3"/>
        <w:spacing w:line="36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004D52" w:rsidRDefault="00004D52" w:rsidP="00905795">
      <w:pPr>
        <w:pStyle w:val="a3"/>
        <w:spacing w:line="360" w:lineRule="auto"/>
        <w:ind w:firstLine="0"/>
        <w:rPr>
          <w:b/>
          <w:color w:val="000000" w:themeColor="text1"/>
          <w:sz w:val="22"/>
          <w:szCs w:val="22"/>
        </w:rPr>
      </w:pPr>
      <w:r>
        <w:rPr>
          <w:rFonts w:hint="eastAsia"/>
          <w:b/>
          <w:color w:val="000000" w:themeColor="text1"/>
          <w:sz w:val="22"/>
          <w:szCs w:val="22"/>
        </w:rPr>
        <w:t>认证范围：</w:t>
      </w:r>
    </w:p>
    <w:p w:rsidR="00FB5842" w:rsidRDefault="000224EE" w:rsidP="00905795">
      <w:pPr>
        <w:pStyle w:val="a3"/>
        <w:spacing w:line="360" w:lineRule="auto"/>
        <w:ind w:firstLineChars="400" w:firstLine="883"/>
        <w:rPr>
          <w:b/>
          <w:color w:val="000000" w:themeColor="text1"/>
          <w:sz w:val="22"/>
          <w:szCs w:val="22"/>
        </w:rPr>
      </w:pPr>
      <w:bookmarkStart w:id="15" w:name="审核范围"/>
      <w:r>
        <w:rPr>
          <w:rFonts w:hint="eastAsia"/>
          <w:b/>
          <w:color w:val="000000" w:themeColor="text1"/>
          <w:sz w:val="22"/>
          <w:szCs w:val="22"/>
        </w:rPr>
        <w:t>汽车变速箱用轴、齿轮等产品的锻造和机械加工及相关环境管理活动</w:t>
      </w:r>
      <w:bookmarkEnd w:id="15"/>
    </w:p>
    <w:p w:rsidR="00004D52" w:rsidRDefault="00004D52" w:rsidP="00905795">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9A60ED" w:rsidRPr="009A60ED">
        <w:rPr>
          <w:b/>
          <w:color w:val="000000" w:themeColor="text1"/>
          <w:sz w:val="22"/>
          <w:szCs w:val="22"/>
        </w:rPr>
        <w:t>Forging and machining of shaft, gear and other products for automobile gearbox and relevant environmental management activities</w:t>
      </w:r>
    </w:p>
    <w:p w:rsidR="00004D52" w:rsidRDefault="00004D52" w:rsidP="00905795">
      <w:pPr>
        <w:pStyle w:val="a3"/>
        <w:spacing w:line="360" w:lineRule="auto"/>
        <w:ind w:firstLine="0"/>
        <w:rPr>
          <w:b/>
          <w:color w:val="000000" w:themeColor="text1"/>
          <w:sz w:val="22"/>
          <w:szCs w:val="22"/>
        </w:rPr>
      </w:pPr>
    </w:p>
    <w:p w:rsidR="00004D52" w:rsidRDefault="00004D52" w:rsidP="00905795">
      <w:pPr>
        <w:pStyle w:val="a3"/>
        <w:spacing w:line="360" w:lineRule="auto"/>
        <w:ind w:firstLine="0"/>
        <w:rPr>
          <w:b/>
          <w:color w:val="000000" w:themeColor="text1"/>
          <w:sz w:val="22"/>
          <w:szCs w:val="22"/>
        </w:rPr>
      </w:pPr>
    </w:p>
    <w:p w:rsidR="00004D52" w:rsidRDefault="00004D52" w:rsidP="00905795">
      <w:pPr>
        <w:pStyle w:val="a3"/>
        <w:spacing w:line="360" w:lineRule="auto"/>
        <w:ind w:firstLine="0"/>
        <w:rPr>
          <w:b/>
          <w:color w:val="000000" w:themeColor="text1"/>
          <w:sz w:val="22"/>
          <w:szCs w:val="22"/>
        </w:rPr>
      </w:pPr>
    </w:p>
    <w:p w:rsidR="00905795" w:rsidRDefault="00905795" w:rsidP="00905795">
      <w:pPr>
        <w:pStyle w:val="a3"/>
        <w:spacing w:line="360" w:lineRule="auto"/>
        <w:ind w:firstLine="0"/>
        <w:rPr>
          <w:b/>
          <w:color w:val="000000" w:themeColor="text1"/>
          <w:sz w:val="22"/>
          <w:szCs w:val="22"/>
        </w:rPr>
      </w:pPr>
    </w:p>
    <w:p w:rsidR="00905795" w:rsidRDefault="00905795" w:rsidP="00905795">
      <w:pPr>
        <w:pStyle w:val="a3"/>
        <w:spacing w:line="360" w:lineRule="auto"/>
        <w:ind w:firstLine="0"/>
        <w:rPr>
          <w:b/>
          <w:color w:val="000000" w:themeColor="text1"/>
          <w:sz w:val="22"/>
          <w:szCs w:val="22"/>
        </w:rPr>
      </w:pPr>
    </w:p>
    <w:p w:rsidR="00905795" w:rsidRDefault="00905795" w:rsidP="00905795">
      <w:pPr>
        <w:pStyle w:val="a3"/>
        <w:spacing w:line="360" w:lineRule="auto"/>
        <w:ind w:firstLine="0"/>
        <w:rPr>
          <w:b/>
          <w:color w:val="000000" w:themeColor="text1"/>
          <w:sz w:val="22"/>
          <w:szCs w:val="22"/>
        </w:rPr>
      </w:pPr>
    </w:p>
    <w:p w:rsidR="00004D52" w:rsidRDefault="00004D52" w:rsidP="00905795">
      <w:pPr>
        <w:pStyle w:val="a3"/>
        <w:spacing w:line="360" w:lineRule="auto"/>
        <w:ind w:firstLine="0"/>
        <w:rPr>
          <w:b/>
          <w:color w:val="000000" w:themeColor="text1"/>
          <w:sz w:val="22"/>
          <w:szCs w:val="22"/>
          <w:u w:val="single"/>
        </w:rPr>
      </w:pPr>
    </w:p>
    <w:p w:rsidR="00FB5842" w:rsidRDefault="000224EE" w:rsidP="00905795">
      <w:pPr>
        <w:pStyle w:val="a3"/>
        <w:spacing w:line="360" w:lineRule="auto"/>
        <w:ind w:firstLine="0"/>
        <w:rPr>
          <w:b/>
          <w:color w:val="000000" w:themeColor="text1"/>
          <w:sz w:val="22"/>
          <w:szCs w:val="22"/>
        </w:rPr>
      </w:pPr>
      <w:r>
        <w:rPr>
          <w:rFonts w:hint="eastAsia"/>
          <w:b/>
          <w:color w:val="000000" w:themeColor="text1"/>
          <w:sz w:val="22"/>
          <w:szCs w:val="22"/>
        </w:rPr>
        <w:t>需加印证书数量：中文证书</w:t>
      </w:r>
      <w:r w:rsidR="00004D52">
        <w:rPr>
          <w:rFonts w:hint="eastAsia"/>
          <w:b/>
          <w:color w:val="000000" w:themeColor="text1"/>
          <w:sz w:val="22"/>
          <w:szCs w:val="22"/>
        </w:rPr>
        <w:t xml:space="preserve"> </w:t>
      </w:r>
      <w:r w:rsidR="009A60ED">
        <w:rPr>
          <w:rFonts w:hint="eastAsia"/>
          <w:b/>
          <w:color w:val="000000" w:themeColor="text1"/>
          <w:sz w:val="22"/>
          <w:szCs w:val="22"/>
        </w:rPr>
        <w:t>1</w:t>
      </w:r>
      <w:r>
        <w:rPr>
          <w:rFonts w:hint="eastAsia"/>
          <w:b/>
          <w:color w:val="000000" w:themeColor="text1"/>
          <w:sz w:val="22"/>
          <w:szCs w:val="22"/>
        </w:rPr>
        <w:t>张；英文证书</w:t>
      </w:r>
      <w:r w:rsidR="009A60ED">
        <w:rPr>
          <w:rFonts w:hint="eastAsia"/>
          <w:b/>
          <w:color w:val="000000" w:themeColor="text1"/>
          <w:sz w:val="22"/>
          <w:szCs w:val="22"/>
        </w:rPr>
        <w:t>1</w:t>
      </w:r>
      <w:r>
        <w:rPr>
          <w:rFonts w:hint="eastAsia"/>
          <w:b/>
          <w:color w:val="000000" w:themeColor="text1"/>
          <w:sz w:val="22"/>
          <w:szCs w:val="22"/>
        </w:rPr>
        <w:t>张。</w:t>
      </w:r>
    </w:p>
    <w:p w:rsidR="00004D52" w:rsidRDefault="00004D52" w:rsidP="00905795">
      <w:pPr>
        <w:pStyle w:val="a3"/>
        <w:spacing w:line="360" w:lineRule="auto"/>
        <w:ind w:firstLine="0"/>
        <w:rPr>
          <w:b/>
          <w:color w:val="000000" w:themeColor="text1"/>
          <w:sz w:val="22"/>
          <w:szCs w:val="22"/>
        </w:rPr>
      </w:pPr>
    </w:p>
    <w:p w:rsidR="00FB5842" w:rsidRDefault="000224EE" w:rsidP="00905795">
      <w:pPr>
        <w:pStyle w:val="a3"/>
        <w:spacing w:line="360" w:lineRule="auto"/>
        <w:ind w:firstLine="0"/>
        <w:rPr>
          <w:b/>
          <w:color w:val="000000" w:themeColor="text1"/>
          <w:sz w:val="22"/>
          <w:szCs w:val="22"/>
        </w:rPr>
      </w:pPr>
      <w:r>
        <w:rPr>
          <w:rFonts w:hint="eastAsia"/>
          <w:b/>
          <w:color w:val="000000" w:themeColor="text1"/>
          <w:sz w:val="22"/>
          <w:szCs w:val="22"/>
        </w:rPr>
        <w:t>备注：</w:t>
      </w:r>
    </w:p>
    <w:p w:rsidR="00004D52" w:rsidRDefault="00004D52" w:rsidP="00905795">
      <w:pPr>
        <w:pStyle w:val="a3"/>
        <w:spacing w:line="360" w:lineRule="auto"/>
        <w:ind w:firstLine="0"/>
        <w:rPr>
          <w:b/>
          <w:color w:val="000000" w:themeColor="text1"/>
          <w:sz w:val="22"/>
          <w:szCs w:val="22"/>
        </w:rPr>
      </w:pPr>
    </w:p>
    <w:p w:rsidR="00FB5842" w:rsidRDefault="000224EE" w:rsidP="00905795">
      <w:pPr>
        <w:pStyle w:val="a3"/>
        <w:spacing w:line="360"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905795">
        <w:rPr>
          <w:rFonts w:hint="eastAsia"/>
          <w:b/>
          <w:color w:val="000000" w:themeColor="text1"/>
          <w:sz w:val="22"/>
          <w:szCs w:val="22"/>
        </w:rPr>
        <w:t xml:space="preserve">                                </w:t>
      </w:r>
      <w:r>
        <w:rPr>
          <w:rFonts w:hint="eastAsia"/>
          <w:b/>
          <w:color w:val="000000" w:themeColor="text1"/>
          <w:sz w:val="22"/>
          <w:szCs w:val="22"/>
        </w:rPr>
        <w:t>组长确认：</w:t>
      </w:r>
    </w:p>
    <w:p w:rsidR="00905795" w:rsidRDefault="00905795" w:rsidP="00905795">
      <w:pPr>
        <w:pStyle w:val="a3"/>
        <w:spacing w:line="360" w:lineRule="auto"/>
        <w:ind w:firstLine="0"/>
        <w:rPr>
          <w:b/>
          <w:color w:val="000000" w:themeColor="text1"/>
          <w:sz w:val="22"/>
          <w:szCs w:val="22"/>
        </w:rPr>
      </w:pPr>
    </w:p>
    <w:p w:rsidR="00FB5842" w:rsidRDefault="000224EE" w:rsidP="00905795">
      <w:pPr>
        <w:pStyle w:val="a3"/>
        <w:spacing w:line="360" w:lineRule="auto"/>
        <w:ind w:firstLineChars="900" w:firstLine="1988"/>
        <w:rPr>
          <w:b/>
          <w:color w:val="000000" w:themeColor="text1"/>
          <w:sz w:val="22"/>
          <w:szCs w:val="22"/>
        </w:rPr>
      </w:pPr>
      <w:r>
        <w:rPr>
          <w:rFonts w:hint="eastAsia"/>
          <w:b/>
          <w:color w:val="000000" w:themeColor="text1"/>
          <w:sz w:val="22"/>
          <w:szCs w:val="22"/>
        </w:rPr>
        <w:t>日期：</w:t>
      </w:r>
      <w:r w:rsidR="00905795">
        <w:rPr>
          <w:rFonts w:hint="eastAsia"/>
          <w:b/>
          <w:color w:val="000000" w:themeColor="text1"/>
          <w:sz w:val="22"/>
          <w:szCs w:val="22"/>
        </w:rPr>
        <w:t xml:space="preserve">                                    </w:t>
      </w:r>
      <w:r>
        <w:rPr>
          <w:rFonts w:hint="eastAsia"/>
          <w:b/>
          <w:color w:val="000000" w:themeColor="text1"/>
          <w:sz w:val="22"/>
          <w:szCs w:val="22"/>
        </w:rPr>
        <w:t>日期：</w:t>
      </w:r>
    </w:p>
    <w:p w:rsidR="00905795" w:rsidRDefault="00905795" w:rsidP="00905795">
      <w:pPr>
        <w:pStyle w:val="a3"/>
        <w:spacing w:line="360" w:lineRule="auto"/>
        <w:ind w:firstLineChars="900" w:firstLine="1988"/>
        <w:rPr>
          <w:b/>
          <w:color w:val="000000" w:themeColor="text1"/>
          <w:sz w:val="22"/>
          <w:szCs w:val="22"/>
        </w:rPr>
      </w:pPr>
    </w:p>
    <w:p w:rsidR="00FB5842" w:rsidRDefault="000224EE" w:rsidP="00905795">
      <w:pPr>
        <w:pStyle w:val="a3"/>
        <w:spacing w:line="360" w:lineRule="auto"/>
        <w:ind w:firstLine="0"/>
        <w:rPr>
          <w:b/>
          <w:color w:val="000000" w:themeColor="text1"/>
          <w:sz w:val="18"/>
          <w:szCs w:val="18"/>
        </w:rPr>
      </w:pPr>
      <w:r>
        <w:rPr>
          <w:b/>
          <w:color w:val="000000" w:themeColor="text1"/>
          <w:sz w:val="18"/>
          <w:szCs w:val="18"/>
        </w:rPr>
        <w:t>注：</w:t>
      </w:r>
    </w:p>
    <w:p w:rsidR="00FB5842" w:rsidRDefault="000224EE" w:rsidP="00905795">
      <w:pPr>
        <w:pStyle w:val="a3"/>
        <w:spacing w:line="360" w:lineRule="auto"/>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301" w:rsidRDefault="00646301">
      <w:r>
        <w:separator/>
      </w:r>
    </w:p>
  </w:endnote>
  <w:endnote w:type="continuationSeparator" w:id="0">
    <w:p w:rsidR="00646301" w:rsidRDefault="00646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Light"/>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301" w:rsidRDefault="00646301">
      <w:r>
        <w:separator/>
      </w:r>
    </w:p>
  </w:footnote>
  <w:footnote w:type="continuationSeparator" w:id="0">
    <w:p w:rsidR="00646301" w:rsidRDefault="00646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0224EE" w:rsidP="0093696A">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646301"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0224EE"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0224EE" w:rsidRPr="00390345">
      <w:rPr>
        <w:rStyle w:val="CharChar1"/>
        <w:rFonts w:hint="default"/>
        <w:w w:val="90"/>
      </w:rPr>
      <w:t>Beijing International Standard united Certification Co.,Ltd.</w:t>
    </w:r>
  </w:p>
  <w:p w:rsidR="00A66DF0" w:rsidRDefault="00646301"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42DB1"/>
    <w:rsid w:val="00004D52"/>
    <w:rsid w:val="000224EE"/>
    <w:rsid w:val="003F211A"/>
    <w:rsid w:val="00646301"/>
    <w:rsid w:val="00905795"/>
    <w:rsid w:val="0093696A"/>
    <w:rsid w:val="00942DB1"/>
    <w:rsid w:val="009A60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172</Words>
  <Characters>985</Characters>
  <Application>Microsoft Office Word</Application>
  <DocSecurity>0</DocSecurity>
  <Lines>8</Lines>
  <Paragraphs>2</Paragraphs>
  <ScaleCrop>false</ScaleCrop>
  <Company>微软中国</Company>
  <LinksUpToDate>false</LinksUpToDate>
  <CharactersWithSpaces>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xb21cn</cp:lastModifiedBy>
  <cp:revision>25</cp:revision>
  <cp:lastPrinted>2019-05-13T03:13:00Z</cp:lastPrinted>
  <dcterms:created xsi:type="dcterms:W3CDTF">2016-02-16T02:49:00Z</dcterms:created>
  <dcterms:modified xsi:type="dcterms:W3CDTF">2019-10-12T03:43:00Z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