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DE1D3" w14:textId="77777777" w:rsidR="000C0C5C" w:rsidRDefault="00437E3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0038-2020</w:t>
      </w:r>
      <w:bookmarkEnd w:id="0"/>
    </w:p>
    <w:p w14:paraId="61BD241B" w14:textId="77777777" w:rsidR="000C0C5C" w:rsidRDefault="00437E3B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DD40C3" w14:paraId="33139C2C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301F1273" w14:textId="11FC17C3" w:rsidR="000C0C5C" w:rsidRDefault="00437E3B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常州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常工电子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科技股份有限公司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616F2B"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 w:rsidR="001F33DC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616F2B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1F33DC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DD40C3" w14:paraId="494F7EF5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125B0806" w14:textId="3AE0314D" w:rsidR="000C0C5C" w:rsidRDefault="00437E3B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616F2B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1F33DC">
              <w:rPr>
                <w:rFonts w:ascii="宋体" w:hAnsi="宋体" w:cs="宋体" w:hint="eastAsia"/>
                <w:kern w:val="0"/>
                <w:szCs w:val="21"/>
              </w:rPr>
              <w:t>栾国庆</w:t>
            </w:r>
          </w:p>
        </w:tc>
      </w:tr>
      <w:tr w:rsidR="00DD40C3" w14:paraId="0E251937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09C6605D" w14:textId="77777777" w:rsidR="000C0C5C" w:rsidRDefault="00437E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1A6B7DB8" w14:textId="74063006" w:rsidR="000C0C5C" w:rsidRDefault="000A58F4" w:rsidP="000A58F4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8F4">
              <w:rPr>
                <w:rFonts w:ascii="宋体" w:hAnsi="宋体" w:cs="宋体" w:hint="eastAsia"/>
                <w:kern w:val="0"/>
                <w:szCs w:val="21"/>
              </w:rPr>
              <w:t>查单相电能表</w:t>
            </w:r>
            <w:proofErr w:type="gramStart"/>
            <w:r w:rsidRPr="000A58F4">
              <w:rPr>
                <w:rFonts w:ascii="宋体" w:hAnsi="宋体" w:cs="宋体" w:hint="eastAsia"/>
                <w:kern w:val="0"/>
                <w:szCs w:val="21"/>
              </w:rPr>
              <w:t>检</w:t>
            </w:r>
            <w:r>
              <w:rPr>
                <w:rFonts w:ascii="宋体" w:hAnsi="宋体" w:cs="宋体" w:hint="eastAsia"/>
                <w:kern w:val="0"/>
                <w:szCs w:val="21"/>
              </w:rPr>
              <w:t>定</w:t>
            </w:r>
            <w:r w:rsidRPr="000A58F4">
              <w:rPr>
                <w:rFonts w:ascii="宋体" w:hAnsi="宋体" w:cs="宋体" w:hint="eastAsia"/>
                <w:kern w:val="0"/>
                <w:szCs w:val="21"/>
              </w:rPr>
              <w:t>室</w:t>
            </w:r>
            <w:proofErr w:type="gramEnd"/>
            <w:r w:rsidRPr="000A58F4">
              <w:rPr>
                <w:rFonts w:ascii="宋体" w:hAnsi="宋体" w:cs="宋体" w:hint="eastAsia"/>
                <w:kern w:val="0"/>
                <w:szCs w:val="21"/>
              </w:rPr>
              <w:t>在用的测量设备，其中出厂编号E1382，单相电能表校验台的计量标识，检定日期2019年3月1日，已过期，未及时更换，（查看了此测量设备的检定证书，检定日期2020年3月26日，有效期至2021年3月25日，在有效期内使用 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。 </w:t>
            </w:r>
          </w:p>
          <w:p w14:paraId="28C2BC95" w14:textId="77777777" w:rsidR="000C0C5C" w:rsidRDefault="00D6283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1C97792" w14:textId="77777777" w:rsidR="000C0C5C" w:rsidRDefault="00D6283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8FCF4E8" w14:textId="77777777" w:rsidR="000C0C5C" w:rsidRDefault="00D6283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B4C2C17" w14:textId="5B59C8FB" w:rsidR="000C0C5C" w:rsidRDefault="00437E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0A58F4" w:rsidRPr="000A58F4">
              <w:rPr>
                <w:rFonts w:hint="eastAsia"/>
                <w:u w:val="single"/>
              </w:rPr>
              <w:t xml:space="preserve"> </w:t>
            </w:r>
            <w:r w:rsidR="000A58F4" w:rsidRPr="000A58F4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GB/T19022-2003标准6.2.</w:t>
            </w:r>
            <w:r w:rsidR="000A58F4">
              <w:rPr>
                <w:rFonts w:ascii="宋体" w:hAnsi="宋体" w:cs="宋体" w:hint="eastAsia"/>
                <w:kern w:val="0"/>
                <w:szCs w:val="21"/>
                <w:u w:val="single"/>
              </w:rPr>
              <w:t>4</w:t>
            </w:r>
            <w:r w:rsidR="000A58F4" w:rsidRPr="000A58F4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条款。</w:t>
            </w:r>
          </w:p>
          <w:p w14:paraId="144456F5" w14:textId="5C8928C8" w:rsidR="000C0C5C" w:rsidRDefault="00437E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 w:rsidR="001F33DC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1CC8BE5C" w14:textId="77777777" w:rsidR="000C0C5C" w:rsidRDefault="00437E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5C3BA297" w14:textId="77777777" w:rsidR="000C0C5C" w:rsidRDefault="00437E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76D96C85" w14:textId="136A68D7" w:rsidR="000C0C5C" w:rsidRDefault="00437E3B" w:rsidP="001F33DC">
            <w:pPr>
              <w:widowControl/>
              <w:spacing w:line="360" w:lineRule="auto"/>
              <w:ind w:firstLineChars="3190" w:firstLine="669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1F33DC">
              <w:rPr>
                <w:rFonts w:ascii="宋体" w:hAnsi="宋体" w:cs="宋体" w:hint="eastAsia"/>
                <w:kern w:val="0"/>
                <w:szCs w:val="21"/>
              </w:rPr>
              <w:t>2020</w:t>
            </w:r>
            <w:r w:rsidR="001F33DC">
              <w:rPr>
                <w:rFonts w:ascii="宋体" w:hAnsi="宋体" w:cs="宋体"/>
                <w:kern w:val="0"/>
                <w:szCs w:val="21"/>
              </w:rPr>
              <w:t>.12.17</w:t>
            </w:r>
          </w:p>
        </w:tc>
      </w:tr>
      <w:tr w:rsidR="00DD40C3" w14:paraId="435FDB8E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4044FFDD" w14:textId="77777777" w:rsidR="000C0C5C" w:rsidRDefault="00437E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3218938F" w14:textId="77777777" w:rsidR="000C0C5C" w:rsidRDefault="00D6283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3E1995B" w14:textId="77777777" w:rsidR="000C0C5C" w:rsidRDefault="00D6283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0C5320B" w14:textId="77777777" w:rsidR="000C0C5C" w:rsidRDefault="00D6283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81D9EC0" w14:textId="24145279" w:rsidR="000C0C5C" w:rsidRDefault="00437E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616F2B">
              <w:rPr>
                <w:rFonts w:ascii="宋体" w:hAnsi="宋体" w:cs="宋体"/>
                <w:kern w:val="0"/>
                <w:szCs w:val="21"/>
              </w:rPr>
              <w:t xml:space="preserve">                             </w:t>
            </w:r>
            <w:r w:rsidR="001F33DC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="00616F2B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DD40C3" w14:paraId="3CE56749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4F76AC14" w14:textId="77777777" w:rsidR="000C0C5C" w:rsidRDefault="00437E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16B45EC6" w14:textId="77777777" w:rsidR="000C0C5C" w:rsidRDefault="00D6283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0A48DCD" w14:textId="77777777" w:rsidR="000C0C5C" w:rsidRDefault="00D6283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3E0A9F7" w14:textId="042C616F" w:rsidR="000C0C5C" w:rsidRDefault="00437E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616F2B">
              <w:rPr>
                <w:rFonts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1F33DC"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14:paraId="47B82D57" w14:textId="77777777" w:rsidR="000C0C5C" w:rsidRDefault="00437E3B">
      <w:pPr>
        <w:jc w:val="right"/>
      </w:pPr>
      <w:r>
        <w:rPr>
          <w:rFonts w:hint="eastAsia"/>
        </w:rPr>
        <w:lastRenderedPageBreak/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FD418" w14:textId="77777777" w:rsidR="00D62831" w:rsidRDefault="00D62831">
      <w:r>
        <w:separator/>
      </w:r>
    </w:p>
  </w:endnote>
  <w:endnote w:type="continuationSeparator" w:id="0">
    <w:p w14:paraId="73A93453" w14:textId="77777777" w:rsidR="00D62831" w:rsidRDefault="00D6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FF298" w14:textId="77777777" w:rsidR="00D62831" w:rsidRDefault="00D62831">
      <w:r>
        <w:separator/>
      </w:r>
    </w:p>
  </w:footnote>
  <w:footnote w:type="continuationSeparator" w:id="0">
    <w:p w14:paraId="5B9431B0" w14:textId="77777777" w:rsidR="00D62831" w:rsidRDefault="00D6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A5C3D" w14:textId="77777777" w:rsidR="000C0C5C" w:rsidRDefault="00437E3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327E9C8" wp14:editId="4D405926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EC17F47" w14:textId="77777777" w:rsidR="000C0C5C" w:rsidRDefault="00D62831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8A8E93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6FBCE6F5" w14:textId="77777777" w:rsidR="000C0C5C" w:rsidRDefault="00437E3B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37E3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03CAEF1" w14:textId="77777777" w:rsidR="000C0C5C" w:rsidRDefault="00437E3B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3103FD2" w14:textId="77777777" w:rsidR="000C0C5C" w:rsidRDefault="00D62831">
    <w:pPr>
      <w:rPr>
        <w:sz w:val="18"/>
        <w:szCs w:val="18"/>
      </w:rPr>
    </w:pPr>
    <w:r>
      <w:rPr>
        <w:sz w:val="18"/>
      </w:rPr>
      <w:pict w14:anchorId="43069CDF">
        <v:line id="_x0000_s3074" style="position:absolute;left:0;text-align:left;z-index:251658752" from="-.45pt,0" to="457.75pt,.05pt"/>
      </w:pict>
    </w:r>
  </w:p>
  <w:p w14:paraId="016D4744" w14:textId="77777777" w:rsidR="000C0C5C" w:rsidRDefault="00D628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0C3"/>
    <w:rsid w:val="000A58F4"/>
    <w:rsid w:val="001E4505"/>
    <w:rsid w:val="001F33DC"/>
    <w:rsid w:val="00437E3B"/>
    <w:rsid w:val="00616F2B"/>
    <w:rsid w:val="00D62831"/>
    <w:rsid w:val="00DD4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85A6DC0"/>
  <w15:docId w15:val="{4C60E317-5C80-45D3-BD60-DA486ADF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dcterms:created xsi:type="dcterms:W3CDTF">2015-10-10T05:30:00Z</dcterms:created>
  <dcterms:modified xsi:type="dcterms:W3CDTF">2020-12-18T00:41:00Z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