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DBC3A" w14:textId="1804C798" w:rsidR="00FB5842" w:rsidRDefault="00F17C3D" w:rsidP="007E552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5F7CF3" w:rsidRPr="005F7CF3">
        <w:rPr>
          <w:sz w:val="20"/>
        </w:rPr>
        <w:t xml:space="preserve"> </w:t>
      </w:r>
      <w:r w:rsidR="005F7CF3">
        <w:rPr>
          <w:sz w:val="20"/>
        </w:rPr>
        <w:t>0702-2020-EO</w:t>
      </w:r>
      <w:bookmarkEnd w:id="0"/>
    </w:p>
    <w:p w14:paraId="69CAB484" w14:textId="77777777" w:rsidR="00FB5842" w:rsidRDefault="00F17C3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207C15AE" w14:textId="77777777" w:rsidR="00FB5842" w:rsidRDefault="00F17C3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53587300" w14:textId="77777777" w:rsidR="00FB5842" w:rsidRDefault="00F17C3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桐乡</w:t>
      </w:r>
      <w:proofErr w:type="gramStart"/>
      <w:r>
        <w:rPr>
          <w:b/>
          <w:color w:val="000000" w:themeColor="text1"/>
          <w:sz w:val="22"/>
          <w:szCs w:val="22"/>
          <w:u w:val="single"/>
        </w:rPr>
        <w:t>市乐顺果</w:t>
      </w:r>
      <w:proofErr w:type="gramEnd"/>
      <w:r>
        <w:rPr>
          <w:b/>
          <w:color w:val="000000" w:themeColor="text1"/>
          <w:sz w:val="22"/>
          <w:szCs w:val="22"/>
          <w:u w:val="single"/>
        </w:rPr>
        <w:t>蔬配送有限公司</w:t>
      </w:r>
      <w:bookmarkEnd w:id="1"/>
    </w:p>
    <w:p w14:paraId="0340A916" w14:textId="77777777" w:rsidR="00FB5842" w:rsidRDefault="00F17C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14:paraId="62A35B8D" w14:textId="6FAB4B03" w:rsidR="00FB5842" w:rsidRDefault="00F17C3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浙江省嘉兴市桐乡市梧桐街道振兴西路</w:t>
      </w:r>
      <w:r>
        <w:rPr>
          <w:rFonts w:hint="eastAsia"/>
          <w:b/>
          <w:color w:val="000000" w:themeColor="text1"/>
          <w:sz w:val="22"/>
          <w:szCs w:val="22"/>
        </w:rPr>
        <w:t>806</w:t>
      </w:r>
      <w:r>
        <w:rPr>
          <w:rFonts w:hint="eastAsia"/>
          <w:b/>
          <w:color w:val="000000" w:themeColor="text1"/>
          <w:sz w:val="22"/>
          <w:szCs w:val="22"/>
        </w:rPr>
        <w:t>号桐乡农副产品批发市场内</w:t>
      </w:r>
      <w:r>
        <w:rPr>
          <w:rFonts w:hint="eastAsia"/>
          <w:b/>
          <w:color w:val="000000" w:themeColor="text1"/>
          <w:sz w:val="22"/>
          <w:szCs w:val="22"/>
        </w:rPr>
        <w:t>10</w:t>
      </w:r>
      <w:r>
        <w:rPr>
          <w:rFonts w:hint="eastAsia"/>
          <w:b/>
          <w:color w:val="000000" w:themeColor="text1"/>
          <w:sz w:val="22"/>
          <w:szCs w:val="22"/>
        </w:rPr>
        <w:t>幢</w:t>
      </w:r>
      <w:r>
        <w:rPr>
          <w:rFonts w:hint="eastAsia"/>
          <w:b/>
          <w:color w:val="000000" w:themeColor="text1"/>
          <w:sz w:val="22"/>
          <w:szCs w:val="22"/>
        </w:rPr>
        <w:t>1019</w:t>
      </w:r>
      <w:r>
        <w:rPr>
          <w:rFonts w:hint="eastAsia"/>
          <w:b/>
          <w:color w:val="000000" w:themeColor="text1"/>
          <w:sz w:val="22"/>
          <w:szCs w:val="22"/>
        </w:rPr>
        <w:t>－</w:t>
      </w:r>
      <w:r>
        <w:rPr>
          <w:rFonts w:hint="eastAsia"/>
          <w:b/>
          <w:color w:val="000000" w:themeColor="text1"/>
          <w:sz w:val="22"/>
          <w:szCs w:val="22"/>
        </w:rPr>
        <w:t>1026</w:t>
      </w:r>
      <w:r>
        <w:rPr>
          <w:rFonts w:hint="eastAsia"/>
          <w:b/>
          <w:color w:val="000000" w:themeColor="text1"/>
          <w:sz w:val="22"/>
          <w:szCs w:val="22"/>
        </w:rPr>
        <w:t>号、</w:t>
      </w:r>
      <w:r>
        <w:rPr>
          <w:rFonts w:hint="eastAsia"/>
          <w:b/>
          <w:color w:val="000000" w:themeColor="text1"/>
          <w:sz w:val="22"/>
          <w:szCs w:val="22"/>
        </w:rPr>
        <w:t>6</w:t>
      </w:r>
      <w:r>
        <w:rPr>
          <w:rFonts w:hint="eastAsia"/>
          <w:b/>
          <w:color w:val="000000" w:themeColor="text1"/>
          <w:sz w:val="22"/>
          <w:szCs w:val="22"/>
        </w:rPr>
        <w:t>幢</w:t>
      </w:r>
      <w:r>
        <w:rPr>
          <w:rFonts w:hint="eastAsia"/>
          <w:b/>
          <w:color w:val="000000" w:themeColor="text1"/>
          <w:sz w:val="22"/>
          <w:szCs w:val="22"/>
        </w:rPr>
        <w:t>617-628</w:t>
      </w:r>
      <w:r>
        <w:rPr>
          <w:rFonts w:hint="eastAsia"/>
          <w:b/>
          <w:color w:val="000000" w:themeColor="text1"/>
          <w:sz w:val="22"/>
          <w:szCs w:val="22"/>
        </w:rPr>
        <w:t>号</w:t>
      </w:r>
      <w:bookmarkEnd w:id="3"/>
      <w:r w:rsidR="005F7CF3">
        <w:rPr>
          <w:rFonts w:hint="eastAsia"/>
          <w:b/>
          <w:color w:val="000000" w:themeColor="text1"/>
          <w:sz w:val="22"/>
          <w:szCs w:val="22"/>
        </w:rPr>
        <w:t xml:space="preserve"> </w:t>
      </w:r>
      <w:r w:rsidR="005F7CF3">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314500</w:t>
      </w:r>
      <w:bookmarkEnd w:id="4"/>
    </w:p>
    <w:p w14:paraId="2FFC10A9" w14:textId="77777777" w:rsidR="00FB5842" w:rsidRDefault="00F17C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417E51B" w14:textId="1E70E5F5" w:rsidR="00FB5842" w:rsidRDefault="00F17C3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浙江省嘉兴市桐乡市梧桐街道振兴西路</w:t>
      </w:r>
      <w:r>
        <w:rPr>
          <w:rFonts w:hint="eastAsia"/>
          <w:b/>
          <w:color w:val="000000" w:themeColor="text1"/>
          <w:sz w:val="22"/>
          <w:szCs w:val="22"/>
        </w:rPr>
        <w:t>806</w:t>
      </w:r>
      <w:r>
        <w:rPr>
          <w:rFonts w:hint="eastAsia"/>
          <w:b/>
          <w:color w:val="000000" w:themeColor="text1"/>
          <w:sz w:val="22"/>
          <w:szCs w:val="22"/>
        </w:rPr>
        <w:t>号桐乡农副产品批发市场内</w:t>
      </w:r>
      <w:r>
        <w:rPr>
          <w:rFonts w:hint="eastAsia"/>
          <w:b/>
          <w:color w:val="000000" w:themeColor="text1"/>
          <w:sz w:val="22"/>
          <w:szCs w:val="22"/>
        </w:rPr>
        <w:t>10</w:t>
      </w:r>
      <w:r>
        <w:rPr>
          <w:rFonts w:hint="eastAsia"/>
          <w:b/>
          <w:color w:val="000000" w:themeColor="text1"/>
          <w:sz w:val="22"/>
          <w:szCs w:val="22"/>
        </w:rPr>
        <w:t>幢</w:t>
      </w:r>
      <w:r>
        <w:rPr>
          <w:rFonts w:hint="eastAsia"/>
          <w:b/>
          <w:color w:val="000000" w:themeColor="text1"/>
          <w:sz w:val="22"/>
          <w:szCs w:val="22"/>
        </w:rPr>
        <w:t>1019</w:t>
      </w:r>
      <w:r>
        <w:rPr>
          <w:rFonts w:hint="eastAsia"/>
          <w:b/>
          <w:color w:val="000000" w:themeColor="text1"/>
          <w:sz w:val="22"/>
          <w:szCs w:val="22"/>
        </w:rPr>
        <w:t>－</w:t>
      </w:r>
      <w:r>
        <w:rPr>
          <w:rFonts w:hint="eastAsia"/>
          <w:b/>
          <w:color w:val="000000" w:themeColor="text1"/>
          <w:sz w:val="22"/>
          <w:szCs w:val="22"/>
        </w:rPr>
        <w:t>1026</w:t>
      </w:r>
      <w:r>
        <w:rPr>
          <w:rFonts w:hint="eastAsia"/>
          <w:b/>
          <w:color w:val="000000" w:themeColor="text1"/>
          <w:sz w:val="22"/>
          <w:szCs w:val="22"/>
        </w:rPr>
        <w:t>号、</w:t>
      </w:r>
      <w:r>
        <w:rPr>
          <w:rFonts w:hint="eastAsia"/>
          <w:b/>
          <w:color w:val="000000" w:themeColor="text1"/>
          <w:sz w:val="22"/>
          <w:szCs w:val="22"/>
        </w:rPr>
        <w:t>6</w:t>
      </w:r>
      <w:r>
        <w:rPr>
          <w:rFonts w:hint="eastAsia"/>
          <w:b/>
          <w:color w:val="000000" w:themeColor="text1"/>
          <w:sz w:val="22"/>
          <w:szCs w:val="22"/>
        </w:rPr>
        <w:t>幢</w:t>
      </w:r>
      <w:r>
        <w:rPr>
          <w:rFonts w:hint="eastAsia"/>
          <w:b/>
          <w:color w:val="000000" w:themeColor="text1"/>
          <w:sz w:val="22"/>
          <w:szCs w:val="22"/>
        </w:rPr>
        <w:t>617-628</w:t>
      </w:r>
      <w:r>
        <w:rPr>
          <w:rFonts w:hint="eastAsia"/>
          <w:b/>
          <w:color w:val="000000" w:themeColor="text1"/>
          <w:sz w:val="22"/>
          <w:szCs w:val="22"/>
        </w:rPr>
        <w:t>号</w:t>
      </w:r>
      <w:bookmarkEnd w:id="5"/>
      <w:r w:rsidR="005F7CF3">
        <w:rPr>
          <w:rFonts w:hint="eastAsia"/>
          <w:b/>
          <w:color w:val="000000" w:themeColor="text1"/>
          <w:sz w:val="22"/>
          <w:szCs w:val="22"/>
        </w:rPr>
        <w:t xml:space="preserve"> </w:t>
      </w:r>
      <w:r w:rsidR="005F7CF3">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314500</w:t>
      </w:r>
      <w:bookmarkEnd w:id="6"/>
    </w:p>
    <w:p w14:paraId="53BD221C" w14:textId="77777777" w:rsidR="00FB5842" w:rsidRDefault="00F17C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9D27C31" w14:textId="77777777" w:rsidR="00FB5842" w:rsidRDefault="00F17C3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3AF32C7B" w14:textId="77777777" w:rsidR="00FB5842" w:rsidRDefault="00F17C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DFE4BDE" w14:textId="77777777" w:rsidR="00FB5842" w:rsidRDefault="00F17C3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913304830829140247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0573-88901876</w:t>
      </w:r>
      <w:bookmarkEnd w:id="9"/>
    </w:p>
    <w:p w14:paraId="3FB14DAE" w14:textId="4259B3F7" w:rsidR="00FB5842" w:rsidRDefault="00F17C3D" w:rsidP="007E5527">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毛亚东</w:t>
      </w:r>
      <w:bookmarkEnd w:id="10"/>
      <w:r w:rsidR="00A969FB">
        <w:rPr>
          <w:rFonts w:hint="eastAsia"/>
          <w:b/>
          <w:color w:val="000000" w:themeColor="text1"/>
          <w:sz w:val="22"/>
          <w:szCs w:val="22"/>
        </w:rPr>
        <w:t xml:space="preserve"> </w:t>
      </w:r>
      <w:r w:rsidR="00A969FB">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沈榴钰</w:t>
      </w:r>
      <w:bookmarkEnd w:id="11"/>
      <w:r>
        <w:rPr>
          <w:rFonts w:hint="eastAsia"/>
          <w:b/>
          <w:color w:val="000000" w:themeColor="text1"/>
          <w:sz w:val="22"/>
          <w:szCs w:val="22"/>
        </w:rPr>
        <w:t>组织人数：</w:t>
      </w:r>
      <w:bookmarkStart w:id="12" w:name="企业人数"/>
      <w:r>
        <w:rPr>
          <w:b/>
          <w:color w:val="000000" w:themeColor="text1"/>
          <w:sz w:val="22"/>
          <w:szCs w:val="22"/>
        </w:rPr>
        <w:t>13</w:t>
      </w:r>
      <w:bookmarkEnd w:id="12"/>
    </w:p>
    <w:p w14:paraId="0FFDD15F" w14:textId="77777777" w:rsidR="00735F9E" w:rsidRDefault="00F17C3D"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w:t>
      </w:r>
      <w:r w:rsidRPr="00EF6345">
        <w:rPr>
          <w:rFonts w:ascii="宋体" w:hAnsi="宋体" w:hint="eastAsia"/>
          <w:b/>
          <w:color w:val="000000" w:themeColor="text1"/>
          <w:sz w:val="22"/>
          <w:szCs w:val="22"/>
          <w:u w:val="single"/>
        </w:rPr>
        <w:t>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1755F617" w14:textId="77777777" w:rsidR="00FB5842" w:rsidRDefault="00F17C3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57CE9C42" w14:textId="77777777" w:rsidR="00FB5842" w:rsidRDefault="00F17C3D"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：预包装食品兼散装食品（含冷藏冷冻食品）的销售（资质许可范围内）所涉及场所的相关环境管理活动</w:t>
      </w:r>
    </w:p>
    <w:p w14:paraId="2626EBA5" w14:textId="77777777" w:rsidR="00135A14" w:rsidRDefault="00F17C3D"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：预包装食品兼散装食品（含冷藏冷冻食品）的销售（资质许可范围内）所涉及场所的相关职业健康安全管理活动</w:t>
      </w:r>
      <w:bookmarkEnd w:id="15"/>
    </w:p>
    <w:p w14:paraId="2C4D69E4" w14:textId="062A7714" w:rsidR="009C3A3D" w:rsidRDefault="00F17C3D"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14:paraId="30E42878" w14:textId="77777777" w:rsidR="00FB5842" w:rsidRDefault="00F17C3D" w:rsidP="0015041A">
      <w:pPr>
        <w:pStyle w:val="a3"/>
        <w:spacing w:line="240" w:lineRule="auto"/>
        <w:ind w:firstLine="0"/>
        <w:rPr>
          <w:b/>
          <w:color w:val="000000" w:themeColor="text1"/>
          <w:sz w:val="22"/>
          <w:szCs w:val="22"/>
          <w:u w:val="single"/>
        </w:rPr>
      </w:pPr>
    </w:p>
    <w:p w14:paraId="3BF158DD" w14:textId="77777777" w:rsidR="00FB5842" w:rsidRDefault="00F17C3D"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34EAE4E3" w14:textId="77777777" w:rsidR="00FB5842" w:rsidRDefault="00F17C3D" w:rsidP="0015041A">
      <w:pPr>
        <w:pStyle w:val="a3"/>
        <w:spacing w:line="240" w:lineRule="auto"/>
        <w:ind w:firstLine="0"/>
        <w:rPr>
          <w:b/>
          <w:color w:val="000000" w:themeColor="text1"/>
          <w:sz w:val="22"/>
          <w:szCs w:val="22"/>
          <w:u w:val="single"/>
        </w:rPr>
      </w:pPr>
    </w:p>
    <w:p w14:paraId="325BA0B2" w14:textId="77777777" w:rsidR="00FB5842" w:rsidRDefault="00F17C3D"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0030AA67" w14:textId="77777777" w:rsidR="00FB5842" w:rsidRDefault="00F17C3D" w:rsidP="0015041A">
      <w:pPr>
        <w:pStyle w:val="a3"/>
        <w:spacing w:line="240" w:lineRule="auto"/>
        <w:ind w:firstLine="0"/>
        <w:rPr>
          <w:b/>
          <w:color w:val="000000" w:themeColor="text1"/>
          <w:sz w:val="22"/>
          <w:szCs w:val="22"/>
          <w:u w:val="single"/>
        </w:rPr>
      </w:pPr>
    </w:p>
    <w:p w14:paraId="6605EDCF" w14:textId="296583EE" w:rsidR="00FB5842" w:rsidRDefault="00F17C3D">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0C81077A" w14:textId="5950AD8F" w:rsidR="00FB5842" w:rsidRDefault="00A969FB">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7216" behindDoc="0" locked="0" layoutInCell="1" allowOverlap="1" wp14:anchorId="5D7922E0" wp14:editId="097E8707">
            <wp:simplePos x="0" y="0"/>
            <wp:positionH relativeFrom="column">
              <wp:posOffset>4086225</wp:posOffset>
            </wp:positionH>
            <wp:positionV relativeFrom="paragraph">
              <wp:posOffset>28665</wp:posOffset>
            </wp:positionV>
            <wp:extent cx="704850" cy="38598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705383" cy="386281"/>
                    </a:xfrm>
                    <a:prstGeom prst="rect">
                      <a:avLst/>
                    </a:prstGeom>
                  </pic:spPr>
                </pic:pic>
              </a:graphicData>
            </a:graphic>
            <wp14:sizeRelH relativeFrom="margin">
              <wp14:pctWidth>0</wp14:pctWidth>
            </wp14:sizeRelH>
            <wp14:sizeRelV relativeFrom="margin">
              <wp14:pctHeight>0</wp14:pctHeight>
            </wp14:sizeRelV>
          </wp:anchor>
        </w:drawing>
      </w:r>
      <w:r w:rsidR="00F17C3D">
        <w:rPr>
          <w:rFonts w:hint="eastAsia"/>
          <w:b/>
          <w:color w:val="000000" w:themeColor="text1"/>
          <w:sz w:val="22"/>
          <w:szCs w:val="22"/>
        </w:rPr>
        <w:t>备注：</w:t>
      </w:r>
    </w:p>
    <w:p w14:paraId="4D089D0D" w14:textId="29165892" w:rsidR="00FB5842" w:rsidRDefault="00F17C3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969FB">
        <w:rPr>
          <w:rFonts w:hint="eastAsia"/>
          <w:b/>
          <w:color w:val="000000" w:themeColor="text1"/>
          <w:sz w:val="22"/>
          <w:szCs w:val="22"/>
        </w:rPr>
        <w:t xml:space="preserve"> </w:t>
      </w:r>
      <w:r w:rsidR="00A969FB">
        <w:rPr>
          <w:b/>
          <w:color w:val="000000" w:themeColor="text1"/>
          <w:sz w:val="22"/>
          <w:szCs w:val="22"/>
        </w:rPr>
        <w:t xml:space="preserve">                        </w:t>
      </w:r>
      <w:r>
        <w:rPr>
          <w:rFonts w:hint="eastAsia"/>
          <w:b/>
          <w:color w:val="000000" w:themeColor="text1"/>
          <w:sz w:val="22"/>
          <w:szCs w:val="22"/>
        </w:rPr>
        <w:t>组长确认：</w:t>
      </w:r>
    </w:p>
    <w:p w14:paraId="5E7DCB5F" w14:textId="4C7B2D17" w:rsidR="00FB5842" w:rsidRDefault="00F17C3D">
      <w:pPr>
        <w:pStyle w:val="a3"/>
        <w:spacing w:line="360" w:lineRule="exact"/>
        <w:ind w:firstLine="0"/>
        <w:rPr>
          <w:b/>
          <w:color w:val="000000" w:themeColor="text1"/>
          <w:sz w:val="22"/>
          <w:szCs w:val="22"/>
        </w:rPr>
      </w:pPr>
      <w:r>
        <w:rPr>
          <w:rFonts w:hint="eastAsia"/>
          <w:b/>
          <w:color w:val="000000" w:themeColor="text1"/>
          <w:sz w:val="22"/>
          <w:szCs w:val="22"/>
        </w:rPr>
        <w:t>日期：</w:t>
      </w:r>
      <w:r w:rsidR="00A969FB">
        <w:rPr>
          <w:rFonts w:hint="eastAsia"/>
          <w:b/>
          <w:color w:val="000000" w:themeColor="text1"/>
          <w:sz w:val="22"/>
          <w:szCs w:val="22"/>
        </w:rPr>
        <w:t xml:space="preserve"> </w:t>
      </w:r>
      <w:r w:rsidR="00A969FB">
        <w:rPr>
          <w:b/>
          <w:color w:val="000000" w:themeColor="text1"/>
          <w:sz w:val="22"/>
          <w:szCs w:val="22"/>
        </w:rPr>
        <w:t xml:space="preserve">                                         </w:t>
      </w:r>
      <w:r>
        <w:rPr>
          <w:rFonts w:hint="eastAsia"/>
          <w:b/>
          <w:color w:val="000000" w:themeColor="text1"/>
          <w:sz w:val="22"/>
          <w:szCs w:val="22"/>
        </w:rPr>
        <w:t>日期：</w:t>
      </w:r>
      <w:r w:rsidR="00A969FB">
        <w:rPr>
          <w:rFonts w:hint="eastAsia"/>
          <w:b/>
          <w:color w:val="000000" w:themeColor="text1"/>
          <w:sz w:val="22"/>
          <w:szCs w:val="22"/>
        </w:rPr>
        <w:t>2</w:t>
      </w:r>
      <w:r w:rsidR="00A969FB">
        <w:rPr>
          <w:b/>
          <w:color w:val="000000" w:themeColor="text1"/>
          <w:sz w:val="22"/>
          <w:szCs w:val="22"/>
        </w:rPr>
        <w:t>020.12.11</w:t>
      </w:r>
    </w:p>
    <w:p w14:paraId="1AEFD893" w14:textId="77777777" w:rsidR="00FB5842" w:rsidRDefault="00F17C3D">
      <w:pPr>
        <w:pStyle w:val="a3"/>
        <w:spacing w:line="0" w:lineRule="atLeast"/>
        <w:ind w:firstLine="0"/>
        <w:rPr>
          <w:b/>
          <w:color w:val="000000" w:themeColor="text1"/>
          <w:sz w:val="18"/>
          <w:szCs w:val="18"/>
        </w:rPr>
      </w:pPr>
      <w:r>
        <w:rPr>
          <w:b/>
          <w:color w:val="000000" w:themeColor="text1"/>
          <w:sz w:val="18"/>
          <w:szCs w:val="18"/>
        </w:rPr>
        <w:t>注：</w:t>
      </w:r>
    </w:p>
    <w:p w14:paraId="7E5449CD" w14:textId="77777777" w:rsidR="00FB5842" w:rsidRDefault="00F17C3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59549" w14:textId="77777777" w:rsidR="00F17C3D" w:rsidRDefault="00F17C3D">
      <w:r>
        <w:separator/>
      </w:r>
    </w:p>
  </w:endnote>
  <w:endnote w:type="continuationSeparator" w:id="0">
    <w:p w14:paraId="527D373F" w14:textId="77777777" w:rsidR="00F17C3D" w:rsidRDefault="00F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ED00A" w14:textId="77777777" w:rsidR="00F17C3D" w:rsidRDefault="00F17C3D">
      <w:r>
        <w:separator/>
      </w:r>
    </w:p>
  </w:footnote>
  <w:footnote w:type="continuationSeparator" w:id="0">
    <w:p w14:paraId="5A8C9460" w14:textId="77777777" w:rsidR="00F17C3D" w:rsidRDefault="00F17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C988A" w14:textId="77777777" w:rsidR="00A66DF0" w:rsidRPr="00390345" w:rsidRDefault="00F17C3D"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BC28145" wp14:editId="7FE60CA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E34D5B4" w14:textId="77777777" w:rsidR="00A66DF0" w:rsidRDefault="00F17C3D" w:rsidP="0015041A">
    <w:pPr>
      <w:pStyle w:val="a7"/>
      <w:pBdr>
        <w:bottom w:val="nil"/>
      </w:pBdr>
      <w:spacing w:line="320" w:lineRule="exact"/>
      <w:jc w:val="left"/>
    </w:pPr>
    <w:r>
      <w:pict w14:anchorId="377F7127">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2EB24D8E" w14:textId="77777777" w:rsidR="00A66DF0" w:rsidRPr="000B51BD" w:rsidRDefault="00F17C3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1BF71FB4" w14:textId="77777777" w:rsidR="00A66DF0" w:rsidRDefault="00F17C3D" w:rsidP="0015041A">
    <w:r>
      <w:rPr>
        <w:noProof/>
      </w:rPr>
      <w:pict w14:anchorId="2F24B7F7">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3A3D"/>
    <w:rsid w:val="00135A14"/>
    <w:rsid w:val="005F7CF3"/>
    <w:rsid w:val="009C3A3D"/>
    <w:rsid w:val="00A969FB"/>
    <w:rsid w:val="00E129E5"/>
    <w:rsid w:val="00F17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E75B0A7"/>
  <w15:docId w15:val="{1F89E33F-F6BA-4FC1-BD1A-EAEE0617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150</Words>
  <Characters>859</Characters>
  <Application>Microsoft Office Word</Application>
  <DocSecurity>0</DocSecurity>
  <Lines>7</Lines>
  <Paragraphs>2</Paragraphs>
  <ScaleCrop>false</ScaleCrop>
  <Company>微软中国</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28</cp:revision>
  <cp:lastPrinted>2019-05-13T03:13:00Z</cp:lastPrinted>
  <dcterms:created xsi:type="dcterms:W3CDTF">2016-02-16T02:49:00Z</dcterms:created>
  <dcterms:modified xsi:type="dcterms:W3CDTF">2020-12-11T08:20:00Z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