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5" w:rsidRDefault="00E55DAB" w:rsidP="002B418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C72B5" w:rsidRDefault="00E55D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0119-2018-QEO-2020</w:t>
      </w:r>
      <w:bookmarkEnd w:id="0"/>
      <w:r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河北蓓特丽洗涤用品开发有限公司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C72B5">
        <w:trPr>
          <w:trHeight w:val="458"/>
        </w:trPr>
        <w:tc>
          <w:tcPr>
            <w:tcW w:w="4788" w:type="dxa"/>
            <w:gridSpan w:val="3"/>
            <w:vAlign w:val="center"/>
          </w:tcPr>
          <w:p w:rsidR="009C72B5" w:rsidRDefault="00E55DA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C72B5" w:rsidRDefault="009C72B5"/>
        </w:tc>
      </w:tr>
      <w:tr w:rsidR="009C72B5">
        <w:trPr>
          <w:trHeight w:val="1847"/>
        </w:trPr>
        <w:tc>
          <w:tcPr>
            <w:tcW w:w="4788" w:type="dxa"/>
            <w:gridSpan w:val="3"/>
          </w:tcPr>
          <w:p w:rsidR="009C72B5" w:rsidRDefault="00E55DAB" w:rsidP="002B418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C72B5" w:rsidRDefault="00E55D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C72B5" w:rsidRDefault="00E55DA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9C72B5" w:rsidRDefault="009C72B5">
            <w:pPr>
              <w:rPr>
                <w:szCs w:val="21"/>
              </w:rPr>
            </w:pP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C72B5" w:rsidRDefault="00E55D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C72B5">
        <w:trPr>
          <w:trHeight w:val="1365"/>
        </w:trPr>
        <w:tc>
          <w:tcPr>
            <w:tcW w:w="4788" w:type="dxa"/>
            <w:gridSpan w:val="3"/>
          </w:tcPr>
          <w:p w:rsidR="009C72B5" w:rsidRDefault="00E55DAB" w:rsidP="002B418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C72B5" w:rsidRDefault="00E55DAB" w:rsidP="002B418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C72B5">
        <w:trPr>
          <w:trHeight w:val="3793"/>
        </w:trPr>
        <w:tc>
          <w:tcPr>
            <w:tcW w:w="9831" w:type="dxa"/>
            <w:gridSpan w:val="6"/>
          </w:tcPr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b/>
                <w:szCs w:val="21"/>
              </w:rPr>
              <w:t xml:space="preserve"> GB/T 28001-2011 idt OHSMS 18001:2007</w:t>
            </w:r>
            <w:r>
              <w:rPr>
                <w:rFonts w:hint="eastAsia"/>
                <w:b/>
                <w:szCs w:val="21"/>
              </w:rPr>
              <w:t>标准；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C72B5" w:rsidRDefault="00E55DAB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GB/T 45001-2020  idt ISO45001:2018</w:t>
            </w:r>
            <w:r>
              <w:rPr>
                <w:rFonts w:hint="eastAsia"/>
                <w:b/>
                <w:szCs w:val="21"/>
              </w:rPr>
              <w:t>；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C72B5" w:rsidRDefault="00E55DA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C72B5">
        <w:trPr>
          <w:trHeight w:val="2640"/>
        </w:trPr>
        <w:tc>
          <w:tcPr>
            <w:tcW w:w="9831" w:type="dxa"/>
            <w:gridSpan w:val="6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C72B5" w:rsidRDefault="00E55D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5B325B">
              <w:rPr>
                <w:rFonts w:hint="eastAsia"/>
                <w:szCs w:val="21"/>
              </w:rPr>
              <w:t>无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C72B5" w:rsidRDefault="005B325B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E55DAB">
              <w:rPr>
                <w:rFonts w:hint="eastAsia"/>
                <w:szCs w:val="21"/>
              </w:rPr>
              <w:t>QMS:</w:t>
            </w:r>
            <w:r w:rsidR="00E55DAB">
              <w:rPr>
                <w:rFonts w:hint="eastAsia"/>
                <w:szCs w:val="21"/>
              </w:rPr>
              <w:t>□是</w:t>
            </w:r>
            <w:r w:rsidR="00E55DAB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E55DAB">
              <w:rPr>
                <w:rFonts w:hint="eastAsia"/>
                <w:szCs w:val="21"/>
              </w:rPr>
              <w:t>EMS:</w:t>
            </w:r>
            <w:r w:rsidR="00E55DAB">
              <w:rPr>
                <w:rFonts w:hint="eastAsia"/>
                <w:szCs w:val="21"/>
              </w:rPr>
              <w:t>□是</w:t>
            </w:r>
            <w:r w:rsidR="00E55DAB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E55DAB">
              <w:rPr>
                <w:rFonts w:hint="eastAsia"/>
                <w:szCs w:val="21"/>
              </w:rPr>
              <w:t>OHS</w:t>
            </w:r>
            <w:r w:rsidR="00E55DAB">
              <w:rPr>
                <w:szCs w:val="21"/>
              </w:rPr>
              <w:t>M</w:t>
            </w:r>
            <w:r w:rsidR="00E55DAB">
              <w:rPr>
                <w:rFonts w:hint="eastAsia"/>
                <w:szCs w:val="21"/>
              </w:rPr>
              <w:t>S:</w:t>
            </w:r>
            <w:r w:rsidR="00E55DAB">
              <w:rPr>
                <w:rFonts w:hint="eastAsia"/>
                <w:szCs w:val="21"/>
              </w:rPr>
              <w:t>□是</w:t>
            </w:r>
            <w:r w:rsidR="00E55DAB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E55DAB">
              <w:rPr>
                <w:rFonts w:hint="eastAsia"/>
                <w:szCs w:val="21"/>
              </w:rPr>
              <w:t>否，□</w:t>
            </w:r>
            <w:r w:rsidR="00E55DAB">
              <w:rPr>
                <w:rFonts w:hint="eastAsia"/>
                <w:szCs w:val="21"/>
              </w:rPr>
              <w:t>:</w:t>
            </w:r>
            <w:r w:rsidR="00E55DAB">
              <w:rPr>
                <w:rFonts w:hint="eastAsia"/>
                <w:szCs w:val="21"/>
              </w:rPr>
              <w:t>□是</w:t>
            </w:r>
            <w:r w:rsidR="00E55DAB">
              <w:rPr>
                <w:rFonts w:hint="eastAsia"/>
                <w:szCs w:val="21"/>
              </w:rPr>
              <w:t>/</w:t>
            </w:r>
            <w:r w:rsidR="00E55DAB">
              <w:rPr>
                <w:rFonts w:hint="eastAsia"/>
                <w:szCs w:val="21"/>
              </w:rPr>
              <w:t>□否</w:t>
            </w:r>
          </w:p>
          <w:p w:rsidR="009C72B5" w:rsidRDefault="00E55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5B325B">
              <w:rPr>
                <w:rFonts w:hint="eastAsia"/>
                <w:szCs w:val="21"/>
              </w:rPr>
              <w:t>．涉及人日变化：</w:t>
            </w:r>
            <w:r w:rsidR="005B325B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5B325B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5B325B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5B325B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2B4183">
              <w:rPr>
                <w:rFonts w:hint="eastAsia"/>
                <w:szCs w:val="21"/>
              </w:rPr>
              <w:t>（</w:t>
            </w:r>
            <w:r w:rsidR="002B4183">
              <w:rPr>
                <w:rFonts w:hint="eastAsia"/>
                <w:szCs w:val="21"/>
              </w:rPr>
              <w:t>2</w:t>
            </w:r>
            <w:r w:rsidR="002B418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9C72B5" w:rsidRDefault="00E55D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5B325B">
              <w:rPr>
                <w:rFonts w:hint="eastAsia"/>
                <w:szCs w:val="21"/>
                <w:u w:val="single"/>
              </w:rPr>
              <w:t>Q:1</w:t>
            </w:r>
            <w:r w:rsidR="005B325B">
              <w:rPr>
                <w:rFonts w:hint="eastAsia"/>
                <w:szCs w:val="21"/>
                <w:u w:val="single"/>
              </w:rPr>
              <w:t>人日；</w:t>
            </w:r>
            <w:r w:rsidR="005B325B">
              <w:rPr>
                <w:rFonts w:hint="eastAsia"/>
                <w:szCs w:val="21"/>
                <w:u w:val="single"/>
              </w:rPr>
              <w:t>E</w:t>
            </w:r>
            <w:r w:rsidR="005B325B">
              <w:rPr>
                <w:rFonts w:hint="eastAsia"/>
                <w:szCs w:val="21"/>
                <w:u w:val="single"/>
              </w:rPr>
              <w:t>：</w:t>
            </w:r>
            <w:r w:rsidR="005B325B">
              <w:rPr>
                <w:rFonts w:hint="eastAsia"/>
                <w:szCs w:val="21"/>
                <w:u w:val="single"/>
              </w:rPr>
              <w:t>1.2</w:t>
            </w:r>
            <w:r w:rsidR="005B325B">
              <w:rPr>
                <w:rFonts w:hint="eastAsia"/>
                <w:szCs w:val="21"/>
                <w:u w:val="single"/>
              </w:rPr>
              <w:t>人日；</w:t>
            </w:r>
            <w:r w:rsidR="005B325B">
              <w:rPr>
                <w:rFonts w:hint="eastAsia"/>
                <w:szCs w:val="21"/>
                <w:u w:val="single"/>
              </w:rPr>
              <w:t>O</w:t>
            </w:r>
            <w:r w:rsidR="005B325B">
              <w:rPr>
                <w:rFonts w:hint="eastAsia"/>
                <w:szCs w:val="21"/>
                <w:u w:val="single"/>
              </w:rPr>
              <w:t>：</w:t>
            </w:r>
            <w:r w:rsidR="005B325B">
              <w:rPr>
                <w:rFonts w:hint="eastAsia"/>
                <w:szCs w:val="21"/>
                <w:u w:val="single"/>
              </w:rPr>
              <w:t>2.4</w:t>
            </w:r>
            <w:r w:rsidR="005B325B">
              <w:rPr>
                <w:rFonts w:hint="eastAsia"/>
                <w:szCs w:val="21"/>
                <w:u w:val="single"/>
              </w:rPr>
              <w:t>人日（转版，全条款审核，增加</w:t>
            </w:r>
            <w:r w:rsidR="005B325B">
              <w:rPr>
                <w:rFonts w:hint="eastAsia"/>
                <w:szCs w:val="21"/>
                <w:u w:val="single"/>
              </w:rPr>
              <w:t>1.2</w:t>
            </w:r>
            <w:r w:rsidR="005B325B">
              <w:rPr>
                <w:rFonts w:hint="eastAsia"/>
                <w:szCs w:val="21"/>
                <w:u w:val="single"/>
              </w:rPr>
              <w:t>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9C72B5" w:rsidRDefault="009C72B5">
            <w:pPr>
              <w:rPr>
                <w:szCs w:val="21"/>
                <w:u w:val="single"/>
              </w:rPr>
            </w:pPr>
          </w:p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5B325B">
              <w:rPr>
                <w:rFonts w:hint="eastAsia"/>
                <w:b/>
                <w:szCs w:val="21"/>
              </w:rPr>
              <w:t>李永忠</w:t>
            </w:r>
            <w:r w:rsidR="005B325B">
              <w:rPr>
                <w:rFonts w:hint="eastAsia"/>
                <w:b/>
                <w:szCs w:val="21"/>
              </w:rPr>
              <w:t xml:space="preserve"> 2020.12.6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B325B">
              <w:rPr>
                <w:rFonts w:hint="eastAsia"/>
                <w:b/>
                <w:szCs w:val="21"/>
              </w:rPr>
              <w:t>骆海燕</w:t>
            </w:r>
            <w:r w:rsidR="005B325B">
              <w:rPr>
                <w:rFonts w:hint="eastAsia"/>
                <w:b/>
                <w:szCs w:val="21"/>
              </w:rPr>
              <w:t xml:space="preserve"> 2020.12.6</w:t>
            </w:r>
          </w:p>
        </w:tc>
      </w:tr>
      <w:tr w:rsidR="009C72B5">
        <w:trPr>
          <w:trHeight w:val="165"/>
        </w:trPr>
        <w:tc>
          <w:tcPr>
            <w:tcW w:w="9831" w:type="dxa"/>
            <w:gridSpan w:val="6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C72B5">
        <w:trPr>
          <w:trHeight w:val="1364"/>
        </w:trPr>
        <w:tc>
          <w:tcPr>
            <w:tcW w:w="1545" w:type="dxa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王志慧</w:t>
            </w:r>
            <w:bookmarkStart w:id="2" w:name="_GoBack"/>
            <w:bookmarkEnd w:id="2"/>
          </w:p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C72B5" w:rsidRDefault="009C72B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C72B5" w:rsidRDefault="009C72B5">
            <w:pPr>
              <w:rPr>
                <w:szCs w:val="21"/>
              </w:rPr>
            </w:pPr>
          </w:p>
          <w:p w:rsidR="009C72B5" w:rsidRDefault="009C72B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C72B5" w:rsidRDefault="00E55D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C72B5" w:rsidRDefault="009C72B5">
      <w:pPr>
        <w:tabs>
          <w:tab w:val="left" w:pos="360"/>
        </w:tabs>
        <w:snapToGrid w:val="0"/>
      </w:pPr>
    </w:p>
    <w:p w:rsidR="009C72B5" w:rsidRDefault="009C72B5">
      <w:pPr>
        <w:tabs>
          <w:tab w:val="left" w:pos="360"/>
        </w:tabs>
        <w:snapToGrid w:val="0"/>
      </w:pPr>
    </w:p>
    <w:p w:rsidR="009C72B5" w:rsidRDefault="009C72B5">
      <w:pPr>
        <w:tabs>
          <w:tab w:val="left" w:pos="360"/>
        </w:tabs>
        <w:snapToGrid w:val="0"/>
      </w:pPr>
    </w:p>
    <w:sectPr w:rsidR="009C72B5" w:rsidSect="009C72B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B9" w:rsidRDefault="00BD7EB9" w:rsidP="009C72B5">
      <w:r>
        <w:separator/>
      </w:r>
    </w:p>
  </w:endnote>
  <w:endnote w:type="continuationSeparator" w:id="1">
    <w:p w:rsidR="00BD7EB9" w:rsidRDefault="00BD7EB9" w:rsidP="009C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B9" w:rsidRDefault="00BD7EB9" w:rsidP="009C72B5">
      <w:r>
        <w:separator/>
      </w:r>
    </w:p>
  </w:footnote>
  <w:footnote w:type="continuationSeparator" w:id="1">
    <w:p w:rsidR="00BD7EB9" w:rsidRDefault="00BD7EB9" w:rsidP="009C7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B5" w:rsidRDefault="00E55DA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C72B5" w:rsidRDefault="00D06E58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9C72B5" w:rsidRDefault="00E55DA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E55DAB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2B5"/>
    <w:rsid w:val="002B4183"/>
    <w:rsid w:val="005B325B"/>
    <w:rsid w:val="009C72B5"/>
    <w:rsid w:val="00BD7EB9"/>
    <w:rsid w:val="00D06E58"/>
    <w:rsid w:val="00E55DAB"/>
    <w:rsid w:val="20881AFD"/>
    <w:rsid w:val="2FEE0959"/>
    <w:rsid w:val="591A6124"/>
    <w:rsid w:val="59F7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C7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72B5"/>
    <w:pPr>
      <w:snapToGrid w:val="0"/>
      <w:spacing w:line="336" w:lineRule="auto"/>
      <w:ind w:firstLine="630"/>
    </w:pPr>
    <w:rPr>
      <w:sz w:val="32"/>
    </w:rPr>
  </w:style>
  <w:style w:type="paragraph" w:styleId="a4">
    <w:name w:val="Balloon Text"/>
    <w:basedOn w:val="a"/>
    <w:semiHidden/>
    <w:qFormat/>
    <w:rsid w:val="009C72B5"/>
    <w:rPr>
      <w:sz w:val="18"/>
      <w:szCs w:val="18"/>
    </w:rPr>
  </w:style>
  <w:style w:type="paragraph" w:styleId="a5">
    <w:name w:val="footer"/>
    <w:basedOn w:val="a"/>
    <w:qFormat/>
    <w:rsid w:val="009C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9C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C72B5"/>
  </w:style>
  <w:style w:type="paragraph" w:customStyle="1" w:styleId="CharChar">
    <w:name w:val="Char Char"/>
    <w:basedOn w:val="a"/>
    <w:qFormat/>
    <w:rsid w:val="009C72B5"/>
  </w:style>
  <w:style w:type="character" w:customStyle="1" w:styleId="Char">
    <w:name w:val="页眉 Char"/>
    <w:basedOn w:val="a0"/>
    <w:link w:val="a6"/>
    <w:rsid w:val="009C72B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C72B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番茄花园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44</cp:revision>
  <cp:lastPrinted>2016-01-28T05:47:00Z</cp:lastPrinted>
  <dcterms:created xsi:type="dcterms:W3CDTF">2019-04-22T04:30:00Z</dcterms:created>
  <dcterms:modified xsi:type="dcterms:W3CDTF">2020-12-07T01:01:00Z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