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D93B43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D93B43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8966E0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D93B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 w:rsidR="00BF25A4" w:rsidRDefault="00D93B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贵州创将管业科技有限公司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D93B4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D93B4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D93B4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29.11.04</w:t>
            </w:r>
            <w:bookmarkEnd w:id="4"/>
          </w:p>
        </w:tc>
      </w:tr>
      <w:tr w:rsidR="008966E0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D93B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F25A4" w:rsidRDefault="00006C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F25A4" w:rsidRDefault="00D93B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006C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29.11.04</w:t>
            </w:r>
          </w:p>
        </w:tc>
        <w:tc>
          <w:tcPr>
            <w:tcW w:w="1720" w:type="dxa"/>
            <w:vAlign w:val="center"/>
          </w:tcPr>
          <w:p w:rsidR="00BF25A4" w:rsidRDefault="00D93B4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006C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006C0C" w:rsidTr="00661E58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06C0C" w:rsidRDefault="00006C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C0C" w:rsidRDefault="00006C0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2"/>
            <w:vAlign w:val="center"/>
          </w:tcPr>
          <w:p w:rsidR="00006C0C" w:rsidRDefault="00006C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姜小清</w:t>
            </w:r>
          </w:p>
        </w:tc>
        <w:tc>
          <w:tcPr>
            <w:tcW w:w="1505" w:type="dxa"/>
            <w:vAlign w:val="center"/>
          </w:tcPr>
          <w:p w:rsidR="00006C0C" w:rsidRDefault="00006C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06C0C" w:rsidRDefault="00006C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06C0C" w:rsidRDefault="00006C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06C0C" w:rsidTr="007F5376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06C0C" w:rsidRDefault="00006C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006C0C" w:rsidRDefault="00006C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2"/>
            <w:vAlign w:val="center"/>
          </w:tcPr>
          <w:p w:rsidR="00006C0C" w:rsidRDefault="00006C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5" w:name="_GoBack"/>
            <w:bookmarkEnd w:id="5"/>
            <w:r>
              <w:rPr>
                <w:b/>
                <w:sz w:val="20"/>
              </w:rPr>
              <w:t>29.11.04</w:t>
            </w:r>
          </w:p>
        </w:tc>
        <w:tc>
          <w:tcPr>
            <w:tcW w:w="1505" w:type="dxa"/>
            <w:vAlign w:val="center"/>
          </w:tcPr>
          <w:p w:rsidR="00006C0C" w:rsidRDefault="00006C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006C0C" w:rsidRDefault="00006C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006C0C" w:rsidRDefault="00006C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67CAE" w:rsidTr="00616EB8">
        <w:trPr>
          <w:cantSplit/>
          <w:trHeight w:val="90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7CAE" w:rsidRDefault="00E67CAE" w:rsidP="00E30D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67CAE" w:rsidRDefault="00E67CAE" w:rsidP="00E30D1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E67CAE" w:rsidRDefault="00E67CAE" w:rsidP="00E30D19">
            <w:pPr>
              <w:tabs>
                <w:tab w:val="left" w:pos="1080"/>
              </w:tabs>
              <w:rPr>
                <w:rStyle w:val="1"/>
                <w:rFonts w:ascii="宋体" w:hAnsi="宋体"/>
                <w:sz w:val="21"/>
                <w:szCs w:val="21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产品销售流程：</w:t>
            </w:r>
          </w:p>
          <w:p w:rsidR="00E67CAE" w:rsidRDefault="00E67CAE" w:rsidP="00E30D1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招投标→评审→签订合同→采购→验证→交付。</w:t>
            </w:r>
          </w:p>
        </w:tc>
      </w:tr>
      <w:tr w:rsidR="00E67CAE" w:rsidTr="00616EB8">
        <w:trPr>
          <w:cantSplit/>
          <w:trHeight w:val="112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7CAE" w:rsidRDefault="00E67CAE" w:rsidP="00E30D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67CAE" w:rsidRDefault="00E67CAE" w:rsidP="00E30D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67CAE" w:rsidRDefault="00E67CAE" w:rsidP="00E30D1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E67CAE" w:rsidRDefault="00E67CAE" w:rsidP="00E30D19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E67CAE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7CAE" w:rsidRDefault="00E67CAE" w:rsidP="00E30D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E67CAE" w:rsidRDefault="00E67CAE" w:rsidP="00E30D19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E67CAE" w:rsidRDefault="00E67CAE" w:rsidP="00E30D19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E67CAE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7CAE" w:rsidRDefault="00E67CAE" w:rsidP="00E30D1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E67CAE" w:rsidRDefault="00616EB8" w:rsidP="00E30D1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7821BE" w:rsidTr="0033040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21BE" w:rsidRDefault="007821BE" w:rsidP="00E30D1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7821BE" w:rsidRPr="00940AA1" w:rsidRDefault="007821BE" w:rsidP="00360FAE">
            <w:pPr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中华人民共和国</w:t>
            </w:r>
            <w:r w:rsidR="00360FAE">
              <w:rPr>
                <w:rFonts w:hint="eastAsia"/>
                <w:sz w:val="20"/>
              </w:rPr>
              <w:t>环保法</w:t>
            </w:r>
            <w:r>
              <w:rPr>
                <w:rFonts w:hint="eastAsia"/>
                <w:sz w:val="20"/>
              </w:rPr>
              <w:t>、</w:t>
            </w:r>
            <w:r w:rsidR="00360FAE">
              <w:rPr>
                <w:rFonts w:hint="eastAsia"/>
                <w:sz w:val="20"/>
              </w:rPr>
              <w:t>环评法、固</w:t>
            </w:r>
            <w:proofErr w:type="gramStart"/>
            <w:r w:rsidR="00360FAE">
              <w:rPr>
                <w:rFonts w:hint="eastAsia"/>
                <w:sz w:val="20"/>
              </w:rPr>
              <w:t>废污染</w:t>
            </w:r>
            <w:proofErr w:type="gramEnd"/>
            <w:r w:rsidR="00360FAE">
              <w:rPr>
                <w:rFonts w:hint="eastAsia"/>
                <w:sz w:val="20"/>
              </w:rPr>
              <w:t>环境防治法</w:t>
            </w:r>
            <w:r>
              <w:rPr>
                <w:rFonts w:hint="eastAsia"/>
                <w:sz w:val="20"/>
              </w:rPr>
              <w:t>、</w:t>
            </w:r>
            <w:r w:rsidRPr="006C38E5">
              <w:rPr>
                <w:rFonts w:hint="eastAsia"/>
                <w:sz w:val="20"/>
              </w:rPr>
              <w:t>钢塑复合管</w:t>
            </w:r>
            <w:r w:rsidRPr="006C38E5">
              <w:rPr>
                <w:rFonts w:hint="eastAsia"/>
                <w:sz w:val="20"/>
              </w:rPr>
              <w:tab/>
              <w:t>GB/T 28897-2012</w:t>
            </w:r>
            <w:r>
              <w:rPr>
                <w:rFonts w:hint="eastAsia"/>
                <w:sz w:val="20"/>
              </w:rPr>
              <w:t>，</w:t>
            </w:r>
            <w:r w:rsidRPr="00384F83">
              <w:rPr>
                <w:rFonts w:hint="eastAsia"/>
                <w:sz w:val="20"/>
              </w:rPr>
              <w:t>钢塑复合管和管件</w:t>
            </w:r>
            <w:r w:rsidRPr="00384F83">
              <w:rPr>
                <w:rFonts w:hint="eastAsia"/>
                <w:sz w:val="20"/>
              </w:rPr>
              <w:tab/>
              <w:t>DL/T 935-2005</w:t>
            </w:r>
            <w:r>
              <w:rPr>
                <w:rFonts w:hint="eastAsia"/>
                <w:sz w:val="20"/>
              </w:rPr>
              <w:t>，</w:t>
            </w:r>
            <w:r w:rsidRPr="00384F83">
              <w:rPr>
                <w:rFonts w:hint="eastAsia"/>
                <w:sz w:val="20"/>
              </w:rPr>
              <w:t>钢管涂塑技术要求</w:t>
            </w:r>
            <w:r w:rsidRPr="00384F83">
              <w:rPr>
                <w:rFonts w:hint="eastAsia"/>
                <w:sz w:val="20"/>
              </w:rPr>
              <w:tab/>
              <w:t>CB/T 3366-2018</w:t>
            </w:r>
            <w:r>
              <w:rPr>
                <w:rFonts w:hint="eastAsia"/>
                <w:sz w:val="20"/>
              </w:rPr>
              <w:t>，</w:t>
            </w:r>
            <w:r w:rsidRPr="00384F83">
              <w:rPr>
                <w:rFonts w:hint="eastAsia"/>
                <w:sz w:val="20"/>
              </w:rPr>
              <w:t>给水涂塑复合钢管</w:t>
            </w:r>
            <w:r w:rsidRPr="00384F83">
              <w:rPr>
                <w:rFonts w:hint="eastAsia"/>
                <w:sz w:val="20"/>
              </w:rPr>
              <w:tab/>
              <w:t>CJ/T 120-2016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7821BE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21BE" w:rsidRDefault="007821BE" w:rsidP="00E30D1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7821BE" w:rsidRDefault="007821BE" w:rsidP="00E30D1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检验外观、数量、合格证。无</w:t>
            </w:r>
            <w:r>
              <w:rPr>
                <w:rFonts w:hint="eastAsia"/>
                <w:b/>
                <w:sz w:val="20"/>
              </w:rPr>
              <w:t>型式试验要求。</w:t>
            </w:r>
          </w:p>
        </w:tc>
      </w:tr>
      <w:tr w:rsidR="007821BE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821BE" w:rsidRDefault="007821BE" w:rsidP="00E30D1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7821BE" w:rsidRDefault="007821BE" w:rsidP="00616E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企业概况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审核纪律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需注意事项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</w:tbl>
    <w:p w:rsidR="00BF25A4" w:rsidRDefault="00D93B43">
      <w:pPr>
        <w:snapToGrid w:val="0"/>
        <w:rPr>
          <w:rFonts w:ascii="宋体"/>
          <w:b/>
          <w:sz w:val="22"/>
          <w:szCs w:val="22"/>
        </w:rPr>
      </w:pPr>
    </w:p>
    <w:p w:rsidR="00BF25A4" w:rsidRDefault="00D93B4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 w:rsidRPr="00616EB8">
        <w:rPr>
          <w:rFonts w:ascii="宋体" w:hint="eastAsia"/>
          <w:b/>
          <w:sz w:val="22"/>
          <w:szCs w:val="22"/>
        </w:rPr>
        <w:t>：</w:t>
      </w:r>
      <w:r w:rsidR="00360FAE" w:rsidRPr="00616EB8">
        <w:rPr>
          <w:rFonts w:ascii="宋体" w:hint="eastAsia"/>
          <w:b/>
          <w:sz w:val="22"/>
          <w:szCs w:val="22"/>
        </w:rPr>
        <w:t xml:space="preserve">姜海军  </w:t>
      </w:r>
      <w:r w:rsidRPr="00616EB8">
        <w:rPr>
          <w:rFonts w:ascii="宋体" w:hint="eastAsia"/>
          <w:b/>
          <w:sz w:val="22"/>
          <w:szCs w:val="22"/>
        </w:rPr>
        <w:t>日期</w:t>
      </w:r>
      <w:r w:rsidRPr="00616EB8">
        <w:rPr>
          <w:rFonts w:ascii="宋体" w:hint="eastAsia"/>
          <w:b/>
          <w:sz w:val="22"/>
          <w:szCs w:val="22"/>
        </w:rPr>
        <w:t>：</w:t>
      </w:r>
      <w:r w:rsidR="00360FAE" w:rsidRPr="00616EB8">
        <w:rPr>
          <w:rFonts w:ascii="宋体" w:hint="eastAsia"/>
          <w:b/>
          <w:sz w:val="22"/>
          <w:szCs w:val="22"/>
        </w:rPr>
        <w:t>2020.12.15</w:t>
      </w:r>
      <w:r>
        <w:rPr>
          <w:rFonts w:ascii="宋体" w:hint="eastAsia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 w:rsidRPr="00616EB8">
        <w:rPr>
          <w:rFonts w:ascii="宋体" w:hint="eastAsia"/>
          <w:b/>
          <w:sz w:val="22"/>
          <w:szCs w:val="22"/>
        </w:rPr>
        <w:t>：</w:t>
      </w:r>
      <w:r w:rsidR="00360FAE" w:rsidRPr="00616EB8">
        <w:rPr>
          <w:rFonts w:ascii="宋体" w:hint="eastAsia"/>
          <w:b/>
          <w:sz w:val="22"/>
          <w:szCs w:val="22"/>
        </w:rPr>
        <w:t>姜海军</w:t>
      </w:r>
      <w:r w:rsidRPr="00616EB8">
        <w:rPr>
          <w:rFonts w:ascii="宋体" w:hint="eastAsia"/>
          <w:b/>
          <w:sz w:val="22"/>
          <w:szCs w:val="22"/>
        </w:rPr>
        <w:t xml:space="preserve">   </w:t>
      </w:r>
      <w:r w:rsidRPr="00616EB8">
        <w:rPr>
          <w:rFonts w:ascii="宋体" w:hint="eastAsia"/>
          <w:b/>
          <w:sz w:val="22"/>
          <w:szCs w:val="22"/>
        </w:rPr>
        <w:t>日期</w:t>
      </w:r>
      <w:r w:rsidRPr="00616EB8">
        <w:rPr>
          <w:rFonts w:ascii="宋体" w:hint="eastAsia"/>
          <w:b/>
          <w:sz w:val="22"/>
          <w:szCs w:val="22"/>
        </w:rPr>
        <w:t>：</w:t>
      </w:r>
      <w:r w:rsidR="00360FAE" w:rsidRPr="00616EB8">
        <w:rPr>
          <w:rFonts w:ascii="宋体" w:hint="eastAsia"/>
          <w:b/>
          <w:sz w:val="22"/>
          <w:szCs w:val="22"/>
        </w:rPr>
        <w:t>2020.12.15</w:t>
      </w:r>
    </w:p>
    <w:p w:rsidR="00BF25A4" w:rsidRDefault="00D93B4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D93B4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43" w:rsidRDefault="00D93B43">
      <w:r>
        <w:separator/>
      </w:r>
    </w:p>
  </w:endnote>
  <w:endnote w:type="continuationSeparator" w:id="0">
    <w:p w:rsidR="00D93B43" w:rsidRDefault="00D9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43" w:rsidRDefault="00D93B43">
      <w:r>
        <w:separator/>
      </w:r>
    </w:p>
  </w:footnote>
  <w:footnote w:type="continuationSeparator" w:id="0">
    <w:p w:rsidR="00D93B43" w:rsidRDefault="00D93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D93B43" w:rsidP="00E67CA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D93B43" w:rsidP="00E67CA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D93B43" w:rsidP="00E67CAE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D93B43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6E0"/>
    <w:rsid w:val="00006C0C"/>
    <w:rsid w:val="00184B46"/>
    <w:rsid w:val="00360FAE"/>
    <w:rsid w:val="00616EB8"/>
    <w:rsid w:val="007821BE"/>
    <w:rsid w:val="008966E0"/>
    <w:rsid w:val="00D93B43"/>
    <w:rsid w:val="00E67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E67C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19</cp:revision>
  <dcterms:created xsi:type="dcterms:W3CDTF">2015-06-17T11:40:00Z</dcterms:created>
  <dcterms:modified xsi:type="dcterms:W3CDTF">2020-12-15T07:28:00Z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