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1404620</wp:posOffset>
                  </wp:positionH>
                  <wp:positionV relativeFrom="paragraph">
                    <wp:posOffset>311785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86912" behindDoc="0" locked="0" layoutInCell="1" allowOverlap="1">
                  <wp:simplePos x="0" y="0"/>
                  <wp:positionH relativeFrom="column">
                    <wp:posOffset>3174365</wp:posOffset>
                  </wp:positionH>
                  <wp:positionV relativeFrom="paragraph">
                    <wp:posOffset>41275</wp:posOffset>
                  </wp:positionV>
                  <wp:extent cx="441960" cy="297180"/>
                  <wp:effectExtent l="0" t="0" r="0" b="762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6"/>
                          <a:stretch>
                            <a:fillRect/>
                          </a:stretch>
                        </pic:blipFill>
                        <pic:spPr>
                          <a:xfrm>
                            <a:off x="0" y="0"/>
                            <a:ext cx="441960" cy="297180"/>
                          </a:xfrm>
                          <a:prstGeom prst="rect">
                            <a:avLst/>
                          </a:prstGeom>
                        </pic:spPr>
                      </pic:pic>
                    </a:graphicData>
                  </a:graphic>
                </wp:anchor>
              </w:drawing>
            </w:r>
            <w:r>
              <w:rPr>
                <w:rFonts w:hint="eastAsia"/>
                <w:b/>
                <w:sz w:val="22"/>
                <w:szCs w:val="22"/>
              </w:rPr>
              <w:drawing>
                <wp:anchor distT="0" distB="0" distL="114300" distR="114300" simplePos="0" relativeHeight="251671552" behindDoc="0" locked="0" layoutInCell="1" allowOverlap="1">
                  <wp:simplePos x="0" y="0"/>
                  <wp:positionH relativeFrom="column">
                    <wp:posOffset>2299970</wp:posOffset>
                  </wp:positionH>
                  <wp:positionV relativeFrom="paragraph">
                    <wp:posOffset>3175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CB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2020-12-03T07:45:24Z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