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rPr>
              <w:t xml:space="preserve">受审核部门：管理层   主管领导：刘光奎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陪同人员：刘光奎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ascii="宋体" w:hAnsi="宋体" w:cs="宋体"/>
                <w:color w:val="000000"/>
                <w:szCs w:val="24"/>
              </w:rPr>
              <w:t>审核员：张心  审核时间：</w:t>
            </w:r>
            <w:r>
              <w:rPr>
                <w:rFonts w:hint="eastAsia" w:ascii="宋体" w:hAnsi="宋体" w:cs="宋体"/>
                <w:color w:val="000000"/>
                <w:szCs w:val="24"/>
                <w:lang w:eastAsia="zh-CN"/>
              </w:rPr>
              <w:t>2020年12月05日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理解员工诉求的形式为谈心、会议等；理解银行等相关方的形式主要为电话沟通、上门拜访等；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查见《相关方要求识别和控制》其中相关方：有员工、银行、主管部门、供应商、客户等。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顾客的需求和期望：产品质量符合顾客要求、及时交货、价格合理、服务及时、通过ISO9001:2015。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rPr>
                <w:rFonts w:ascii="宋体" w:hAnsi="宋体" w:cs="宋体"/>
                <w:szCs w:val="24"/>
              </w:rPr>
            </w:pPr>
            <w:r>
              <w:rPr>
                <w:rFonts w:hint="eastAsia" w:ascii="宋体" w:hAnsi="宋体" w:cs="宋体"/>
                <w:szCs w:val="24"/>
              </w:rPr>
              <w:t xml:space="preserve">公司申请的质量管理体系的范围为: </w:t>
            </w:r>
            <w:bookmarkStart w:id="0" w:name="审核范围"/>
            <w:r>
              <w:rPr>
                <w:rFonts w:hint="eastAsia" w:ascii="宋体" w:hAnsi="宋体"/>
                <w:szCs w:val="21"/>
              </w:rPr>
              <w:t>橡胶制品的加工</w:t>
            </w:r>
            <w:bookmarkEnd w:id="0"/>
          </w:p>
          <w:p>
            <w:pPr>
              <w:spacing w:line="360" w:lineRule="auto"/>
              <w:rPr>
                <w:rFonts w:ascii="宋体" w:hAnsi="宋体" w:cs="宋体"/>
                <w:szCs w:val="24"/>
              </w:rPr>
            </w:pPr>
            <w:r>
              <w:rPr>
                <w:rFonts w:hint="eastAsia" w:ascii="宋体" w:hAnsi="宋体" w:cs="宋体"/>
                <w:szCs w:val="24"/>
              </w:rPr>
              <w:t>注册地址：</w:t>
            </w:r>
            <w:bookmarkStart w:id="1" w:name="注册地址"/>
            <w:r>
              <w:t>重庆市大渡口区八桥镇互助村二社</w:t>
            </w:r>
            <w:bookmarkEnd w:id="1"/>
          </w:p>
          <w:p>
            <w:pPr>
              <w:spacing w:line="360" w:lineRule="auto"/>
              <w:rPr>
                <w:rFonts w:ascii="宋体" w:hAnsi="宋体" w:cs="宋体"/>
                <w:szCs w:val="24"/>
              </w:rPr>
            </w:pPr>
            <w:r>
              <w:rPr>
                <w:rFonts w:hint="eastAsia" w:ascii="宋体" w:hAnsi="宋体" w:cs="宋体"/>
                <w:szCs w:val="24"/>
              </w:rPr>
              <w:t>生产/经营地址：</w:t>
            </w:r>
            <w:r>
              <w:t>重庆市大渡口区八桥镇互助村二社</w:t>
            </w:r>
          </w:p>
          <w:p>
            <w:pPr>
              <w:spacing w:line="360" w:lineRule="auto"/>
              <w:rPr>
                <w:rFonts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经现场确认，生产过程中关键过程为：炼胶过程特殊过程：硫化定型，无外包过程。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总经理：刘光奎    组织代表：</w:t>
            </w:r>
            <w:r>
              <w:rPr>
                <w:rFonts w:hint="eastAsia" w:ascii="宋体" w:hAnsi="宋体" w:cs="宋体"/>
                <w:color w:val="000000"/>
                <w:szCs w:val="24"/>
                <w:lang w:eastAsia="zh-CN"/>
              </w:rPr>
              <w:t>刘</w:t>
            </w:r>
            <w:r>
              <w:rPr>
                <w:rFonts w:hint="eastAsia" w:ascii="宋体" w:hAnsi="宋体" w:cs="宋体"/>
                <w:color w:val="000000"/>
                <w:szCs w:val="24"/>
              </w:rPr>
              <w:t>光奎</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w:t>
            </w:r>
            <w:r>
              <w:rPr>
                <w:rFonts w:hint="eastAsia"/>
                <w:szCs w:val="21"/>
              </w:rPr>
              <w:t>质量第一、用户至上，持续改进，服务周到</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行政部、供销部、生技部等部门，对应每个部门有职能分配表，在5.3职责和权限中对各部门职责权限进行了规定，质量体系负责人由：刘光奎负责，各部门基本清楚其职责，文件描述职责与实际基本符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p>
          <w:p>
            <w:pPr>
              <w:rPr>
                <w:rFonts w:ascii="宋体" w:hAnsi="宋体"/>
                <w:szCs w:val="21"/>
              </w:rPr>
            </w:pPr>
          </w:p>
        </w:tc>
        <w:tc>
          <w:tcPr>
            <w:tcW w:w="10004" w:type="dxa"/>
          </w:tcPr>
          <w:p>
            <w:pPr>
              <w:spacing w:line="360" w:lineRule="auto"/>
              <w:jc w:val="left"/>
              <w:rPr>
                <w:rFonts w:ascii="宋体" w:hAnsi="宋体"/>
                <w:szCs w:val="21"/>
              </w:rPr>
            </w:pPr>
            <w:r>
              <w:rPr>
                <w:rFonts w:hint="eastAsia" w:ascii="宋体" w:hAnsi="宋体" w:cs="宋体"/>
                <w:color w:val="000000"/>
                <w:szCs w:val="24"/>
              </w:rPr>
              <w:t xml:space="preserve">公司的质量目标为：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产品一次检验合格率≥98%；</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产品按期交付率≥98%；</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顾客满意度95分以上。</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1.变更的目的及潜在后果；</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2.体系的完整性；</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3.资源的可获得性；</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4.责权的分配和再分配等因素。</w:t>
            </w:r>
          </w:p>
          <w:p>
            <w:pPr>
              <w:spacing w:line="360" w:lineRule="auto"/>
              <w:ind w:firstLine="420" w:firstLineChars="200"/>
              <w:jc w:val="lef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kern w:val="0"/>
                <w:szCs w:val="21"/>
              </w:rPr>
            </w:pPr>
            <w:r>
              <w:rPr>
                <w:rFonts w:hint="eastAsia" w:ascii="宋体" w:hAnsi="宋体" w:cs="宋体"/>
                <w:color w:val="000000"/>
                <w:szCs w:val="24"/>
              </w:rPr>
              <w:t>本次评审时间：</w:t>
            </w:r>
            <w:r>
              <w:rPr>
                <w:rFonts w:hint="eastAsia" w:ascii="宋体" w:hAnsi="宋体"/>
                <w:kern w:val="0"/>
                <w:szCs w:val="21"/>
              </w:rPr>
              <w:t>2020年03月28日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ascii="宋体" w:hAnsi="宋体"/>
                <w:kern w:val="0"/>
                <w:szCs w:val="21"/>
              </w:rPr>
            </w:pPr>
            <w:r>
              <w:rPr>
                <w:rFonts w:hint="eastAsia" w:ascii="宋体" w:hAnsi="宋体"/>
                <w:kern w:val="0"/>
                <w:szCs w:val="21"/>
              </w:rPr>
              <w:t>加强员工对GB/T19001-2016标准的培训</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纠正预防措施管理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现场确认，公司质量管理体系覆盖范围：</w:t>
            </w:r>
            <w:r>
              <w:rPr>
                <w:rFonts w:hint="eastAsia" w:ascii="宋体" w:hAnsi="宋体"/>
                <w:szCs w:val="21"/>
              </w:rPr>
              <w:t xml:space="preserve">橡胶制品的加工 </w:t>
            </w:r>
            <w:r>
              <w:rPr>
                <w:rFonts w:hint="eastAsia" w:ascii="宋体" w:hAnsi="宋体" w:cs="宋体"/>
                <w:color w:val="000000"/>
                <w:szCs w:val="24"/>
              </w:rPr>
              <w:t>。提供营业执照（三证合一），检查有效，公司严格执行国标及行业要求和法律、法规要求。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04</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04</w:t>
            </w:r>
            <w:r>
              <w:rPr>
                <w:rFonts w:hint="eastAsia" w:ascii="宋体" w:hAnsi="宋体" w:cs="宋体"/>
                <w:color w:val="000000"/>
                <w:szCs w:val="24"/>
              </w:rPr>
              <w:t>月以来，无质量监督抽查情况。</w:t>
            </w:r>
          </w:p>
        </w:tc>
        <w:tc>
          <w:tcPr>
            <w:tcW w:w="1585"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主管领导：王丽娟</w:t>
            </w:r>
            <w:r>
              <w:rPr>
                <w:rFonts w:hint="eastAsia"/>
                <w:sz w:val="24"/>
                <w:szCs w:val="24"/>
                <w:lang w:val="en-US" w:eastAsia="zh-CN"/>
              </w:rPr>
              <w:t xml:space="preserve">      </w:t>
            </w:r>
            <w:r>
              <w:rPr>
                <w:rFonts w:hint="eastAsia"/>
                <w:sz w:val="24"/>
                <w:szCs w:val="24"/>
              </w:rPr>
              <w:t>陪同人员：刘光奎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审核员：张心   审核时间：</w:t>
            </w:r>
            <w:r>
              <w:rPr>
                <w:rFonts w:hint="eastAsia"/>
                <w:sz w:val="24"/>
                <w:szCs w:val="24"/>
                <w:lang w:eastAsia="zh-CN"/>
              </w:rPr>
              <w:t>2020年12月05日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行政部负责人：王丽娟</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20年03月</w:t>
            </w:r>
            <w:r>
              <w:rPr>
                <w:rFonts w:hint="eastAsia" w:ascii="宋体" w:hAnsi="宋体" w:cs="宋体"/>
                <w:color w:val="000000"/>
                <w:spacing w:val="-4"/>
                <w:szCs w:val="21"/>
              </w:rPr>
              <w:t>-2020年</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培训计划及时完成率：</w:t>
            </w:r>
            <w:r>
              <w:rPr>
                <w:rFonts w:hint="eastAsia" w:ascii="Arial" w:hAnsi="Arial" w:cs="Arial"/>
                <w:color w:val="000000"/>
                <w:spacing w:val="-4"/>
                <w:szCs w:val="21"/>
              </w:rPr>
              <w:t>100</w:t>
            </w:r>
            <w:r>
              <w:rPr>
                <w:rFonts w:hint="eastAsia" w:ascii="宋体" w:hAnsi="宋体" w:cs="宋体"/>
                <w:color w:val="000000"/>
                <w:spacing w:val="-4"/>
                <w:szCs w:val="21"/>
              </w:rPr>
              <w:t>%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w:t>
            </w:r>
            <w:r>
              <w:rPr>
                <w:rFonts w:hint="eastAsia" w:ascii="宋体" w:hAnsi="宋体" w:cs="宋体"/>
                <w:color w:val="000000"/>
                <w:spacing w:val="-4"/>
                <w:szCs w:val="21"/>
                <w:lang w:eastAsia="zh-CN"/>
              </w:rPr>
              <w:t>抽</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pacing w:val="-4"/>
                <w:szCs w:val="21"/>
              </w:rPr>
            </w:pPr>
            <w:r>
              <w:rPr>
                <w:rFonts w:hint="eastAsia" w:ascii="宋体" w:hAnsi="宋体" w:cs="宋体"/>
                <w:szCs w:val="21"/>
              </w:rPr>
              <w:t>查，公司</w:t>
            </w:r>
            <w:r>
              <w:rPr>
                <w:rFonts w:hint="eastAsia" w:ascii="宋体" w:hAnsi="宋体" w:cs="宋体"/>
                <w:spacing w:val="-4"/>
                <w:szCs w:val="21"/>
              </w:rPr>
              <w:t>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ascii="宋体" w:hAnsi="宋体" w:cs="宋体"/>
                <w:spacing w:val="-4"/>
                <w:szCs w:val="21"/>
              </w:rPr>
            </w:pPr>
            <w:r>
              <w:rPr>
                <w:rFonts w:hint="eastAsia" w:ascii="宋体" w:hAnsi="宋体" w:cs="宋体"/>
                <w:spacing w:val="-4"/>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查见公司无人员资质要求</w:t>
            </w:r>
          </w:p>
          <w:p>
            <w:pPr>
              <w:spacing w:line="360" w:lineRule="auto"/>
              <w:rPr>
                <w:rFonts w:ascii="宋体" w:hAnsi="宋体" w:cs="宋体"/>
                <w:szCs w:val="21"/>
              </w:rPr>
            </w:pPr>
            <w:r>
              <w:rPr>
                <w:rFonts w:hint="eastAsia" w:ascii="宋体" w:hAnsi="宋体" w:cs="宋体"/>
                <w:szCs w:val="21"/>
              </w:rPr>
              <w:t>查见2020年培训计划共8次，已完成的培训</w:t>
            </w:r>
            <w:r>
              <w:rPr>
                <w:rFonts w:hint="eastAsia" w:ascii="宋体" w:hAnsi="宋体" w:cs="宋体"/>
                <w:szCs w:val="21"/>
                <w:lang w:val="en-US" w:eastAsia="zh-CN"/>
              </w:rPr>
              <w:t>7</w:t>
            </w:r>
            <w:r>
              <w:rPr>
                <w:rFonts w:hint="eastAsia" w:ascii="宋体" w:hAnsi="宋体" w:cs="宋体"/>
                <w:szCs w:val="21"/>
              </w:rPr>
              <w:t>次。</w:t>
            </w:r>
          </w:p>
          <w:p>
            <w:pPr>
              <w:spacing w:line="360" w:lineRule="auto"/>
              <w:rPr>
                <w:rFonts w:ascii="宋体" w:hAnsi="宋体" w:cs="宋体"/>
                <w:szCs w:val="21"/>
              </w:rPr>
            </w:pPr>
            <w:r>
              <w:rPr>
                <w:rFonts w:hint="eastAsia" w:ascii="宋体" w:hAnsi="宋体" w:cs="宋体"/>
                <w:szCs w:val="21"/>
              </w:rPr>
              <w:t>1）：20</w:t>
            </w:r>
            <w:r>
              <w:rPr>
                <w:rFonts w:hint="eastAsia" w:ascii="宋体" w:hAnsi="宋体" w:cs="宋体"/>
                <w:szCs w:val="21"/>
                <w:lang w:val="en-US" w:eastAsia="zh-CN"/>
              </w:rPr>
              <w:t>20</w:t>
            </w:r>
            <w:r>
              <w:rPr>
                <w:rFonts w:hint="eastAsia" w:ascii="宋体" w:hAnsi="宋体" w:cs="宋体"/>
                <w:szCs w:val="21"/>
              </w:rPr>
              <w:t>-11-15 培训内容：</w:t>
            </w:r>
            <w:r>
              <w:rPr>
                <w:rFonts w:hint="eastAsia" w:ascii="宋体" w:hAnsi="宋体" w:cs="宋体"/>
                <w:szCs w:val="21"/>
                <w:lang w:eastAsia="zh-CN"/>
              </w:rPr>
              <w:t>安全生产</w:t>
            </w:r>
            <w:r>
              <w:rPr>
                <w:rFonts w:hint="eastAsia" w:ascii="宋体" w:hAnsi="宋体" w:cs="宋体"/>
                <w:szCs w:val="21"/>
              </w:rPr>
              <w:t>。培训人员：宋国民、杨惠、王丽娟、刘德民等；效果评价：达到培训效果，学员基本掌握所学内容，效果良好。评价人：刘光奎。</w:t>
            </w:r>
          </w:p>
          <w:p>
            <w:pPr>
              <w:spacing w:line="360" w:lineRule="auto"/>
              <w:rPr>
                <w:rFonts w:ascii="宋体" w:hAnsi="宋体" w:cs="宋体"/>
                <w:szCs w:val="21"/>
              </w:rPr>
            </w:pPr>
            <w:r>
              <w:rPr>
                <w:rFonts w:hint="eastAsia" w:ascii="宋体" w:hAnsi="宋体" w:cs="宋体"/>
                <w:szCs w:val="21"/>
              </w:rPr>
              <w:t>2）：20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09</w:t>
            </w:r>
            <w:r>
              <w:rPr>
                <w:rFonts w:hint="eastAsia" w:ascii="宋体" w:hAnsi="宋体" w:cs="宋体"/>
                <w:szCs w:val="21"/>
              </w:rPr>
              <w:t>-11 培训内容：</w:t>
            </w:r>
            <w:r>
              <w:rPr>
                <w:rFonts w:hint="eastAsia" w:ascii="宋体" w:hAnsi="宋体" w:cs="宋体"/>
                <w:szCs w:val="21"/>
                <w:lang w:eastAsia="zh-CN"/>
              </w:rPr>
              <w:t>产品检验标准</w:t>
            </w:r>
            <w:r>
              <w:rPr>
                <w:rFonts w:hint="eastAsia" w:ascii="宋体" w:hAnsi="宋体" w:cs="宋体"/>
                <w:szCs w:val="21"/>
              </w:rPr>
              <w:t>；培训人员：宋国民、杨惠、王丽娟、刘德民等；效果评价：达到培训效果，学员基本掌握所学内容，效果良好。评价人：刘光奎</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---经与员工沟通了解，基本具备必要的质量意识和质量管理体系相关意识。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文件编号：RYXJ/A-2019  版本号：A/0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2019年11月01日发布  编制：王丽娟   审批：刘光奎</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文件编号：RYXJ/A-CX-2019 版本号：A/0  </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2019年11月01日发布  编制：王丽娟   审批：刘光奎</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19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widowControl/>
              <w:spacing w:line="400" w:lineRule="exact"/>
              <w:rPr>
                <w:rFonts w:ascii="宋体" w:hAnsi="宋体"/>
                <w:szCs w:val="21"/>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szCs w:val="21"/>
              </w:rPr>
              <w:t>硫化橡胶或热塑性橡胶硬度的测定(10 IRHD-100 IRHD)GB T 6031-2017、橡胶垫圈、减震垫、堵盖及塑料标小件检查技术条件Q/DFXK230-2014、硬质橡胶硬度的测定GB/T 1698-2003、为注公差尺寸GB/T3672.1-2002等标准.</w:t>
            </w:r>
          </w:p>
          <w:p>
            <w:pPr>
              <w:spacing w:line="360" w:lineRule="auto"/>
              <w:ind w:firstLine="420" w:firstLineChars="200"/>
              <w:jc w:val="left"/>
              <w:rPr>
                <w:rFonts w:ascii="宋体" w:hAnsi="宋体" w:cs="宋体"/>
                <w:szCs w:val="21"/>
              </w:rPr>
            </w:pPr>
            <w:r>
              <w:rPr>
                <w:rFonts w:hint="eastAsia" w:ascii="宋体" w:hAnsi="宋体" w:cs="宋体"/>
                <w:szCs w:val="21"/>
              </w:rPr>
              <w:t>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2020年3月以问卷形式对顾客进行了满意度调查，共计发放3份，回收3份。对公司的服务、质量、交付等项进行打分。查《顾客满意程度调查表》对满意度进行了统计；通过统计顾客满意率为98分。</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03</w:t>
            </w:r>
            <w:r>
              <w:rPr>
                <w:rFonts w:hint="eastAsia" w:ascii="宋体" w:hAnsi="宋体" w:cs="宋体"/>
                <w:color w:val="000000"/>
                <w:szCs w:val="24"/>
              </w:rPr>
              <w:t>月至2020年</w:t>
            </w:r>
            <w:r>
              <w:rPr>
                <w:rFonts w:hint="eastAsia" w:ascii="宋体" w:hAnsi="宋体" w:cs="宋体"/>
                <w:color w:val="000000"/>
                <w:szCs w:val="24"/>
                <w:lang w:val="en-US" w:eastAsia="zh-CN"/>
              </w:rPr>
              <w:t>10</w:t>
            </w:r>
            <w:r>
              <w:rPr>
                <w:rFonts w:hint="eastAsia" w:ascii="宋体" w:hAnsi="宋体" w:cs="宋体"/>
                <w:color w:val="000000"/>
                <w:szCs w:val="24"/>
              </w:rPr>
              <w:t>月数据统计的结果为：</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培训计划及时完成率 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顾客满意度为98%</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合同评审率100%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产品按期交付率1008%</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采购物资合格率100%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不合格品控制率为100%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生产设备完好率100%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ascii="宋体" w:hAnsi="宋体" w:cs="宋体"/>
                <w:szCs w:val="24"/>
              </w:rPr>
            </w:pPr>
            <w:r>
              <w:rPr>
                <w:rFonts w:hint="eastAsia" w:ascii="宋体" w:hAnsi="宋体" w:cs="宋体"/>
                <w:color w:val="000000"/>
                <w:szCs w:val="24"/>
              </w:rPr>
              <w:t>本次审核时间：2020年3月20日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1260" w:firstLineChars="600"/>
              <w:rPr>
                <w:rFonts w:ascii="宋体" w:hAnsi="宋体" w:cs="宋体"/>
                <w:color w:val="000000"/>
                <w:szCs w:val="24"/>
              </w:rPr>
            </w:pPr>
            <w:r>
              <w:rPr>
                <w:rFonts w:hint="eastAsia" w:ascii="宋体" w:hAnsi="宋体" w:cs="宋体"/>
                <w:color w:val="000000"/>
                <w:szCs w:val="24"/>
              </w:rPr>
              <w:t>审核组组成：</w:t>
            </w:r>
            <w:r>
              <w:rPr>
                <w:rFonts w:hint="eastAsia"/>
                <w:szCs w:val="21"/>
              </w:rPr>
              <w:t>审核组长：宋国民（生技部）A        组长：王丽娟（行政部）B</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查《管理层审核检查表》，《生技部审核检查表》，《</w:t>
            </w:r>
            <w:r>
              <w:rPr>
                <w:rFonts w:hint="eastAsia"/>
                <w:szCs w:val="21"/>
              </w:rPr>
              <w:t>供销部</w:t>
            </w:r>
            <w:r>
              <w:rPr>
                <w:rFonts w:hint="eastAsia" w:ascii="宋体" w:hAnsi="宋体" w:cs="宋体"/>
                <w:color w:val="000000"/>
                <w:szCs w:val="24"/>
              </w:rPr>
              <w:t>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此次共开据《内审不符合项报告》1份，</w:t>
            </w:r>
            <w:r>
              <w:rPr>
                <w:rFonts w:hint="eastAsia"/>
                <w:szCs w:val="21"/>
              </w:rPr>
              <w:t>涉及生技部7.1.5条款，不符合事实描述“现场使用的游标卡尺校准报告过期。 ”</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ascii="宋体" w:hAnsi="宋体" w:cs="宋体"/>
                <w:szCs w:val="24"/>
              </w:rPr>
            </w:pPr>
            <w:r>
              <w:rPr>
                <w:rFonts w:hint="eastAsia" w:ascii="宋体" w:hAnsi="宋体" w:cs="宋体"/>
                <w:szCs w:val="24"/>
              </w:rPr>
              <w:t>抽查不合格品处置记录：</w:t>
            </w:r>
          </w:p>
          <w:p>
            <w:pPr>
              <w:ind w:firstLine="420" w:firstLineChars="200"/>
              <w:rPr>
                <w:rFonts w:ascii="宋体" w:hAnsi="宋体" w:cs="宋体"/>
                <w:szCs w:val="24"/>
              </w:rPr>
            </w:pPr>
            <w:r>
              <w:rPr>
                <w:rFonts w:hint="eastAsia" w:ascii="宋体" w:hAnsi="宋体" w:cs="宋体"/>
                <w:szCs w:val="24"/>
              </w:rPr>
              <w:t>提供有《纠正和预防措施处理单》1份</w:t>
            </w:r>
          </w:p>
          <w:p>
            <w:pPr>
              <w:ind w:firstLine="420" w:firstLineChars="200"/>
              <w:rPr>
                <w:rFonts w:ascii="宋体" w:hAnsi="宋体" w:cs="宋体"/>
                <w:szCs w:val="24"/>
              </w:rPr>
            </w:pPr>
            <w:r>
              <w:rPr>
                <w:rFonts w:hint="eastAsia" w:ascii="宋体" w:hAnsi="宋体" w:cs="宋体"/>
                <w:szCs w:val="24"/>
              </w:rPr>
              <w:t>抽查《纠正预防措施表》：责任部门：生技部</w:t>
            </w:r>
          </w:p>
          <w:p>
            <w:pPr>
              <w:ind w:firstLine="420" w:firstLineChars="200"/>
              <w:rPr>
                <w:rFonts w:ascii="宋体" w:hAnsi="宋体" w:cs="宋体"/>
                <w:szCs w:val="24"/>
              </w:rPr>
            </w:pPr>
            <w:r>
              <w:rPr>
                <w:rFonts w:hint="eastAsia" w:ascii="宋体" w:hAnsi="宋体" w:cs="宋体"/>
                <w:szCs w:val="24"/>
              </w:rPr>
              <w:t>不合格描述：2019.12.18生产现场检查发现，不合格产品堆放区域标识模糊，不合格状态存在区域未分开的情况。</w:t>
            </w:r>
          </w:p>
          <w:p>
            <w:pPr>
              <w:ind w:firstLine="420" w:firstLineChars="200"/>
              <w:rPr>
                <w:rFonts w:ascii="宋体" w:hAnsi="宋体" w:cs="宋体"/>
                <w:szCs w:val="24"/>
              </w:rPr>
            </w:pPr>
            <w:r>
              <w:rPr>
                <w:rFonts w:hint="eastAsia" w:ascii="宋体" w:hAnsi="宋体" w:cs="宋体"/>
                <w:szCs w:val="24"/>
              </w:rPr>
              <w:t>原因分析：相关工作人员为引起重视，对体系要求理解不够。</w:t>
            </w:r>
          </w:p>
          <w:p>
            <w:pPr>
              <w:ind w:firstLine="420" w:firstLineChars="200"/>
              <w:rPr>
                <w:rFonts w:ascii="宋体" w:hAnsi="宋体" w:cs="宋体"/>
                <w:szCs w:val="24"/>
              </w:rPr>
            </w:pPr>
            <w:r>
              <w:rPr>
                <w:rFonts w:hint="eastAsia" w:ascii="宋体" w:hAnsi="宋体" w:cs="宋体"/>
                <w:szCs w:val="24"/>
              </w:rPr>
              <w:t>纠正措施：1、加强质量管理体系标准的相关培训。2、现场重新整理标识标牌，执行现场规范管理。</w:t>
            </w:r>
          </w:p>
          <w:p>
            <w:pPr>
              <w:ind w:firstLine="420" w:firstLineChars="200"/>
              <w:rPr>
                <w:rFonts w:ascii="宋体" w:hAnsi="宋体" w:cs="宋体"/>
                <w:szCs w:val="24"/>
              </w:rPr>
            </w:pPr>
            <w:r>
              <w:rPr>
                <w:rFonts w:hint="eastAsia" w:ascii="宋体" w:hAnsi="宋体" w:cs="宋体"/>
                <w:szCs w:val="24"/>
              </w:rPr>
              <w:t>措施实施验证：已经按纠正措施实施，并验证有效。</w:t>
            </w:r>
          </w:p>
          <w:p>
            <w:pPr>
              <w:ind w:firstLine="420" w:firstLineChars="200"/>
              <w:rPr>
                <w:rFonts w:ascii="宋体" w:hAnsi="宋体" w:cs="宋体"/>
                <w:szCs w:val="24"/>
              </w:rPr>
            </w:pPr>
            <w:r>
              <w:rPr>
                <w:rFonts w:hint="eastAsia" w:ascii="宋体" w:hAnsi="宋体" w:cs="宋体"/>
                <w:szCs w:val="24"/>
              </w:rPr>
              <w:t>验证结果：合格。</w:t>
            </w:r>
            <w:r>
              <w:rPr>
                <w:rFonts w:hint="eastAsia" w:ascii="宋体" w:hAnsi="宋体" w:cs="宋体"/>
                <w:szCs w:val="24"/>
              </w:rPr>
              <w:tab/>
            </w:r>
          </w:p>
          <w:p>
            <w:pPr>
              <w:ind w:firstLine="420" w:firstLineChars="200"/>
              <w:rPr>
                <w:rFonts w:ascii="宋体" w:hAnsi="宋体" w:cs="宋体"/>
                <w:szCs w:val="24"/>
              </w:rPr>
            </w:pPr>
            <w:r>
              <w:rPr>
                <w:rFonts w:hint="eastAsia" w:ascii="宋体" w:hAnsi="宋体" w:cs="宋体"/>
                <w:szCs w:val="24"/>
              </w:rPr>
              <w:t>验证人：刘德明 2019.12.18</w:t>
            </w:r>
          </w:p>
          <w:p>
            <w:pPr>
              <w:ind w:firstLine="420" w:firstLineChars="200"/>
              <w:rPr>
                <w:rFonts w:ascii="宋体" w:hAnsi="宋体" w:cs="宋体"/>
                <w:color w:val="000000"/>
                <w:szCs w:val="24"/>
              </w:rPr>
            </w:pPr>
            <w:r>
              <w:rPr>
                <w:rFonts w:hint="eastAsia" w:ascii="宋体" w:hAnsi="宋体" w:cs="宋体"/>
                <w:szCs w:val="24"/>
              </w:rPr>
              <w:t>纠正措施实施基本有效。</w:t>
            </w:r>
          </w:p>
        </w:tc>
        <w:tc>
          <w:tcPr>
            <w:tcW w:w="1585" w:type="dxa"/>
          </w:tcPr>
          <w:p/>
        </w:tc>
      </w:tr>
    </w:tbl>
    <w:p>
      <w:pPr>
        <w:pStyle w:val="8"/>
      </w:pPr>
      <w:r>
        <w:rPr>
          <w:rFonts w:hint="eastAsia"/>
        </w:rPr>
        <w:t>说明：不符合标注N</w:t>
      </w:r>
    </w:p>
    <w:p>
      <w:pPr>
        <w:pStyle w:val="8"/>
        <w:jc w:val="center"/>
        <w:rPr>
          <w:rFonts w:ascii="隶书" w:hAnsi="宋体" w:eastAsia="隶书"/>
          <w:bCs/>
          <w:color w:val="000000"/>
          <w:sz w:val="36"/>
          <w:szCs w:val="36"/>
        </w:rPr>
      </w:pPr>
    </w:p>
    <w:p>
      <w:pPr>
        <w:pStyle w:val="8"/>
        <w:jc w:val="center"/>
      </w:pPr>
      <w:r>
        <w:rPr>
          <w:rFonts w:hint="eastAsia" w:ascii="隶书" w:hAnsi="宋体" w:eastAsia="隶书"/>
          <w:bCs/>
          <w:color w:val="000000"/>
          <w:sz w:val="36"/>
          <w:szCs w:val="36"/>
        </w:rPr>
        <w:t>管理体系审核记录表</w:t>
      </w: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受审核部门：供销部 主管领导：杨惠     陪同人员：刘光奎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审核员：张心   审核时间：</w:t>
            </w:r>
            <w:r>
              <w:rPr>
                <w:rFonts w:hint="eastAsia"/>
                <w:sz w:val="24"/>
                <w:szCs w:val="24"/>
                <w:lang w:eastAsia="zh-CN"/>
              </w:rPr>
              <w:t>2020年12月05日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体系文件中已经明确了供销部的岗位职责，具体为：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cs="宋体"/>
                <w:szCs w:val="21"/>
              </w:rPr>
            </w:pPr>
            <w:r>
              <w:rPr>
                <w:rFonts w:hint="eastAsia" w:ascii="宋体" w:hAnsi="宋体" w:cs="宋体"/>
                <w:szCs w:val="21"/>
              </w:rPr>
              <w:t>供销部负责人：杨惠</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20年03</w:t>
            </w:r>
            <w:r>
              <w:rPr>
                <w:rFonts w:hint="eastAsia" w:ascii="宋体" w:hAnsi="宋体" w:cs="宋体"/>
                <w:szCs w:val="21"/>
              </w:rPr>
              <w:t>月-2020年</w:t>
            </w:r>
            <w:r>
              <w:rPr>
                <w:rFonts w:hint="eastAsia" w:ascii="宋体" w:hAnsi="宋体" w:cs="宋体"/>
                <w:szCs w:val="21"/>
                <w:lang w:val="en-US" w:eastAsia="zh-CN"/>
              </w:rPr>
              <w:t>10</w:t>
            </w:r>
            <w:r>
              <w:rPr>
                <w:rFonts w:hint="eastAsia" w:ascii="宋体" w:hAnsi="宋体" w:cs="宋体"/>
                <w:szCs w:val="21"/>
              </w:rPr>
              <w:t>月</w:t>
            </w:r>
          </w:p>
          <w:p>
            <w:pPr>
              <w:spacing w:line="400" w:lineRule="exact"/>
            </w:pPr>
            <w:r>
              <w:rPr>
                <w:rFonts w:hint="eastAsia" w:ascii="宋体" w:hAnsi="宋体" w:cs="宋体"/>
                <w:color w:val="000000"/>
                <w:kern w:val="0"/>
              </w:rPr>
              <w:t>顾客满意度为95以上</w:t>
            </w:r>
            <w:r>
              <w:rPr>
                <w:rFonts w:hint="eastAsia" w:ascii="宋体" w:hAnsi="宋体" w:cs="宋体"/>
                <w:szCs w:val="21"/>
              </w:rPr>
              <w:t>实测：98%</w:t>
            </w:r>
          </w:p>
          <w:p>
            <w:pPr>
              <w:spacing w:line="400" w:lineRule="exact"/>
            </w:pPr>
            <w:r>
              <w:rPr>
                <w:rFonts w:hint="eastAsia" w:ascii="宋体" w:hAnsi="宋体" w:cs="宋体"/>
                <w:color w:val="000000"/>
                <w:kern w:val="0"/>
              </w:rPr>
              <w:t>合同评审率100%以上</w:t>
            </w:r>
            <w:r>
              <w:rPr>
                <w:rFonts w:hint="eastAsia" w:ascii="宋体" w:hAnsi="宋体" w:cs="宋体"/>
                <w:szCs w:val="21"/>
              </w:rPr>
              <w:t>实测：100%</w:t>
            </w:r>
          </w:p>
          <w:p>
            <w:pPr>
              <w:spacing w:line="400" w:lineRule="exact"/>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r>
              <w:rPr>
                <w:rFonts w:hint="eastAsia" w:ascii="宋体" w:hAnsi="宋体" w:cs="宋体"/>
                <w:szCs w:val="21"/>
              </w:rPr>
              <w:t>实测：100%</w:t>
            </w:r>
          </w:p>
          <w:p>
            <w:pPr>
              <w:spacing w:line="400" w:lineRule="exact"/>
            </w:pPr>
            <w:r>
              <w:rPr>
                <w:rFonts w:hint="eastAsia" w:ascii="宋体" w:hAnsi="宋体" w:cs="宋体"/>
                <w:color w:val="000000"/>
                <w:kern w:val="0"/>
              </w:rPr>
              <w:t>采购物资合格率100%</w:t>
            </w:r>
            <w:r>
              <w:rPr>
                <w:rFonts w:hint="eastAsia" w:ascii="宋体" w:hAnsi="宋体" w:cs="宋体"/>
                <w:szCs w:val="21"/>
              </w:rPr>
              <w:t>实测：100%</w:t>
            </w:r>
          </w:p>
          <w:p>
            <w:pPr>
              <w:spacing w:line="400" w:lineRule="exact"/>
              <w:rPr>
                <w:rFonts w:ascii="宋体" w:hAnsi="宋体" w:cs="宋体"/>
                <w:szCs w:val="21"/>
              </w:rPr>
            </w:pPr>
            <w:r>
              <w:rPr>
                <w:rFonts w:hint="eastAsia" w:ascii="宋体" w:hAnsi="宋体" w:cs="宋体"/>
                <w:szCs w:val="21"/>
              </w:rPr>
              <w:t xml:space="preserve"> 抽见：2020年3月进行的顾客满意度调查见调查报告，对三家客户进行了顾客满意度调查，最后结果为98%。</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查，公司编制了质量手册8.4条款及《采购控制程序》。文件规定了本公司有关的采购产品或服务的采购过程进行控制，确保采购物资符合质量要求以及在交付和服务等各方面符合规定的要求。规定了对供应商每年进行评审。</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负责人讲，供销部建立合格供方名录，核定《供方评价表》后，编制《合格供方名录》存档。采购人员应该具备相应能力。采购人员应从《合格供方名录》中选择供方。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查《合格供方名单》：主要供应商3家，如下；</w:t>
            </w:r>
          </w:p>
          <w:p>
            <w:pPr>
              <w:spacing w:line="400" w:lineRule="exact"/>
              <w:rPr>
                <w:rFonts w:ascii="宋体" w:hAnsi="宋体" w:cs="宋体"/>
                <w:color w:val="000000" w:themeColor="text1"/>
                <w:szCs w:val="21"/>
              </w:rPr>
            </w:pPr>
            <w:r>
              <w:rPr>
                <w:rFonts w:hint="eastAsia" w:ascii="宋体" w:hAnsi="宋体" w:cs="宋体"/>
                <w:color w:val="000000" w:themeColor="text1"/>
                <w:szCs w:val="21"/>
              </w:rPr>
              <w:t>供应商                       产品</w:t>
            </w:r>
          </w:p>
          <w:p>
            <w:pPr>
              <w:spacing w:line="400" w:lineRule="exact"/>
              <w:rPr>
                <w:rFonts w:ascii="宋体" w:hAnsi="宋体" w:cs="宋体"/>
                <w:color w:val="000000" w:themeColor="text1"/>
                <w:szCs w:val="21"/>
              </w:rPr>
            </w:pPr>
            <w:r>
              <w:rPr>
                <w:rFonts w:hint="eastAsia" w:ascii="宋体" w:hAnsi="宋体" w:cs="宋体"/>
                <w:color w:val="000000" w:themeColor="text1"/>
                <w:szCs w:val="21"/>
              </w:rPr>
              <w:t>1、衡水建胜橡胶科技有限公司             橡胶合金</w:t>
            </w:r>
          </w:p>
          <w:p>
            <w:pPr>
              <w:spacing w:line="400" w:lineRule="exact"/>
              <w:rPr>
                <w:rFonts w:ascii="宋体" w:hAnsi="宋体" w:cs="宋体"/>
                <w:color w:val="000000" w:themeColor="text1"/>
                <w:szCs w:val="21"/>
              </w:rPr>
            </w:pPr>
            <w:r>
              <w:rPr>
                <w:rFonts w:hint="eastAsia" w:ascii="宋体" w:hAnsi="宋体" w:cs="宋体"/>
                <w:color w:val="000000" w:themeColor="text1"/>
                <w:szCs w:val="21"/>
              </w:rPr>
              <w:t>2、重庆鹏博化工有限公司                 天然橡胶、二丁醇、促进剂、防老剂等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3、四川省隆昌海燕橡胶有限公司           再生橡胶等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w:t>
            </w:r>
          </w:p>
          <w:p>
            <w:pPr>
              <w:spacing w:line="360" w:lineRule="auto"/>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2019年11月供方评价确认：</w:t>
            </w:r>
          </w:p>
          <w:p>
            <w:pPr>
              <w:spacing w:line="400" w:lineRule="exact"/>
              <w:rPr>
                <w:rFonts w:ascii="宋体" w:hAnsi="宋体" w:cs="宋体"/>
                <w:color w:val="000000" w:themeColor="text1"/>
                <w:szCs w:val="21"/>
              </w:rPr>
            </w:pPr>
            <w:r>
              <w:rPr>
                <w:rFonts w:hint="eastAsia" w:ascii="宋体" w:hAnsi="宋体" w:cs="宋体"/>
                <w:color w:val="000000" w:themeColor="text1"/>
                <w:szCs w:val="21"/>
              </w:rPr>
              <w:t>四川省隆昌海燕橡胶有限公司（供应：再生橡胶等等）；</w:t>
            </w:r>
          </w:p>
          <w:p>
            <w:pPr>
              <w:spacing w:line="360" w:lineRule="auto"/>
              <w:rPr>
                <w:rFonts w:ascii="宋体" w:hAnsi="宋体" w:cs="宋体"/>
                <w:szCs w:val="21"/>
              </w:rPr>
            </w:pPr>
            <w:r>
              <w:rPr>
                <w:rFonts w:hint="eastAsia" w:ascii="宋体" w:hAnsi="宋体" w:cs="宋体"/>
                <w:color w:val="000000" w:themeColor="text1"/>
                <w:szCs w:val="21"/>
              </w:rPr>
              <w:t xml:space="preserve">   公司组织各部门对该供方的资质、产品质量、价格、送货及时度、服务、小批量试用等进行了评价，有各部门评价人签字。调查评价：合格，同意列入合格供应商  评价人：刘光奎   2019年11月20日</w:t>
            </w:r>
          </w:p>
        </w:tc>
        <w:tc>
          <w:tcPr>
            <w:tcW w:w="1585" w:type="dxa"/>
          </w:tcP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提供重庆鹏博化工有限公司（供应：天然橡胶、二丁醇、促进剂、防老剂等）评价报告，包括：供方的资质、产品质量、价格、送货及时度、服务等。时间：2019.11.20</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04</w:t>
            </w:r>
            <w:r>
              <w:rPr>
                <w:rFonts w:hint="eastAsia" w:ascii="宋体" w:hAnsi="宋体" w:cs="宋体"/>
                <w:color w:val="000000" w:themeColor="text1"/>
                <w:szCs w:val="21"/>
              </w:rPr>
              <w:t>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rPr>
              <w:t>采购控制程序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材质报告等进行了验收。经询问公司采购产品主要根据需求，根据进货检验记录对相关产品的数量、规格型号等进行检验。抽查验证记录《进货检验记录》，提供2019年11-2020年3月对再生橡胶、天然橡胶、橡塑合金、</w:t>
            </w:r>
            <w:r>
              <w:rPr>
                <w:rFonts w:hint="eastAsia" w:ascii="宋体" w:hAnsi="宋体"/>
                <w:szCs w:val="21"/>
              </w:rPr>
              <w:t>半精炼颗粒 三元乙丙等</w:t>
            </w:r>
            <w:r>
              <w:rPr>
                <w:rFonts w:hint="eastAsia" w:ascii="宋体" w:hAnsi="宋体" w:cs="宋体"/>
                <w:color w:val="000000" w:themeColor="text1"/>
                <w:szCs w:val="21"/>
              </w:rPr>
              <w:t>进行了进货检验。见8.6条款原材料检验记录。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rPr>
            </w:pPr>
            <w:r>
              <w:rPr>
                <w:rFonts w:hint="eastAsia" w:ascii="宋体" w:hAnsi="宋体" w:cs="宋体"/>
                <w:szCs w:val="21"/>
              </w:rPr>
              <w:t>抽：采购合同</w:t>
            </w:r>
          </w:p>
          <w:p>
            <w:pPr>
              <w:spacing w:line="360" w:lineRule="auto"/>
              <w:ind w:firstLine="420" w:firstLineChars="200"/>
              <w:rPr>
                <w:rFonts w:ascii="宋体" w:hAnsi="宋体" w:cs="宋体"/>
                <w:szCs w:val="21"/>
              </w:rPr>
            </w:pPr>
            <w:r>
              <w:rPr>
                <w:rFonts w:hint="eastAsia" w:ascii="宋体" w:hAnsi="宋体" w:cs="宋体"/>
                <w:szCs w:val="21"/>
              </w:rPr>
              <w:t>1、供方：衡水建胜橡胶科技有限公司</w:t>
            </w:r>
          </w:p>
          <w:p>
            <w:pPr>
              <w:spacing w:line="360" w:lineRule="auto"/>
              <w:ind w:firstLine="420" w:firstLineChars="200"/>
              <w:rPr>
                <w:rFonts w:ascii="宋体" w:hAnsi="宋体" w:cs="宋体"/>
                <w:szCs w:val="21"/>
              </w:rPr>
            </w:pPr>
            <w:r>
              <w:rPr>
                <w:rFonts w:hint="eastAsia" w:ascii="宋体" w:hAnsi="宋体" w:cs="宋体"/>
                <w:szCs w:val="21"/>
              </w:rPr>
              <w:t>时间：2019.12.26</w:t>
            </w:r>
          </w:p>
          <w:p>
            <w:pPr>
              <w:spacing w:line="360" w:lineRule="auto"/>
              <w:ind w:firstLine="420" w:firstLineChars="200"/>
              <w:rPr>
                <w:rFonts w:ascii="宋体" w:hAnsi="宋体" w:cs="宋体"/>
                <w:szCs w:val="21"/>
              </w:rPr>
            </w:pPr>
            <w:r>
              <w:rPr>
                <w:rFonts w:hint="eastAsia" w:ascii="宋体" w:hAnsi="宋体" w:cs="宋体"/>
                <w:szCs w:val="21"/>
              </w:rPr>
              <w:t>产品名称： 橡塑合金</w:t>
            </w:r>
          </w:p>
          <w:p>
            <w:pPr>
              <w:spacing w:line="360" w:lineRule="auto"/>
              <w:ind w:firstLine="420" w:firstLineChars="200"/>
              <w:rPr>
                <w:rFonts w:ascii="宋体" w:hAnsi="宋体" w:cs="宋体"/>
                <w:szCs w:val="21"/>
              </w:rPr>
            </w:pPr>
            <w:r>
              <w:rPr>
                <w:rFonts w:hint="eastAsia" w:ascii="宋体" w:hAnsi="宋体" w:cs="宋体"/>
                <w:szCs w:val="21"/>
              </w:rPr>
              <w:t>规格型号：NV7030H</w:t>
            </w:r>
          </w:p>
          <w:p>
            <w:pPr>
              <w:spacing w:line="360" w:lineRule="auto"/>
              <w:rPr>
                <w:rFonts w:ascii="宋体" w:hAnsi="宋体" w:cs="宋体"/>
                <w:szCs w:val="21"/>
              </w:rPr>
            </w:pPr>
            <w:r>
              <w:rPr>
                <w:rFonts w:hint="eastAsia" w:ascii="宋体" w:hAnsi="宋体" w:cs="宋体"/>
                <w:szCs w:val="21"/>
              </w:rPr>
              <w:t>采购合同明确了采购的产品名称、规格型号、到货时间、价格、付款方式、保密事项。</w:t>
            </w:r>
          </w:p>
          <w:p>
            <w:pPr>
              <w:spacing w:line="360" w:lineRule="auto"/>
              <w:ind w:firstLine="420" w:firstLineChars="200"/>
              <w:rPr>
                <w:rFonts w:ascii="宋体" w:hAnsi="宋体" w:cs="宋体"/>
                <w:szCs w:val="21"/>
              </w:rPr>
            </w:pPr>
          </w:p>
          <w:p>
            <w:pPr>
              <w:spacing w:line="360" w:lineRule="auto"/>
              <w:rPr>
                <w:rFonts w:ascii="宋体" w:hAnsi="宋体" w:cs="宋体"/>
                <w:color w:val="000000" w:themeColor="text1"/>
                <w:szCs w:val="21"/>
              </w:rPr>
            </w:pPr>
            <w:r>
              <w:rPr>
                <w:rFonts w:hint="eastAsia" w:ascii="宋体" w:hAnsi="宋体" w:cs="宋体"/>
                <w:szCs w:val="21"/>
              </w:rPr>
              <w:t>2、供方：</w:t>
            </w:r>
            <w:r>
              <w:rPr>
                <w:rFonts w:hint="eastAsia" w:ascii="宋体" w:hAnsi="宋体" w:cs="宋体"/>
                <w:color w:val="000000" w:themeColor="text1"/>
                <w:szCs w:val="21"/>
              </w:rPr>
              <w:t>重庆鹏博化工有限公司</w:t>
            </w:r>
          </w:p>
          <w:p>
            <w:pPr>
              <w:spacing w:line="360" w:lineRule="auto"/>
              <w:ind w:firstLine="420" w:firstLineChars="200"/>
              <w:rPr>
                <w:rFonts w:ascii="宋体" w:hAnsi="宋体" w:cs="宋体"/>
                <w:szCs w:val="21"/>
              </w:rPr>
            </w:pPr>
            <w:r>
              <w:rPr>
                <w:rFonts w:hint="eastAsia" w:ascii="宋体" w:hAnsi="宋体" w:cs="宋体"/>
                <w:szCs w:val="21"/>
              </w:rPr>
              <w:t xml:space="preserve">   时间：2020.3.30</w:t>
            </w:r>
          </w:p>
          <w:p>
            <w:pPr>
              <w:spacing w:line="360" w:lineRule="auto"/>
              <w:rPr>
                <w:rFonts w:ascii="宋体" w:hAnsi="宋体" w:cs="宋体"/>
                <w:szCs w:val="21"/>
              </w:rPr>
            </w:pPr>
            <w:r>
              <w:rPr>
                <w:rFonts w:hint="eastAsia" w:ascii="宋体" w:hAnsi="宋体" w:cs="宋体"/>
                <w:szCs w:val="21"/>
              </w:rPr>
              <w:t xml:space="preserve">  产品名称：半补强碳黑、丁晴橡胶、二丁醇、天然橡胶</w:t>
            </w:r>
          </w:p>
          <w:p>
            <w:pPr>
              <w:spacing w:line="360" w:lineRule="auto"/>
              <w:ind w:firstLine="420" w:firstLineChars="200"/>
              <w:rPr>
                <w:rFonts w:ascii="宋体" w:hAnsi="宋体" w:cs="宋体"/>
                <w:szCs w:val="21"/>
              </w:rPr>
            </w:pPr>
            <w:r>
              <w:rPr>
                <w:rFonts w:hint="eastAsia" w:ascii="宋体" w:hAnsi="宋体" w:cs="宋体"/>
                <w:szCs w:val="21"/>
              </w:rPr>
              <w:t xml:space="preserve">规格型号：详见采购合同  </w:t>
            </w:r>
          </w:p>
          <w:p>
            <w:pPr>
              <w:spacing w:line="360" w:lineRule="auto"/>
              <w:rPr>
                <w:rFonts w:ascii="宋体" w:hAnsi="宋体" w:cs="宋体"/>
                <w:szCs w:val="21"/>
              </w:rPr>
            </w:pPr>
            <w:r>
              <w:rPr>
                <w:rFonts w:hint="eastAsia" w:ascii="宋体" w:hAnsi="宋体" w:cs="宋体"/>
                <w:szCs w:val="21"/>
              </w:rPr>
              <w:t>采购合同明确了采购的产品名称、规格型号、到货时间、价格、付款方式。</w:t>
            </w:r>
          </w:p>
          <w:p>
            <w:pPr>
              <w:spacing w:line="360" w:lineRule="auto"/>
              <w:rPr>
                <w:rFonts w:ascii="宋体" w:hAnsi="宋体" w:cs="宋体"/>
                <w:szCs w:val="21"/>
              </w:rPr>
            </w:pPr>
          </w:p>
          <w:p>
            <w:pPr>
              <w:spacing w:line="360" w:lineRule="auto"/>
              <w:rPr>
                <w:rFonts w:ascii="宋体" w:hAnsi="宋体" w:cs="宋体"/>
                <w:color w:val="000000" w:themeColor="text1"/>
                <w:szCs w:val="21"/>
              </w:rPr>
            </w:pPr>
            <w:r>
              <w:rPr>
                <w:rFonts w:hint="eastAsia" w:ascii="宋体" w:hAnsi="宋体" w:cs="宋体"/>
                <w:szCs w:val="21"/>
              </w:rPr>
              <w:t>3、供方：</w:t>
            </w:r>
            <w:r>
              <w:rPr>
                <w:rFonts w:hint="eastAsia" w:ascii="宋体" w:hAnsi="宋体" w:cs="宋体"/>
                <w:color w:val="000000" w:themeColor="text1"/>
                <w:szCs w:val="21"/>
              </w:rPr>
              <w:t>四川省隆昌海燕橡胶有限公司</w:t>
            </w:r>
          </w:p>
          <w:p>
            <w:pPr>
              <w:spacing w:line="360" w:lineRule="auto"/>
              <w:ind w:firstLine="420" w:firstLineChars="200"/>
              <w:rPr>
                <w:rFonts w:ascii="宋体" w:hAnsi="宋体" w:cs="宋体"/>
                <w:szCs w:val="21"/>
              </w:rPr>
            </w:pPr>
            <w:r>
              <w:rPr>
                <w:rFonts w:hint="eastAsia" w:ascii="宋体" w:hAnsi="宋体" w:cs="宋体"/>
                <w:szCs w:val="21"/>
              </w:rPr>
              <w:t xml:space="preserve">   时间：2020.3.15</w:t>
            </w:r>
          </w:p>
          <w:p>
            <w:pPr>
              <w:spacing w:line="360" w:lineRule="auto"/>
              <w:rPr>
                <w:rFonts w:ascii="宋体" w:hAnsi="宋体" w:cs="宋体"/>
                <w:szCs w:val="21"/>
              </w:rPr>
            </w:pPr>
            <w:r>
              <w:rPr>
                <w:rFonts w:hint="eastAsia" w:ascii="宋体" w:hAnsi="宋体" w:cs="宋体"/>
                <w:szCs w:val="21"/>
              </w:rPr>
              <w:t xml:space="preserve">  产品名称：再生橡胶</w:t>
            </w:r>
          </w:p>
          <w:p>
            <w:pPr>
              <w:spacing w:line="360" w:lineRule="auto"/>
              <w:ind w:firstLine="420" w:firstLineChars="200"/>
              <w:rPr>
                <w:rFonts w:ascii="宋体" w:hAnsi="宋体" w:cs="宋体"/>
                <w:szCs w:val="21"/>
              </w:rPr>
            </w:pPr>
            <w:r>
              <w:rPr>
                <w:rFonts w:hint="eastAsia" w:ascii="宋体" w:hAnsi="宋体" w:cs="宋体"/>
                <w:szCs w:val="21"/>
              </w:rPr>
              <w:t xml:space="preserve">规格型号：详见采购合同  </w:t>
            </w:r>
          </w:p>
          <w:p>
            <w:pPr>
              <w:spacing w:line="360" w:lineRule="auto"/>
              <w:rPr>
                <w:rFonts w:ascii="宋体" w:hAnsi="宋体" w:cs="宋体"/>
                <w:szCs w:val="21"/>
              </w:rPr>
            </w:pPr>
            <w:r>
              <w:rPr>
                <w:rFonts w:hint="eastAsia" w:ascii="宋体" w:hAnsi="宋体" w:cs="宋体"/>
                <w:szCs w:val="21"/>
              </w:rPr>
              <w:t>采购合同明确了采购的产品名称、规格型号、到货时间、价格、付款方式。</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此外，也包括：交付后活动可能含的担保条款所规定的相关活动，诸如合同规定的运输服务、售后服务等。</w:t>
            </w:r>
          </w:p>
          <w:p>
            <w:pPr>
              <w:spacing w:line="400" w:lineRule="exact"/>
              <w:ind w:firstLine="420" w:firstLineChars="200"/>
              <w:jc w:val="left"/>
              <w:rPr>
                <w:rFonts w:ascii="宋体" w:hAnsi="宋体" w:cs="宋体"/>
                <w:szCs w:val="21"/>
              </w:rPr>
            </w:pPr>
            <w:r>
              <w:rPr>
                <w:rFonts w:hint="eastAsia" w:ascii="宋体" w:hAnsi="宋体" w:cs="宋体"/>
                <w:color w:val="000000"/>
                <w:szCs w:val="21"/>
              </w:rPr>
              <w:t>-与负责人沟通确认：产品在顾客处交付，如检验出产品有质量问题均采取退换的形式，公司有专人对售后问题予以解决，解答。已基本满足交付后活动的要求。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adjustRightInd w:val="0"/>
              <w:snapToGrid w:val="0"/>
              <w:jc w:val="center"/>
              <w:rPr>
                <w:rFonts w:ascii="宋体" w:hAnsi="宋体" w:cs="新宋体"/>
                <w:szCs w:val="21"/>
              </w:rPr>
            </w:pPr>
            <w:r>
              <w:rPr>
                <w:rFonts w:hint="eastAsia" w:ascii="宋体" w:hAnsi="宋体" w:cs="宋体"/>
                <w:color w:val="000000"/>
                <w:szCs w:val="21"/>
              </w:rPr>
              <w:t>Q`</w:t>
            </w: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组织编制的质量手册规定，对市场进行调研，定向顾客提供的产品和服务的要求，从以下几个方面以合同、订单的形式来确定与服务有关的要求：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抽销售合同：</w:t>
            </w:r>
          </w:p>
          <w:p>
            <w:pPr>
              <w:spacing w:line="360" w:lineRule="auto"/>
              <w:rPr>
                <w:rFonts w:ascii="宋体" w:hAnsi="宋体" w:cs="宋体"/>
                <w:color w:val="000000" w:themeColor="text1"/>
                <w:szCs w:val="21"/>
              </w:rPr>
            </w:pPr>
            <w:r>
              <w:rPr>
                <w:rFonts w:hint="eastAsia" w:ascii="宋体" w:hAnsi="宋体" w:cs="宋体"/>
                <w:bCs/>
                <w:color w:val="000000" w:themeColor="text1"/>
                <w:szCs w:val="24"/>
              </w:rPr>
              <w:t>1、</w:t>
            </w:r>
            <w:r>
              <w:rPr>
                <w:rFonts w:hint="eastAsia" w:ascii="宋体" w:hAnsi="宋体" w:cs="宋体"/>
                <w:color w:val="000000" w:themeColor="text1"/>
                <w:szCs w:val="21"/>
              </w:rPr>
              <w:t>顾客：重庆恒信永电安装有限公司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销售产品：110管件0179密封圈</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下单时间：2020-3-11</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合同明确了产品名称、单位、采购数量、规格、交货方式、结算、违约等。</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2、顾客：重庆市鸿瑞汽车配件有限公司</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 xml:space="preserve">   销售产品：缓冲垫、通用减震垫、橡胶扎带</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下单时间：2019-10-30</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合同明确了产品名称、单位、采购数量、规格、交货方式、结算、违约等。</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3、顾客：温州市五机化医外贸有限公司</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销售产品：橡胶油水分离器</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下单时间：2020-03-16</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合同明确了产品名称、单位、采购数量、规格、交货方式、结算、违约等。</w:t>
            </w:r>
          </w:p>
          <w:p>
            <w:pPr>
              <w:widowControl/>
              <w:spacing w:line="360" w:lineRule="auto"/>
              <w:jc w:val="left"/>
              <w:rPr>
                <w:rFonts w:ascii="宋体" w:hAnsi="宋体" w:cs="宋体"/>
                <w:bCs/>
                <w:color w:val="000000" w:themeColor="text1"/>
                <w:szCs w:val="24"/>
              </w:rPr>
            </w:pPr>
            <w:r>
              <w:rPr>
                <w:rFonts w:hint="eastAsia" w:ascii="宋体" w:hAnsi="宋体" w:cs="宋体"/>
                <w:szCs w:val="21"/>
              </w:rPr>
              <w:t>产品和服务的要求规定</w:t>
            </w:r>
            <w:r>
              <w:rPr>
                <w:rFonts w:hint="eastAsia" w:ascii="宋体" w:hAnsi="宋体" w:cs="宋体"/>
                <w:bCs/>
                <w:color w:val="000000" w:themeColor="text1"/>
                <w:szCs w:val="24"/>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询问负责人，均与顾客签订产品合同、订单，在签订前进行合同评审。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2020年3月16日签订的《产品销售合同》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bCs/>
                <w:color w:val="000000" w:themeColor="text1"/>
                <w:szCs w:val="24"/>
              </w:rPr>
              <w:t>温州市五机化医外贸有限公司</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产品名称：橡胶油水分离器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评审内容：生产能力、物料供应、客户要求、合同的合法性等信息</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评审签字人：宋国明、杨惠、王丽娟   评审结论：同意签订合同  批准人：刘光奎</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评审时间：2020年3月14日（合同签订前）</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查其他合同均在签订前进行了评审</w:t>
            </w:r>
          </w:p>
          <w:p>
            <w:pPr>
              <w:widowControl/>
              <w:spacing w:line="360" w:lineRule="auto"/>
              <w:ind w:firstLine="630" w:firstLineChars="300"/>
              <w:jc w:val="left"/>
              <w:rPr>
                <w:rFonts w:ascii="宋体" w:hAnsi="宋体"/>
                <w:color w:val="000000" w:themeColor="text1"/>
                <w:szCs w:val="21"/>
              </w:rPr>
            </w:pPr>
            <w:r>
              <w:rPr>
                <w:rFonts w:hint="eastAsia" w:ascii="宋体" w:hAnsi="宋体" w:cs="宋体"/>
                <w:color w:val="000000" w:themeColor="text1"/>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公司主要通过日常口头交流、电话回访、定期发放《顾客满意程度调查表》等形式来收集了解顾客是否满意的信息。提供有《顾客满意程度调查表》2020年3月的调查表共3份，回收3份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--统计分析结果：98%（已实现既定目标）</w:t>
            </w:r>
          </w:p>
          <w:p>
            <w:pPr>
              <w:spacing w:line="360" w:lineRule="auto"/>
              <w:rPr>
                <w:rFonts w:ascii="宋体" w:hAnsi="宋体" w:cs="宋体"/>
                <w:szCs w:val="21"/>
              </w:rPr>
            </w:pPr>
            <w:r>
              <w:rPr>
                <w:rFonts w:hint="eastAsia" w:ascii="宋体" w:hAnsi="宋体" w:cs="宋体"/>
                <w:szCs w:val="21"/>
              </w:rPr>
              <w:t>公司负责人讲：通过本次对3家顾客进行满意度调查，从统计结果可以看出，顾客对公司的交货准时度及准确性等都比较满意。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8"/>
      </w:pPr>
      <w:r>
        <w:rPr>
          <w:rFonts w:hint="eastAsia"/>
        </w:rPr>
        <w:t>说明：不符合标注N</w:t>
      </w:r>
    </w:p>
    <w:p>
      <w:pPr>
        <w:pStyle w:val="8"/>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受审核部门：生技部   主管领导：宋国民 陪同人员：刘光奎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审核员：张心 审核时间：</w:t>
            </w:r>
            <w:r>
              <w:rPr>
                <w:rFonts w:hint="eastAsia"/>
                <w:sz w:val="24"/>
                <w:szCs w:val="24"/>
                <w:lang w:eastAsia="zh-CN"/>
              </w:rPr>
              <w:t>2020年12月05日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查《岗位职责》，已经明确了生技部的岗位职责，具体为：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ascii="宋体" w:hAnsi="宋体" w:cs="宋体"/>
                <w:sz w:val="24"/>
                <w:szCs w:val="24"/>
              </w:rPr>
            </w:pPr>
            <w:r>
              <w:rPr>
                <w:rFonts w:hint="eastAsia" w:ascii="宋体" w:hAnsi="宋体" w:cs="宋体"/>
                <w:szCs w:val="21"/>
              </w:rPr>
              <w:t>负责对本公司生产、监视和测量设备的管理工作；</w:t>
            </w:r>
          </w:p>
          <w:p>
            <w:pPr>
              <w:numPr>
                <w:ilvl w:val="0"/>
                <w:numId w:val="2"/>
              </w:numPr>
              <w:spacing w:line="400" w:lineRule="exact"/>
              <w:rPr>
                <w:rFonts w:ascii="宋体" w:hAnsi="宋体" w:cs="宋体"/>
                <w:szCs w:val="21"/>
              </w:rPr>
            </w:pPr>
            <w:r>
              <w:rPr>
                <w:rFonts w:hint="eastAsia" w:ascii="宋体" w:hAnsi="宋体" w:cs="宋体"/>
                <w:szCs w:val="21"/>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ascii="宋体" w:hAnsi="宋体"/>
                <w:szCs w:val="21"/>
              </w:rPr>
            </w:pPr>
            <w:r>
              <w:rPr>
                <w:rFonts w:hint="eastAsia" w:ascii="宋体" w:hAnsi="宋体"/>
                <w:szCs w:val="21"/>
              </w:rPr>
              <w:t>不合格品控制率为100%</w:t>
            </w:r>
          </w:p>
          <w:p>
            <w:pPr>
              <w:spacing w:line="400" w:lineRule="atLeast"/>
              <w:ind w:firstLine="420" w:firstLineChars="200"/>
              <w:rPr>
                <w:rFonts w:ascii="宋体" w:hAnsi="宋体"/>
                <w:szCs w:val="21"/>
              </w:rPr>
            </w:pPr>
            <w:r>
              <w:rPr>
                <w:rFonts w:hint="eastAsia" w:ascii="宋体" w:hAnsi="宋体"/>
                <w:szCs w:val="21"/>
              </w:rPr>
              <w:t>产品一次检验合格率≥98</w:t>
            </w:r>
          </w:p>
          <w:p>
            <w:pPr>
              <w:spacing w:line="400" w:lineRule="atLeast"/>
              <w:ind w:firstLine="420" w:firstLineChars="200"/>
              <w:rPr>
                <w:rFonts w:ascii="宋体" w:hAnsi="宋体"/>
                <w:szCs w:val="21"/>
              </w:rPr>
            </w:pPr>
            <w:r>
              <w:rPr>
                <w:rFonts w:hint="eastAsia" w:ascii="宋体" w:hAnsi="宋体"/>
                <w:szCs w:val="21"/>
              </w:rPr>
              <w:t>生产设备完好率100%</w:t>
            </w:r>
          </w:p>
          <w:p>
            <w:pPr>
              <w:spacing w:line="400" w:lineRule="atLeast"/>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03月</w:t>
            </w: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月《部门质量目标完成情况统计表》对部门目标进行考核，综合完成情况为：</w:t>
            </w:r>
          </w:p>
          <w:p>
            <w:pPr>
              <w:spacing w:line="400" w:lineRule="atLeast"/>
              <w:ind w:firstLine="420" w:firstLineChars="200"/>
              <w:rPr>
                <w:rFonts w:ascii="宋体" w:hAnsi="宋体"/>
                <w:szCs w:val="21"/>
              </w:rPr>
            </w:pPr>
            <w:r>
              <w:rPr>
                <w:rFonts w:hint="eastAsia" w:ascii="宋体" w:hAnsi="宋体"/>
                <w:szCs w:val="21"/>
              </w:rPr>
              <w:t>不合格品控制率为100%</w:t>
            </w:r>
          </w:p>
          <w:p>
            <w:pPr>
              <w:spacing w:line="400" w:lineRule="atLeast"/>
              <w:ind w:firstLine="420" w:firstLineChars="200"/>
              <w:rPr>
                <w:rFonts w:ascii="宋体" w:hAnsi="宋体"/>
                <w:szCs w:val="21"/>
              </w:rPr>
            </w:pPr>
            <w:r>
              <w:rPr>
                <w:rFonts w:hint="eastAsia" w:ascii="宋体" w:hAnsi="宋体"/>
                <w:szCs w:val="21"/>
              </w:rPr>
              <w:t>产品一次检验合格率100%</w:t>
            </w:r>
          </w:p>
          <w:p>
            <w:pPr>
              <w:spacing w:line="400" w:lineRule="atLeast"/>
              <w:ind w:firstLine="420" w:firstLineChars="200"/>
              <w:rPr>
                <w:rFonts w:ascii="宋体" w:hAnsi="宋体"/>
                <w:szCs w:val="21"/>
              </w:rPr>
            </w:pPr>
            <w:r>
              <w:rPr>
                <w:rFonts w:hint="eastAsia" w:ascii="宋体" w:hAnsi="宋体"/>
                <w:szCs w:val="21"/>
              </w:rPr>
              <w:t>生产设备完好率100%</w:t>
            </w:r>
          </w:p>
          <w:p>
            <w:pPr>
              <w:spacing w:line="400" w:lineRule="atLeast"/>
              <w:ind w:firstLine="420" w:firstLineChars="200"/>
              <w:rPr>
                <w:rFonts w:ascii="宋体" w:hAnsi="宋体"/>
                <w:szCs w:val="21"/>
              </w:rPr>
            </w:pPr>
            <w:r>
              <w:rPr>
                <w:rFonts w:hint="eastAsia" w:ascii="宋体" w:hAnsi="宋体"/>
                <w:szCs w:val="21"/>
              </w:rPr>
              <w:t xml:space="preserve">  基本达到目标要求</w:t>
            </w:r>
          </w:p>
          <w:p>
            <w:pPr>
              <w:spacing w:line="400" w:lineRule="atLeast"/>
              <w:ind w:firstLine="420" w:firstLineChars="200"/>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630" w:firstLineChars="300"/>
              <w:rPr>
                <w:rFonts w:hint="eastAsia" w:ascii="宋体" w:hAnsi="宋体" w:eastAsia="宋体"/>
                <w:szCs w:val="21"/>
                <w:lang w:eastAsia="zh-CN"/>
              </w:rPr>
            </w:pPr>
            <w:r>
              <w:rPr>
                <w:rFonts w:hint="eastAsia" w:ascii="宋体" w:hAnsi="宋体" w:cs="宋体"/>
                <w:szCs w:val="21"/>
              </w:rPr>
              <w:t>公司的监视和测量设施设备主要是：硬度计、游标卡尺、电子秤、拉力试验机等，能保证橡胶制品的加工要求。查在用检具，提供有</w:t>
            </w:r>
            <w:r>
              <w:rPr>
                <w:rFonts w:hint="eastAsia" w:ascii="宋体" w:hAnsi="宋体" w:cs="宋体"/>
                <w:szCs w:val="21"/>
                <w:lang w:eastAsia="zh-CN"/>
              </w:rPr>
              <w:t>以上检具</w:t>
            </w:r>
            <w:r>
              <w:rPr>
                <w:rFonts w:hint="eastAsia" w:ascii="宋体" w:hAnsi="宋体" w:cs="宋体"/>
                <w:szCs w:val="21"/>
              </w:rPr>
              <w:t>的校准证书，证书均在有效期内。</w:t>
            </w:r>
            <w:r>
              <w:rPr>
                <w:rFonts w:hint="eastAsia" w:ascii="宋体" w:hAnsi="宋体" w:cs="宋体"/>
                <w:szCs w:val="21"/>
                <w:lang w:eastAsia="zh-CN"/>
              </w:rPr>
              <w:t>上次远程</w:t>
            </w:r>
            <w:bookmarkStart w:id="2" w:name="_GoBack"/>
            <w:bookmarkEnd w:id="2"/>
            <w:r>
              <w:rPr>
                <w:rFonts w:hint="eastAsia" w:ascii="宋体" w:hAnsi="宋体" w:cs="宋体"/>
                <w:szCs w:val="21"/>
                <w:lang w:eastAsia="zh-CN"/>
              </w:rPr>
              <w:t>审核开具的不符合经本次验证整改有效。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 xml:space="preserve">公司主要产品：橡胶制品的加工 </w:t>
            </w:r>
          </w:p>
          <w:p>
            <w:pPr>
              <w:widowControl/>
              <w:spacing w:line="400" w:lineRule="exact"/>
              <w:rPr>
                <w:rFonts w:ascii="宋体" w:hAnsi="宋体" w:cs="宋体"/>
                <w:szCs w:val="21"/>
              </w:rPr>
            </w:pPr>
            <w:r>
              <w:rPr>
                <w:rFonts w:hint="eastAsia" w:ascii="宋体" w:hAnsi="宋体" w:cs="宋体"/>
                <w:szCs w:val="21"/>
              </w:rPr>
              <w:t>公司产品执行标准：</w:t>
            </w:r>
            <w:r>
              <w:rPr>
                <w:rFonts w:hint="eastAsia" w:ascii="宋体" w:hAnsi="宋体"/>
                <w:szCs w:val="21"/>
              </w:rPr>
              <w:t>硫化橡胶或热塑性橡胶硬度的测定(10 IRHD-100 IRHD)GB T 6031-2017橡胶垫圈、减震垫、堵盖及塑料标小件检查技术条件Q/DFXK230-2014、硬质橡胶硬度的测定GB/T 1698-2003，GB/T3672.1-2002为注公差尺寸等标准及客户技术要求。.</w:t>
            </w:r>
          </w:p>
          <w:p>
            <w:pPr>
              <w:spacing w:line="400" w:lineRule="exact"/>
              <w:ind w:firstLine="630" w:firstLineChars="300"/>
              <w:rPr>
                <w:rFonts w:asciiTheme="minorEastAsia" w:hAnsiTheme="minorEastAsia" w:eastAsiaTheme="minorEastAsia" w:cstheme="minorEastAsia"/>
                <w:color w:val="000000"/>
                <w:szCs w:val="21"/>
              </w:rPr>
            </w:pPr>
            <w:r>
              <w:rPr>
                <w:rFonts w:hint="eastAsia" w:ascii="宋体" w:hAnsi="宋体" w:cs="宋体"/>
                <w:szCs w:val="21"/>
              </w:rPr>
              <w:t>生技部负责</w:t>
            </w:r>
            <w:r>
              <w:rPr>
                <w:rFonts w:hint="eastAsia" w:asciiTheme="minorEastAsia" w:hAnsiTheme="minorEastAsia" w:eastAsiaTheme="minorEastAsia" w:cstheme="minorEastAsia"/>
                <w:color w:val="000000"/>
                <w:szCs w:val="21"/>
              </w:rPr>
              <w:t>产品实现和服务提供的策划，策划输出的具体结果包括以下内容：</w:t>
            </w:r>
          </w:p>
          <w:p>
            <w:pPr>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a）确定产品和生产的要求；--标准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szCs w:val="21"/>
              </w:rPr>
              <w:t>合同、客户技术要求。</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b）建立过程准则以及产品和服务的接收准则；---检验规范、作业指导文件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c）确定符合产品和服务要求的资源；---生产工艺流程图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----特殊过程的识别：硫化定型；</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rPr>
              <w:t>8.3</w:t>
            </w:r>
          </w:p>
        </w:tc>
        <w:tc>
          <w:tcPr>
            <w:tcW w:w="10004" w:type="dxa"/>
          </w:tcPr>
          <w:p>
            <w:pPr>
              <w:spacing w:line="360" w:lineRule="auto"/>
              <w:ind w:firstLine="420" w:firstLineChars="200"/>
              <w:rPr>
                <w:rFonts w:ascii="宋体" w:hAnsi="宋体"/>
                <w:szCs w:val="21"/>
              </w:rPr>
            </w:pPr>
            <w:r>
              <w:rPr>
                <w:rFonts w:hint="eastAsia" w:ascii="宋体" w:hAnsi="宋体"/>
              </w:rPr>
              <w:t>根据公司生产服务特点，标准中8.</w:t>
            </w:r>
            <w:r>
              <w:rPr>
                <w:rFonts w:hint="eastAsia" w:ascii="宋体" w:hAnsi="宋体"/>
                <w:szCs w:val="22"/>
              </w:rPr>
              <w:t>3条款不适用。公司的产品按图纸及客户要求及相关标准进行生产，生产工艺固定成熟，整个生产过程不涉及设计新产品的内容。8.3条款的不</w:t>
            </w:r>
            <w:r>
              <w:rPr>
                <w:rFonts w:hint="eastAsia" w:ascii="宋体" w:hAnsi="宋体"/>
              </w:rPr>
              <w:t>适用不影响组织提供满足顾客要求及法律法规要求得产品。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pacing w:line="360" w:lineRule="auto"/>
              <w:ind w:firstLine="420" w:firstLineChars="200"/>
              <w:rPr>
                <w:rFonts w:ascii="宋体" w:hAnsi="宋体"/>
                <w:szCs w:val="22"/>
              </w:rPr>
            </w:pPr>
            <w:r>
              <w:rPr>
                <w:rFonts w:hint="eastAsia" w:ascii="宋体" w:hAnsi="宋体"/>
                <w:szCs w:val="22"/>
              </w:rPr>
              <w:t>公司为验证产品的要求是否得到满足，对需实施监视和检验的阶段、过程、项目及记录等予以规定，查见公司检验规范规定了原材料、生产过程、成品出厂所有产品的检验方法、标准。对特殊放行或紧急放行情况予以界定，明确对各阶段产品和服务的放行均须实施必要的记录并保留。</w:t>
            </w:r>
          </w:p>
          <w:p>
            <w:pPr>
              <w:rPr>
                <w:rFonts w:ascii="宋体" w:hAnsi="宋体"/>
                <w:szCs w:val="21"/>
              </w:rPr>
            </w:pPr>
          </w:p>
          <w:p>
            <w:pPr>
              <w:numPr>
                <w:ilvl w:val="0"/>
                <w:numId w:val="3"/>
              </w:numPr>
              <w:rPr>
                <w:rFonts w:ascii="宋体" w:hAnsi="宋体"/>
                <w:szCs w:val="21"/>
              </w:rPr>
            </w:pPr>
            <w:r>
              <w:rPr>
                <w:rFonts w:hint="eastAsia" w:ascii="宋体" w:hAnsi="宋体"/>
                <w:szCs w:val="21"/>
              </w:rPr>
              <w:t>查原材料检验</w:t>
            </w:r>
          </w:p>
          <w:p>
            <w:pPr>
              <w:rPr>
                <w:rFonts w:ascii="宋体" w:hAnsi="宋体"/>
                <w:szCs w:val="21"/>
              </w:rPr>
            </w:pPr>
            <w:r>
              <w:rPr>
                <w:rFonts w:hint="eastAsia" w:ascii="宋体" w:hAnsi="宋体"/>
                <w:szCs w:val="21"/>
              </w:rPr>
              <w:t>抽查《进货检验报告》</w:t>
            </w:r>
          </w:p>
          <w:p>
            <w:pPr>
              <w:numPr>
                <w:ilvl w:val="0"/>
                <w:numId w:val="4"/>
              </w:numPr>
              <w:rPr>
                <w:rFonts w:ascii="宋体" w:hAnsi="宋体"/>
                <w:szCs w:val="21"/>
              </w:rPr>
            </w:pPr>
            <w:r>
              <w:rPr>
                <w:rFonts w:hint="eastAsia" w:ascii="宋体" w:hAnsi="宋体"/>
                <w:szCs w:val="21"/>
              </w:rPr>
              <w:t>产品名称：再生橡胶  型号/规格A6-1、数量：4000Kg</w:t>
            </w:r>
          </w:p>
          <w:p>
            <w:pPr>
              <w:rPr>
                <w:rFonts w:ascii="宋体" w:hAnsi="宋体"/>
                <w:szCs w:val="21"/>
              </w:rPr>
            </w:pPr>
            <w:r>
              <w:rPr>
                <w:rFonts w:hint="eastAsia" w:ascii="宋体" w:hAnsi="宋体"/>
                <w:szCs w:val="21"/>
              </w:rPr>
              <w:t>供应商：海燕橡胶有限公司</w:t>
            </w:r>
          </w:p>
          <w:p>
            <w:pPr>
              <w:rPr>
                <w:rFonts w:ascii="宋体" w:hAnsi="宋体"/>
                <w:szCs w:val="21"/>
              </w:rPr>
            </w:pPr>
            <w:r>
              <w:rPr>
                <w:rFonts w:hint="eastAsia" w:ascii="宋体" w:hAnsi="宋体"/>
                <w:szCs w:val="21"/>
              </w:rPr>
              <w:t>检验项目：外观、规格型号、数量核对。</w:t>
            </w:r>
          </w:p>
          <w:p>
            <w:pPr>
              <w:rPr>
                <w:rFonts w:ascii="宋体" w:hAnsi="宋体"/>
                <w:szCs w:val="21"/>
              </w:rPr>
            </w:pPr>
            <w:r>
              <w:rPr>
                <w:rFonts w:hint="eastAsia" w:ascii="宋体" w:hAnsi="宋体"/>
                <w:szCs w:val="21"/>
              </w:rPr>
              <w:t xml:space="preserve">检验结论：合格         </w:t>
            </w:r>
          </w:p>
          <w:p>
            <w:pPr>
              <w:rPr>
                <w:szCs w:val="21"/>
              </w:rPr>
            </w:pPr>
            <w:r>
              <w:rPr>
                <w:rFonts w:hint="eastAsia" w:ascii="宋体" w:hAnsi="宋体"/>
                <w:szCs w:val="21"/>
              </w:rPr>
              <w:t>检验员：刘光奎   日期：</w:t>
            </w:r>
            <w:r>
              <w:rPr>
                <w:rFonts w:hint="eastAsia"/>
                <w:szCs w:val="21"/>
              </w:rPr>
              <w:t>2019.11.21</w:t>
            </w:r>
          </w:p>
          <w:p>
            <w:pPr>
              <w:rPr>
                <w:szCs w:val="21"/>
              </w:rPr>
            </w:pPr>
          </w:p>
          <w:p>
            <w:pPr>
              <w:numPr>
                <w:ilvl w:val="0"/>
                <w:numId w:val="4"/>
              </w:numPr>
              <w:rPr>
                <w:rFonts w:ascii="宋体" w:hAnsi="宋体"/>
                <w:szCs w:val="21"/>
              </w:rPr>
            </w:pPr>
            <w:r>
              <w:rPr>
                <w:rFonts w:hint="eastAsia" w:ascii="宋体" w:hAnsi="宋体"/>
                <w:szCs w:val="21"/>
              </w:rPr>
              <w:t>产品名称：半精炼颗粒 三元乙丙  型号/规格：58号、材质：E60-4C 数量：25Kg；</w:t>
            </w:r>
          </w:p>
          <w:p>
            <w:pPr>
              <w:rPr>
                <w:rFonts w:ascii="宋体" w:hAnsi="宋体"/>
                <w:szCs w:val="21"/>
              </w:rPr>
            </w:pPr>
            <w:r>
              <w:rPr>
                <w:rFonts w:hint="eastAsia" w:ascii="宋体" w:hAnsi="宋体"/>
                <w:szCs w:val="21"/>
              </w:rPr>
              <w:t>供应商：重庆鹏博化工有限公司</w:t>
            </w:r>
          </w:p>
          <w:p>
            <w:pPr>
              <w:rPr>
                <w:rFonts w:ascii="宋体" w:hAnsi="宋体"/>
                <w:szCs w:val="21"/>
              </w:rPr>
            </w:pPr>
            <w:r>
              <w:rPr>
                <w:rFonts w:hint="eastAsia" w:ascii="宋体" w:hAnsi="宋体"/>
                <w:szCs w:val="21"/>
              </w:rPr>
              <w:t>检验项目：外观、规格型号、数量核对。</w:t>
            </w:r>
          </w:p>
          <w:p>
            <w:pPr>
              <w:rPr>
                <w:rFonts w:ascii="宋体" w:hAnsi="宋体"/>
                <w:szCs w:val="21"/>
              </w:rPr>
            </w:pPr>
            <w:r>
              <w:rPr>
                <w:rFonts w:hint="eastAsia" w:ascii="宋体" w:hAnsi="宋体"/>
                <w:szCs w:val="21"/>
              </w:rPr>
              <w:t xml:space="preserve">检验结论：合格         </w:t>
            </w:r>
          </w:p>
          <w:p>
            <w:pPr>
              <w:rPr>
                <w:szCs w:val="21"/>
              </w:rPr>
            </w:pPr>
            <w:r>
              <w:rPr>
                <w:rFonts w:hint="eastAsia" w:ascii="宋体" w:hAnsi="宋体"/>
                <w:szCs w:val="21"/>
              </w:rPr>
              <w:t>检验员：刘光奎   日期：</w:t>
            </w:r>
            <w:r>
              <w:rPr>
                <w:rFonts w:hint="eastAsia"/>
                <w:szCs w:val="21"/>
              </w:rPr>
              <w:t>2019.12.18</w:t>
            </w:r>
          </w:p>
          <w:p>
            <w:pPr>
              <w:rPr>
                <w:szCs w:val="21"/>
                <w:highlight w:val="green"/>
              </w:rPr>
            </w:pPr>
          </w:p>
          <w:p>
            <w:pPr>
              <w:rPr>
                <w:rFonts w:ascii="宋体" w:hAnsi="宋体"/>
                <w:szCs w:val="21"/>
              </w:rPr>
            </w:pPr>
            <w:r>
              <w:rPr>
                <w:rFonts w:hint="eastAsia" w:ascii="宋体" w:hAnsi="宋体"/>
                <w:szCs w:val="21"/>
              </w:rPr>
              <w:t>产品名称：橡塑合金   型号/规格：NV7030H 数量：0.5T</w:t>
            </w:r>
          </w:p>
          <w:p>
            <w:pPr>
              <w:rPr>
                <w:rFonts w:ascii="宋体" w:hAnsi="宋体"/>
                <w:szCs w:val="21"/>
              </w:rPr>
            </w:pPr>
            <w:r>
              <w:rPr>
                <w:rFonts w:hint="eastAsia" w:ascii="宋体" w:hAnsi="宋体"/>
                <w:szCs w:val="21"/>
              </w:rPr>
              <w:t>供应商：衡水建胜橡塑科技有限公司</w:t>
            </w:r>
          </w:p>
          <w:p>
            <w:pPr>
              <w:rPr>
                <w:rFonts w:ascii="宋体" w:hAnsi="宋体"/>
                <w:szCs w:val="21"/>
              </w:rPr>
            </w:pPr>
            <w:r>
              <w:rPr>
                <w:rFonts w:hint="eastAsia" w:ascii="宋体" w:hAnsi="宋体"/>
                <w:szCs w:val="21"/>
              </w:rPr>
              <w:t>检验项目：外观、规格型号、数量核对。</w:t>
            </w:r>
          </w:p>
          <w:p>
            <w:pPr>
              <w:rPr>
                <w:rFonts w:ascii="宋体" w:hAnsi="宋体"/>
                <w:szCs w:val="21"/>
              </w:rPr>
            </w:pPr>
            <w:r>
              <w:rPr>
                <w:rFonts w:hint="eastAsia" w:ascii="宋体" w:hAnsi="宋体"/>
                <w:szCs w:val="21"/>
              </w:rPr>
              <w:t xml:space="preserve">检验结果：合格         </w:t>
            </w:r>
          </w:p>
          <w:p>
            <w:pPr>
              <w:rPr>
                <w:szCs w:val="21"/>
              </w:rPr>
            </w:pPr>
            <w:r>
              <w:rPr>
                <w:rFonts w:hint="eastAsia" w:ascii="宋体" w:hAnsi="宋体"/>
                <w:szCs w:val="21"/>
              </w:rPr>
              <w:t>检验员：刘光奎    日期：</w:t>
            </w:r>
            <w:r>
              <w:rPr>
                <w:rFonts w:hint="eastAsia"/>
                <w:szCs w:val="21"/>
              </w:rPr>
              <w:t>2020.1.10</w:t>
            </w:r>
          </w:p>
          <w:p>
            <w:pPr>
              <w:rPr>
                <w:szCs w:val="21"/>
              </w:rPr>
            </w:pPr>
          </w:p>
          <w:p>
            <w:pPr>
              <w:rPr>
                <w:rFonts w:ascii="宋体" w:hAnsi="宋体"/>
                <w:szCs w:val="21"/>
              </w:rPr>
            </w:pPr>
            <w:r>
              <w:rPr>
                <w:rFonts w:hint="eastAsia" w:ascii="宋体" w:hAnsi="宋体"/>
                <w:szCs w:val="21"/>
              </w:rPr>
              <w:t>产品名称：氧化锌、硫磺粉、促进剂、防老剂、聚乙二醇、轻钙、炭黑   型号/规格/数量：付清单</w:t>
            </w:r>
          </w:p>
          <w:p>
            <w:pPr>
              <w:rPr>
                <w:rFonts w:ascii="宋体" w:hAnsi="宋体"/>
                <w:szCs w:val="21"/>
              </w:rPr>
            </w:pPr>
            <w:r>
              <w:rPr>
                <w:rFonts w:hint="eastAsia" w:ascii="宋体" w:hAnsi="宋体"/>
                <w:szCs w:val="21"/>
              </w:rPr>
              <w:t>供应商：重庆鹏博化工有限公司</w:t>
            </w:r>
          </w:p>
          <w:p>
            <w:pPr>
              <w:rPr>
                <w:rFonts w:ascii="宋体" w:hAnsi="宋体"/>
                <w:szCs w:val="21"/>
              </w:rPr>
            </w:pPr>
            <w:r>
              <w:rPr>
                <w:rFonts w:hint="eastAsia" w:ascii="宋体" w:hAnsi="宋体"/>
                <w:szCs w:val="21"/>
              </w:rPr>
              <w:t>检验项目：外观、规格型号、数量核对。</w:t>
            </w:r>
          </w:p>
          <w:p>
            <w:pPr>
              <w:rPr>
                <w:rFonts w:ascii="宋体" w:hAnsi="宋体"/>
                <w:szCs w:val="21"/>
              </w:rPr>
            </w:pPr>
            <w:r>
              <w:rPr>
                <w:rFonts w:hint="eastAsia" w:ascii="宋体" w:hAnsi="宋体"/>
                <w:szCs w:val="21"/>
              </w:rPr>
              <w:t xml:space="preserve">检验结果：合格         </w:t>
            </w:r>
          </w:p>
          <w:p>
            <w:pPr>
              <w:rPr>
                <w:szCs w:val="21"/>
              </w:rPr>
            </w:pPr>
            <w:r>
              <w:rPr>
                <w:rFonts w:hint="eastAsia" w:ascii="宋体" w:hAnsi="宋体"/>
                <w:szCs w:val="21"/>
              </w:rPr>
              <w:t>检验员：刘光奎    日期：</w:t>
            </w:r>
            <w:r>
              <w:rPr>
                <w:rFonts w:hint="eastAsia"/>
                <w:szCs w:val="21"/>
              </w:rPr>
              <w:t>2020.3.10</w:t>
            </w:r>
          </w:p>
          <w:p>
            <w:pPr>
              <w:rPr>
                <w:szCs w:val="21"/>
              </w:rPr>
            </w:pP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其余物料均按规定进行了检验和确认。</w:t>
            </w:r>
          </w:p>
          <w:p>
            <w:pPr>
              <w:rPr>
                <w:rFonts w:ascii="宋体" w:hAnsi="宋体"/>
                <w:szCs w:val="21"/>
                <w:highlight w:val="green"/>
              </w:rPr>
            </w:pPr>
          </w:p>
          <w:p>
            <w:pPr>
              <w:numPr>
                <w:ilvl w:val="0"/>
                <w:numId w:val="5"/>
              </w:numPr>
              <w:rPr>
                <w:rFonts w:ascii="宋体" w:hAnsi="宋体"/>
                <w:szCs w:val="21"/>
              </w:rPr>
            </w:pPr>
            <w:r>
              <w:rPr>
                <w:rFonts w:hint="eastAsia" w:ascii="宋体" w:hAnsi="宋体"/>
                <w:szCs w:val="21"/>
              </w:rPr>
              <w:t>对主要工序进行了过程检验</w:t>
            </w:r>
          </w:p>
          <w:p>
            <w:pPr>
              <w:rPr>
                <w:rFonts w:ascii="宋体" w:hAnsi="宋体"/>
                <w:szCs w:val="21"/>
              </w:rPr>
            </w:pPr>
            <w:r>
              <w:rPr>
                <w:rFonts w:hint="eastAsia" w:ascii="宋体" w:hAnsi="宋体"/>
                <w:szCs w:val="21"/>
              </w:rPr>
              <w:t>抽减震垫《半成品工序检查表》</w:t>
            </w:r>
          </w:p>
          <w:p>
            <w:pPr>
              <w:numPr>
                <w:ilvl w:val="0"/>
                <w:numId w:val="6"/>
              </w:numPr>
              <w:rPr>
                <w:rFonts w:ascii="宋体" w:hAnsi="宋体"/>
                <w:szCs w:val="21"/>
              </w:rPr>
            </w:pPr>
            <w:r>
              <w:rPr>
                <w:rFonts w:hint="eastAsia" w:ascii="宋体" w:hAnsi="宋体"/>
                <w:szCs w:val="21"/>
              </w:rPr>
              <w:t>产品名称：减震垫 YT100  下料--硫化定型--修边工序</w:t>
            </w:r>
          </w:p>
          <w:p>
            <w:pPr>
              <w:rPr>
                <w:rFonts w:ascii="宋体" w:hAnsi="宋体"/>
                <w:szCs w:val="21"/>
              </w:rPr>
            </w:pPr>
            <w:r>
              <w:rPr>
                <w:rFonts w:hint="eastAsia" w:ascii="宋体" w:hAnsi="宋体"/>
                <w:szCs w:val="21"/>
              </w:rPr>
              <w:t>检验项目：（1）下料单下料数据；（2）硫化定型外观检查；（3）修边外观检查。</w:t>
            </w:r>
          </w:p>
          <w:p>
            <w:pPr>
              <w:rPr>
                <w:rFonts w:ascii="宋体" w:hAnsi="宋体"/>
                <w:szCs w:val="21"/>
              </w:rPr>
            </w:pPr>
            <w:r>
              <w:rPr>
                <w:rFonts w:hint="eastAsia" w:ascii="宋体" w:hAnsi="宋体"/>
                <w:szCs w:val="21"/>
              </w:rPr>
              <w:t>检验员：宋国民   日期：2019.12.16</w:t>
            </w:r>
          </w:p>
          <w:p>
            <w:pPr>
              <w:rPr>
                <w:rFonts w:ascii="宋体" w:hAnsi="宋体"/>
                <w:szCs w:val="21"/>
              </w:rPr>
            </w:pPr>
          </w:p>
          <w:p>
            <w:pPr>
              <w:numPr>
                <w:ilvl w:val="0"/>
                <w:numId w:val="6"/>
              </w:numPr>
              <w:rPr>
                <w:rFonts w:ascii="宋体" w:hAnsi="宋体"/>
                <w:szCs w:val="21"/>
              </w:rPr>
            </w:pPr>
            <w:r>
              <w:rPr>
                <w:rFonts w:hint="eastAsia" w:ascii="宋体" w:hAnsi="宋体"/>
                <w:szCs w:val="21"/>
              </w:rPr>
              <w:t>产品名称：密封圈 540  下料--硫化定型--修边工序</w:t>
            </w:r>
          </w:p>
          <w:p>
            <w:pPr>
              <w:rPr>
                <w:rFonts w:ascii="宋体" w:hAnsi="宋体"/>
                <w:szCs w:val="21"/>
              </w:rPr>
            </w:pPr>
            <w:r>
              <w:rPr>
                <w:rFonts w:hint="eastAsia" w:ascii="宋体" w:hAnsi="宋体"/>
                <w:szCs w:val="21"/>
              </w:rPr>
              <w:t>检验项目：（1）下料单下料数据；（2）硫化定型外观检查；（3）修边外观检查。</w:t>
            </w:r>
          </w:p>
          <w:p>
            <w:pPr>
              <w:rPr>
                <w:rFonts w:ascii="宋体" w:hAnsi="宋体"/>
                <w:szCs w:val="21"/>
              </w:rPr>
            </w:pPr>
            <w:r>
              <w:rPr>
                <w:rFonts w:hint="eastAsia" w:ascii="宋体" w:hAnsi="宋体"/>
                <w:szCs w:val="21"/>
              </w:rPr>
              <w:t>检验员：宋国民   日期：2020.1.8</w:t>
            </w:r>
          </w:p>
          <w:p>
            <w:pPr>
              <w:rPr>
                <w:rFonts w:ascii="宋体" w:hAnsi="宋体"/>
                <w:szCs w:val="21"/>
              </w:rPr>
            </w:pPr>
          </w:p>
          <w:p>
            <w:pPr>
              <w:rPr>
                <w:rFonts w:ascii="宋体" w:hAnsi="宋体"/>
                <w:color w:val="FF0000"/>
                <w:szCs w:val="21"/>
              </w:rPr>
            </w:pPr>
          </w:p>
          <w:p>
            <w:pPr>
              <w:numPr>
                <w:ilvl w:val="0"/>
                <w:numId w:val="6"/>
              </w:numPr>
              <w:rPr>
                <w:rFonts w:ascii="宋体" w:hAnsi="宋体"/>
                <w:szCs w:val="21"/>
              </w:rPr>
            </w:pPr>
            <w:r>
              <w:rPr>
                <w:rFonts w:hint="eastAsia" w:ascii="宋体" w:hAnsi="宋体"/>
                <w:szCs w:val="21"/>
              </w:rPr>
              <w:t>产品名称：导风罩        7PB  下料--硫化定型--修边工序</w:t>
            </w:r>
          </w:p>
          <w:p>
            <w:pPr>
              <w:rPr>
                <w:rFonts w:ascii="宋体" w:hAnsi="宋体"/>
                <w:szCs w:val="21"/>
              </w:rPr>
            </w:pPr>
            <w:r>
              <w:rPr>
                <w:rFonts w:hint="eastAsia" w:ascii="宋体" w:hAnsi="宋体"/>
                <w:szCs w:val="21"/>
              </w:rPr>
              <w:t>检验项目：（1）下料单下料数据；（2）硫化定型外观检查；（3）修边外观检查。</w:t>
            </w:r>
          </w:p>
          <w:p>
            <w:pPr>
              <w:rPr>
                <w:rFonts w:ascii="宋体" w:hAnsi="宋体"/>
                <w:szCs w:val="21"/>
              </w:rPr>
            </w:pPr>
            <w:r>
              <w:rPr>
                <w:rFonts w:hint="eastAsia" w:ascii="宋体" w:hAnsi="宋体"/>
                <w:szCs w:val="21"/>
              </w:rPr>
              <w:t>检验员：宋国民   日期：2020.3.26</w:t>
            </w:r>
          </w:p>
          <w:p>
            <w:pPr>
              <w:rPr>
                <w:rFonts w:ascii="宋体" w:hAnsi="宋体"/>
                <w:color w:val="FF0000"/>
                <w:szCs w:val="21"/>
              </w:rPr>
            </w:pP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其余产品均按检验规范要求进行了检验，基本符合要求。</w:t>
            </w:r>
          </w:p>
          <w:p>
            <w:pPr>
              <w:rPr>
                <w:rFonts w:ascii="宋体" w:hAnsi="宋体"/>
                <w:szCs w:val="21"/>
              </w:rPr>
            </w:pPr>
          </w:p>
          <w:p>
            <w:pPr>
              <w:numPr>
                <w:ilvl w:val="0"/>
                <w:numId w:val="5"/>
              </w:numPr>
              <w:rPr>
                <w:rFonts w:ascii="宋体" w:hAnsi="宋体"/>
                <w:szCs w:val="21"/>
              </w:rPr>
            </w:pPr>
            <w:r>
              <w:rPr>
                <w:rFonts w:hint="eastAsia" w:ascii="宋体" w:hAnsi="宋体"/>
                <w:szCs w:val="21"/>
              </w:rPr>
              <w:t>成品检验，按公司客户提供的图纸检验标准进行检验：抽《出厂检验报告》</w:t>
            </w:r>
          </w:p>
          <w:p>
            <w:pPr>
              <w:ind w:firstLine="420" w:firstLineChars="200"/>
              <w:rPr>
                <w:rFonts w:ascii="宋体" w:hAnsi="宋体"/>
                <w:szCs w:val="21"/>
              </w:rPr>
            </w:pPr>
            <w:r>
              <w:rPr>
                <w:rFonts w:hint="eastAsia" w:ascii="宋体" w:hAnsi="宋体"/>
                <w:szCs w:val="21"/>
              </w:rPr>
              <w:t>1、产品名称：7PC导风罩   产品图号：7PC-F286A-00</w:t>
            </w:r>
          </w:p>
          <w:p>
            <w:pPr>
              <w:ind w:firstLine="420" w:firstLineChars="200"/>
              <w:rPr>
                <w:rFonts w:ascii="宋体" w:hAnsi="宋体"/>
                <w:szCs w:val="21"/>
              </w:rPr>
            </w:pPr>
            <w:r>
              <w:rPr>
                <w:rFonts w:hint="eastAsia" w:ascii="宋体" w:hAnsi="宋体"/>
                <w:szCs w:val="21"/>
              </w:rPr>
              <w:t>数量：抽检55件</w:t>
            </w:r>
          </w:p>
          <w:p>
            <w:pPr>
              <w:ind w:firstLine="420" w:firstLineChars="200"/>
              <w:rPr>
                <w:rFonts w:ascii="宋体" w:hAnsi="宋体"/>
                <w:szCs w:val="21"/>
              </w:rPr>
            </w:pPr>
            <w:r>
              <w:rPr>
                <w:rFonts w:hint="eastAsia" w:ascii="宋体" w:hAnsi="宋体"/>
                <w:szCs w:val="21"/>
              </w:rPr>
              <w:t>检验项目：标准（规范）要求                              实测</w:t>
            </w:r>
          </w:p>
          <w:p>
            <w:pPr>
              <w:rPr>
                <w:rFonts w:ascii="宋体" w:hAnsi="宋体"/>
                <w:szCs w:val="21"/>
              </w:rPr>
            </w:pPr>
            <w:r>
              <w:rPr>
                <w:rFonts w:hint="eastAsia" w:ascii="宋体" w:hAnsi="宋体"/>
                <w:szCs w:val="21"/>
              </w:rPr>
              <w:t>外观检测；无损伤、残缺、飞边毛刺厚≤0.2，宽≤0.2，无气泡，缺胶        合格</w:t>
            </w:r>
          </w:p>
          <w:p>
            <w:pPr>
              <w:rPr>
                <w:rFonts w:ascii="宋体" w:hAnsi="宋体"/>
                <w:szCs w:val="21"/>
              </w:rPr>
            </w:pPr>
            <w:r>
              <w:rPr>
                <w:rFonts w:hint="eastAsia" w:ascii="宋体" w:hAnsi="宋体"/>
                <w:szCs w:val="21"/>
              </w:rPr>
              <w:t>硬度                             60±5                   62</w:t>
            </w:r>
          </w:p>
          <w:p>
            <w:pPr>
              <w:rPr>
                <w:rFonts w:ascii="宋体" w:hAnsi="宋体"/>
                <w:szCs w:val="21"/>
              </w:rPr>
            </w:pPr>
            <w:r>
              <w:rPr>
                <w:rFonts w:hint="eastAsia" w:ascii="宋体" w:hAnsi="宋体"/>
                <w:szCs w:val="21"/>
              </w:rPr>
              <w:t>尺寸；                          78±0.6                  合格</w:t>
            </w:r>
          </w:p>
          <w:p>
            <w:pPr>
              <w:rPr>
                <w:rFonts w:ascii="宋体" w:hAnsi="宋体"/>
                <w:szCs w:val="21"/>
              </w:rPr>
            </w:pPr>
            <w:r>
              <w:rPr>
                <w:rFonts w:hint="eastAsia" w:ascii="宋体" w:hAnsi="宋体"/>
                <w:szCs w:val="21"/>
              </w:rPr>
              <w:t>尺寸；                          29±0.4                  合格</w:t>
            </w:r>
          </w:p>
          <w:p>
            <w:pPr>
              <w:rPr>
                <w:rFonts w:ascii="宋体" w:hAnsi="宋体"/>
                <w:szCs w:val="21"/>
              </w:rPr>
            </w:pPr>
            <w:r>
              <w:rPr>
                <w:rFonts w:hint="eastAsia" w:ascii="宋体" w:hAnsi="宋体"/>
                <w:szCs w:val="21"/>
              </w:rPr>
              <w:t>尺寸；                          118±0.7                 合格</w:t>
            </w:r>
          </w:p>
          <w:p>
            <w:pPr>
              <w:rPr>
                <w:rFonts w:ascii="宋体" w:hAnsi="宋体"/>
                <w:szCs w:val="21"/>
              </w:rPr>
            </w:pPr>
            <w:r>
              <w:rPr>
                <w:rFonts w:hint="eastAsia" w:ascii="宋体" w:hAnsi="宋体"/>
                <w:szCs w:val="21"/>
              </w:rPr>
              <w:t>尺寸；                          33.1±0.5                合格</w:t>
            </w:r>
          </w:p>
          <w:p>
            <w:pPr>
              <w:rPr>
                <w:rFonts w:ascii="宋体" w:hAnsi="宋体" w:cs="宋体"/>
                <w:szCs w:val="21"/>
              </w:rPr>
            </w:pPr>
            <w:r>
              <w:rPr>
                <w:rFonts w:hint="eastAsia" w:ascii="宋体" w:hAnsi="宋体"/>
                <w:szCs w:val="21"/>
              </w:rPr>
              <w:t>........</w:t>
            </w:r>
          </w:p>
          <w:p>
            <w:pPr>
              <w:rPr>
                <w:rFonts w:ascii="宋体" w:hAnsi="宋体" w:cs="宋体"/>
                <w:szCs w:val="21"/>
              </w:rPr>
            </w:pPr>
            <w:r>
              <w:rPr>
                <w:rFonts w:hint="eastAsia" w:ascii="宋体" w:hAnsi="宋体" w:cs="宋体"/>
                <w:szCs w:val="21"/>
              </w:rPr>
              <w:t>检验员：宋国民  日期：2019.12.9</w:t>
            </w:r>
          </w:p>
          <w:p>
            <w:pPr>
              <w:rPr>
                <w:rFonts w:ascii="宋体" w:hAnsi="宋体" w:cs="宋体"/>
                <w:szCs w:val="21"/>
              </w:rPr>
            </w:pPr>
          </w:p>
          <w:p>
            <w:pPr>
              <w:rPr>
                <w:rFonts w:ascii="宋体" w:hAnsi="宋体"/>
                <w:szCs w:val="21"/>
              </w:rPr>
            </w:pPr>
            <w:r>
              <w:rPr>
                <w:rFonts w:hint="eastAsia" w:ascii="宋体" w:hAnsi="宋体"/>
                <w:szCs w:val="21"/>
              </w:rPr>
              <w:t>2、产品名称：橡胶缓冲垫   产品图号：NR-A1160-0m.p</w:t>
            </w:r>
          </w:p>
          <w:p>
            <w:pPr>
              <w:ind w:firstLine="420" w:firstLineChars="200"/>
              <w:rPr>
                <w:rFonts w:ascii="宋体" w:hAnsi="宋体"/>
                <w:szCs w:val="21"/>
              </w:rPr>
            </w:pPr>
            <w:r>
              <w:rPr>
                <w:rFonts w:hint="eastAsia" w:ascii="宋体" w:hAnsi="宋体"/>
                <w:szCs w:val="21"/>
              </w:rPr>
              <w:t>检验项目：标准（规范）要求        实测</w:t>
            </w:r>
          </w:p>
          <w:p>
            <w:pPr>
              <w:rPr>
                <w:rFonts w:ascii="宋体" w:hAnsi="宋体"/>
                <w:szCs w:val="21"/>
              </w:rPr>
            </w:pPr>
            <w:r>
              <w:rPr>
                <w:rFonts w:hint="eastAsia" w:ascii="宋体" w:hAnsi="宋体"/>
                <w:szCs w:val="21"/>
              </w:rPr>
              <w:t>外观检测；无损伤、残缺、飞边毛刺厚≤0.2，宽≤0.2，无气泡，缺胶  合格</w:t>
            </w:r>
          </w:p>
          <w:p>
            <w:pPr>
              <w:rPr>
                <w:rFonts w:ascii="宋体" w:hAnsi="宋体"/>
                <w:szCs w:val="21"/>
              </w:rPr>
            </w:pPr>
            <w:r>
              <w:rPr>
                <w:rFonts w:hint="eastAsia" w:ascii="宋体" w:hAnsi="宋体"/>
                <w:szCs w:val="21"/>
              </w:rPr>
              <w:t>硬度                             60±5                   63</w:t>
            </w:r>
          </w:p>
          <w:p>
            <w:pPr>
              <w:rPr>
                <w:rFonts w:ascii="宋体" w:hAnsi="宋体"/>
                <w:szCs w:val="21"/>
              </w:rPr>
            </w:pPr>
            <w:r>
              <w:rPr>
                <w:rFonts w:hint="eastAsia" w:ascii="宋体" w:hAnsi="宋体"/>
                <w:szCs w:val="21"/>
              </w:rPr>
              <w:t xml:space="preserve">硬度变化                         5.5                     </w:t>
            </w:r>
            <w:r>
              <w:rPr>
                <w:rFonts w:ascii="Arial" w:hAnsi="Arial" w:cs="Arial"/>
                <w:szCs w:val="21"/>
              </w:rPr>
              <w:t>≤</w:t>
            </w:r>
            <w:r>
              <w:rPr>
                <w:rFonts w:hint="eastAsia" w:ascii="宋体" w:hAnsi="宋体"/>
                <w:szCs w:val="21"/>
              </w:rPr>
              <w:t>7</w:t>
            </w:r>
          </w:p>
          <w:p>
            <w:pPr>
              <w:rPr>
                <w:rFonts w:ascii="宋体" w:hAnsi="宋体"/>
                <w:szCs w:val="21"/>
              </w:rPr>
            </w:pPr>
            <w:r>
              <w:rPr>
                <w:rFonts w:hint="eastAsia" w:ascii="宋体" w:hAnsi="宋体"/>
                <w:szCs w:val="21"/>
              </w:rPr>
              <w:t xml:space="preserve">拉扯强度                         </w:t>
            </w:r>
            <w:r>
              <w:rPr>
                <w:rFonts w:ascii="Arial" w:hAnsi="Arial" w:cs="Arial"/>
                <w:szCs w:val="21"/>
              </w:rPr>
              <w:t>≥</w:t>
            </w:r>
            <w:r>
              <w:rPr>
                <w:rFonts w:hint="eastAsia" w:ascii="Arial" w:hAnsi="Arial" w:cs="Arial"/>
                <w:szCs w:val="21"/>
              </w:rPr>
              <w:t>6                      6.7</w:t>
            </w:r>
          </w:p>
          <w:p>
            <w:pPr>
              <w:rPr>
                <w:rFonts w:ascii="宋体" w:hAnsi="宋体"/>
                <w:szCs w:val="21"/>
              </w:rPr>
            </w:pPr>
            <w:r>
              <w:rPr>
                <w:rFonts w:hint="eastAsia" w:ascii="宋体" w:hAnsi="宋体"/>
                <w:szCs w:val="21"/>
              </w:rPr>
              <w:t>拉断升长率；                      300                  348.5</w:t>
            </w:r>
          </w:p>
          <w:p>
            <w:pPr>
              <w:rPr>
                <w:rFonts w:ascii="宋体" w:hAnsi="宋体"/>
                <w:szCs w:val="21"/>
              </w:rPr>
            </w:pPr>
            <w:r>
              <w:rPr>
                <w:rFonts w:hint="eastAsia" w:ascii="宋体" w:hAnsi="宋体"/>
                <w:szCs w:val="21"/>
              </w:rPr>
              <w:t>尺寸                              各位尺寸标准          合格</w:t>
            </w:r>
          </w:p>
          <w:p>
            <w:pPr>
              <w:rPr>
                <w:rFonts w:ascii="宋体" w:hAnsi="宋体" w:cs="宋体"/>
                <w:szCs w:val="21"/>
              </w:rPr>
            </w:pPr>
            <w:r>
              <w:rPr>
                <w:rFonts w:hint="eastAsia" w:ascii="宋体" w:hAnsi="宋体"/>
                <w:szCs w:val="21"/>
              </w:rPr>
              <w:t>........</w:t>
            </w:r>
            <w:r>
              <w:rPr>
                <w:rFonts w:hint="eastAsia" w:ascii="宋体" w:hAnsi="宋体" w:cs="宋体"/>
                <w:szCs w:val="21"/>
              </w:rPr>
              <w:t>检验员： 宋国民    日期：2020.1.6</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3、产品名称：通用橡胶减震垫    </w:t>
            </w:r>
          </w:p>
          <w:p>
            <w:pPr>
              <w:ind w:firstLine="420" w:firstLineChars="200"/>
              <w:rPr>
                <w:rFonts w:ascii="宋体" w:hAnsi="宋体"/>
                <w:szCs w:val="21"/>
              </w:rPr>
            </w:pPr>
            <w:r>
              <w:rPr>
                <w:rFonts w:hint="eastAsia" w:ascii="宋体" w:hAnsi="宋体"/>
                <w:szCs w:val="21"/>
              </w:rPr>
              <w:t>检验项目：标准（规范）要求        实测</w:t>
            </w:r>
          </w:p>
          <w:p>
            <w:pPr>
              <w:rPr>
                <w:rFonts w:ascii="宋体" w:hAnsi="宋体"/>
                <w:szCs w:val="21"/>
              </w:rPr>
            </w:pPr>
            <w:r>
              <w:rPr>
                <w:rFonts w:hint="eastAsia" w:ascii="宋体" w:hAnsi="宋体"/>
                <w:szCs w:val="21"/>
              </w:rPr>
              <w:t>外观检测；无损伤、残缺、飞边毛刺厚≤0.2，宽≤0.2，无气泡，缺胶  合格</w:t>
            </w:r>
          </w:p>
          <w:p>
            <w:pPr>
              <w:rPr>
                <w:rFonts w:ascii="宋体" w:hAnsi="宋体"/>
                <w:szCs w:val="21"/>
              </w:rPr>
            </w:pPr>
            <w:r>
              <w:rPr>
                <w:rFonts w:hint="eastAsia" w:ascii="宋体" w:hAnsi="宋体"/>
                <w:szCs w:val="21"/>
              </w:rPr>
              <w:t>硬度                             45-55                  52</w:t>
            </w:r>
          </w:p>
          <w:p>
            <w:pPr>
              <w:rPr>
                <w:rFonts w:ascii="宋体" w:hAnsi="宋体"/>
                <w:szCs w:val="21"/>
              </w:rPr>
            </w:pPr>
            <w:r>
              <w:rPr>
                <w:rFonts w:hint="eastAsia" w:ascii="宋体" w:hAnsi="宋体"/>
                <w:szCs w:val="21"/>
              </w:rPr>
              <w:t xml:space="preserve">拉扯强度                         </w:t>
            </w:r>
            <w:r>
              <w:rPr>
                <w:rFonts w:ascii="Arial" w:hAnsi="Arial" w:cs="Arial"/>
                <w:szCs w:val="21"/>
              </w:rPr>
              <w:t>≥</w:t>
            </w:r>
            <w:r>
              <w:rPr>
                <w:rFonts w:hint="eastAsia" w:ascii="Arial" w:hAnsi="Arial" w:cs="Arial"/>
                <w:szCs w:val="21"/>
              </w:rPr>
              <w:t>10                     11.6</w:t>
            </w:r>
          </w:p>
          <w:p>
            <w:pPr>
              <w:rPr>
                <w:rFonts w:ascii="宋体" w:hAnsi="宋体"/>
                <w:szCs w:val="21"/>
              </w:rPr>
            </w:pPr>
            <w:r>
              <w:rPr>
                <w:rFonts w:hint="eastAsia" w:ascii="宋体" w:hAnsi="宋体"/>
                <w:szCs w:val="21"/>
              </w:rPr>
              <w:t>拉断升长率；                      400                 580</w:t>
            </w:r>
          </w:p>
          <w:p>
            <w:pPr>
              <w:rPr>
                <w:rFonts w:ascii="宋体" w:hAnsi="宋体"/>
                <w:szCs w:val="21"/>
              </w:rPr>
            </w:pPr>
            <w:r>
              <w:rPr>
                <w:rFonts w:hint="eastAsia" w:ascii="宋体" w:hAnsi="宋体"/>
                <w:szCs w:val="21"/>
              </w:rPr>
              <w:t>尺寸                              各位尺寸标准          合格</w:t>
            </w:r>
          </w:p>
          <w:p>
            <w:pPr>
              <w:rPr>
                <w:rFonts w:ascii="宋体" w:hAnsi="宋体" w:cs="宋体"/>
                <w:szCs w:val="21"/>
              </w:rPr>
            </w:pPr>
            <w:r>
              <w:rPr>
                <w:rFonts w:hint="eastAsia" w:ascii="宋体" w:hAnsi="宋体" w:cs="宋体"/>
                <w:szCs w:val="21"/>
              </w:rPr>
              <w:t>检验员：宋国民      日期：2020.3.28</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查，委外检验情况：企业出具普尼测试，进行的减震垫、密封圈（材质：普胶/EPDM）耐臭氧老化委托检验检验结论：合格（见附件）</w:t>
            </w:r>
          </w:p>
          <w:p>
            <w:pPr>
              <w:spacing w:line="360" w:lineRule="auto"/>
              <w:ind w:firstLine="420" w:firstLineChars="200"/>
              <w:rPr>
                <w:rFonts w:ascii="宋体" w:hAnsi="宋体" w:cs="宋体"/>
                <w:szCs w:val="21"/>
              </w:rPr>
            </w:pPr>
            <w:r>
              <w:rPr>
                <w:rFonts w:hint="eastAsia" w:ascii="宋体" w:hAnsi="宋体"/>
                <w:szCs w:val="21"/>
              </w:rPr>
              <w:t>产品交付过程中依据合同或订单的要求通过物流公司交付顾客，顾客在接收时按双方约定要求对继电器进行验收，产品生产过程中未发生过大的质量问题，产品质量稳定，暂时没有接到顾客重大的质量投诉。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spacing w:line="360" w:lineRule="auto"/>
              <w:ind w:firstLine="420" w:firstLineChars="200"/>
              <w:rPr>
                <w:rFonts w:ascii="宋体" w:hAnsi="宋体"/>
                <w:szCs w:val="21"/>
              </w:rPr>
            </w:pPr>
            <w:r>
              <w:rPr>
                <w:rFonts w:hint="eastAsia" w:ascii="宋体" w:hAnsi="宋体"/>
                <w:szCs w:val="21"/>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ascii="宋体" w:hAnsi="宋体"/>
                <w:szCs w:val="21"/>
              </w:rPr>
            </w:pPr>
            <w:r>
              <w:rPr>
                <w:rFonts w:hint="eastAsia" w:ascii="宋体" w:hAnsi="宋体"/>
                <w:szCs w:val="21"/>
              </w:rPr>
              <w:t>抽查《生产不良记录表》</w:t>
            </w:r>
          </w:p>
          <w:p>
            <w:pPr>
              <w:spacing w:line="360" w:lineRule="auto"/>
              <w:ind w:firstLine="420" w:firstLineChars="200"/>
              <w:rPr>
                <w:rFonts w:ascii="宋体" w:hAnsi="宋体"/>
                <w:szCs w:val="21"/>
              </w:rPr>
            </w:pPr>
            <w:r>
              <w:rPr>
                <w:rFonts w:hint="eastAsia" w:ascii="宋体" w:hAnsi="宋体"/>
                <w:szCs w:val="21"/>
              </w:rPr>
              <w:t>日期：2019.12.18</w:t>
            </w:r>
          </w:p>
          <w:p>
            <w:pPr>
              <w:spacing w:line="360" w:lineRule="auto"/>
              <w:ind w:firstLine="420" w:firstLineChars="200"/>
              <w:rPr>
                <w:rFonts w:ascii="宋体" w:hAnsi="宋体"/>
                <w:szCs w:val="21"/>
              </w:rPr>
            </w:pPr>
            <w:r>
              <w:rPr>
                <w:rFonts w:hint="eastAsia" w:ascii="宋体" w:hAnsi="宋体"/>
                <w:szCs w:val="21"/>
              </w:rPr>
              <w:t>不合格范畴：生产过程中</w:t>
            </w:r>
          </w:p>
          <w:p>
            <w:pPr>
              <w:spacing w:line="360" w:lineRule="auto"/>
              <w:ind w:firstLine="420" w:firstLineChars="200"/>
              <w:rPr>
                <w:rFonts w:ascii="宋体" w:hAnsi="宋体"/>
                <w:szCs w:val="21"/>
              </w:rPr>
            </w:pPr>
            <w:r>
              <w:rPr>
                <w:rFonts w:hint="eastAsia" w:ascii="宋体" w:hAnsi="宋体"/>
                <w:szCs w:val="21"/>
              </w:rPr>
              <w:t>不合格描述：通用减震垫（型号YT110）硫化定型过程。</w:t>
            </w:r>
          </w:p>
          <w:p>
            <w:pPr>
              <w:spacing w:line="360" w:lineRule="auto"/>
              <w:ind w:firstLine="420" w:firstLineChars="200"/>
              <w:rPr>
                <w:rFonts w:ascii="宋体" w:hAnsi="宋体"/>
                <w:szCs w:val="21"/>
              </w:rPr>
            </w:pPr>
            <w:r>
              <w:rPr>
                <w:rFonts w:hint="eastAsia" w:ascii="宋体" w:hAnsi="宋体"/>
                <w:szCs w:val="21"/>
              </w:rPr>
              <w:t>不合格情况：抽检部分产品外观存在气泡的情况</w:t>
            </w:r>
          </w:p>
          <w:p>
            <w:pPr>
              <w:spacing w:line="360" w:lineRule="auto"/>
              <w:ind w:firstLine="420" w:firstLineChars="200"/>
              <w:rPr>
                <w:rFonts w:ascii="宋体" w:hAnsi="宋体"/>
                <w:szCs w:val="21"/>
              </w:rPr>
            </w:pPr>
            <w:r>
              <w:rPr>
                <w:rFonts w:hint="eastAsia" w:ascii="宋体" w:hAnsi="宋体"/>
                <w:szCs w:val="21"/>
              </w:rPr>
              <w:t>不合格原因：硫化过程中排气时间过快</w:t>
            </w:r>
          </w:p>
          <w:p>
            <w:pPr>
              <w:spacing w:line="360" w:lineRule="auto"/>
              <w:ind w:firstLine="420" w:firstLineChars="200"/>
              <w:rPr>
                <w:rFonts w:ascii="宋体" w:hAnsi="宋体"/>
                <w:szCs w:val="21"/>
              </w:rPr>
            </w:pPr>
            <w:r>
              <w:rPr>
                <w:rFonts w:hint="eastAsia" w:ascii="宋体" w:hAnsi="宋体"/>
                <w:szCs w:val="21"/>
              </w:rPr>
              <w:t>技术人员意见及处置办法：报废</w:t>
            </w:r>
          </w:p>
          <w:p>
            <w:pPr>
              <w:spacing w:line="360" w:lineRule="auto"/>
              <w:ind w:firstLine="420" w:firstLineChars="200"/>
              <w:rPr>
                <w:rFonts w:ascii="宋体" w:hAnsi="宋体"/>
                <w:szCs w:val="21"/>
              </w:rPr>
            </w:pPr>
            <w:r>
              <w:rPr>
                <w:rFonts w:hint="eastAsia" w:ascii="宋体" w:hAnsi="宋体"/>
                <w:szCs w:val="21"/>
              </w:rPr>
              <w:t>验证情况：合格</w:t>
            </w:r>
          </w:p>
          <w:p>
            <w:pPr>
              <w:spacing w:line="360" w:lineRule="auto"/>
              <w:ind w:firstLine="420" w:firstLineChars="200"/>
              <w:rPr>
                <w:rFonts w:ascii="宋体" w:hAnsi="宋体"/>
                <w:szCs w:val="21"/>
              </w:rPr>
            </w:pPr>
            <w:r>
              <w:rPr>
                <w:rFonts w:hint="eastAsia" w:ascii="宋体" w:hAnsi="宋体"/>
                <w:szCs w:val="21"/>
              </w:rPr>
              <w:t>验证人：刘光奎</w:t>
            </w:r>
          </w:p>
          <w:p>
            <w:pPr>
              <w:spacing w:line="360" w:lineRule="auto"/>
              <w:ind w:firstLine="420" w:firstLineChars="200"/>
              <w:rPr>
                <w:rFonts w:ascii="宋体" w:hAnsi="宋体"/>
                <w:szCs w:val="21"/>
              </w:rPr>
            </w:pPr>
            <w:r>
              <w:rPr>
                <w:rFonts w:hint="eastAsia" w:ascii="宋体" w:hAnsi="宋体"/>
                <w:szCs w:val="21"/>
              </w:rPr>
              <w:t>经查，该公司体系运行以来没发生对不合格品进行让步放行的情况，</w:t>
            </w:r>
          </w:p>
          <w:p>
            <w:pPr>
              <w:spacing w:line="360" w:lineRule="auto"/>
              <w:ind w:firstLine="420" w:firstLineChars="200"/>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400" w:lineRule="exact"/>
              <w:rPr>
                <w:rFonts w:ascii="宋体" w:hAnsi="宋体" w:cs="宋体"/>
                <w:szCs w:val="21"/>
              </w:rPr>
            </w:pPr>
            <w:r>
              <w:rPr>
                <w:rFonts w:hint="eastAsia" w:ascii="宋体" w:hAnsi="宋体" w:cs="宋体"/>
                <w:szCs w:val="21"/>
              </w:rPr>
              <w:t>查见，《设施一览表》，公司配置的设备主要有电脑及办公设备、密炼机、开炼机、切胶机、平板硫化机、真空硫化机等。可以满足橡胶制品的加工需要。</w:t>
            </w:r>
          </w:p>
          <w:p>
            <w:pPr>
              <w:spacing w:line="400" w:lineRule="exact"/>
              <w:rPr>
                <w:rFonts w:ascii="宋体" w:hAnsi="宋体" w:cs="宋体"/>
                <w:szCs w:val="21"/>
              </w:rPr>
            </w:pPr>
            <w:r>
              <w:rPr>
                <w:rFonts w:hint="eastAsia" w:ascii="宋体" w:hAnsi="宋体" w:cs="宋体"/>
                <w:szCs w:val="21"/>
              </w:rPr>
              <w:t>1、设备保养采取每月保养的方式进行，抽查《设备保养卡》</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0</w:t>
            </w:r>
            <w:r>
              <w:rPr>
                <w:rFonts w:hint="eastAsia" w:ascii="宋体" w:hAnsi="宋体" w:cs="宋体"/>
                <w:szCs w:val="21"/>
              </w:rPr>
              <w:t>月  设备：密炼机</w:t>
            </w:r>
          </w:p>
          <w:p>
            <w:pPr>
              <w:spacing w:line="400" w:lineRule="exact"/>
              <w:rPr>
                <w:rFonts w:ascii="宋体" w:hAnsi="宋体" w:cs="宋体"/>
                <w:szCs w:val="21"/>
              </w:rPr>
            </w:pPr>
            <w:r>
              <w:rPr>
                <w:rFonts w:hint="eastAsia" w:ascii="宋体" w:hAnsi="宋体" w:cs="宋体"/>
                <w:szCs w:val="21"/>
              </w:rPr>
              <w:t>保养项目：外观、运转正常、加注润滑油等。</w:t>
            </w:r>
          </w:p>
          <w:p>
            <w:pPr>
              <w:spacing w:line="400" w:lineRule="exact"/>
              <w:rPr>
                <w:rFonts w:ascii="宋体" w:hAnsi="宋体" w:cs="宋体"/>
                <w:szCs w:val="21"/>
              </w:rPr>
            </w:pPr>
            <w:r>
              <w:rPr>
                <w:rFonts w:hint="eastAsia" w:ascii="宋体" w:hAnsi="宋体" w:cs="宋体"/>
                <w:szCs w:val="21"/>
              </w:rPr>
              <w:t>保养人：宋国民</w:t>
            </w:r>
          </w:p>
          <w:p>
            <w:pPr>
              <w:spacing w:line="400" w:lineRule="exact"/>
              <w:rPr>
                <w:rFonts w:ascii="宋体" w:hAnsi="宋体" w:cs="宋体"/>
                <w:szCs w:val="21"/>
              </w:rPr>
            </w:pPr>
            <w:r>
              <w:rPr>
                <w:rFonts w:hint="eastAsia" w:ascii="宋体" w:hAnsi="宋体" w:cs="宋体"/>
                <w:szCs w:val="21"/>
              </w:rPr>
              <w:t>日期：2020年</w:t>
            </w:r>
            <w:r>
              <w:rPr>
                <w:rFonts w:hint="eastAsia" w:ascii="宋体" w:hAnsi="宋体" w:cs="宋体"/>
                <w:szCs w:val="21"/>
                <w:lang w:val="en-US" w:eastAsia="zh-CN"/>
              </w:rPr>
              <w:t>8</w:t>
            </w:r>
            <w:r>
              <w:rPr>
                <w:rFonts w:hint="eastAsia" w:ascii="宋体" w:hAnsi="宋体" w:cs="宋体"/>
                <w:szCs w:val="21"/>
              </w:rPr>
              <w:t>月 设备：切胶机</w:t>
            </w:r>
          </w:p>
          <w:p>
            <w:pPr>
              <w:spacing w:line="400" w:lineRule="exact"/>
              <w:rPr>
                <w:rFonts w:ascii="宋体" w:hAnsi="宋体" w:cs="宋体"/>
                <w:szCs w:val="21"/>
              </w:rPr>
            </w:pPr>
            <w:r>
              <w:rPr>
                <w:rFonts w:hint="eastAsia" w:ascii="宋体" w:hAnsi="宋体" w:cs="宋体"/>
                <w:szCs w:val="21"/>
              </w:rPr>
              <w:t>保养项目：外观、电路、加注润滑油等。</w:t>
            </w:r>
          </w:p>
          <w:p>
            <w:pPr>
              <w:spacing w:line="400" w:lineRule="exact"/>
              <w:rPr>
                <w:rFonts w:ascii="宋体" w:hAnsi="宋体" w:cs="宋体"/>
                <w:szCs w:val="21"/>
              </w:rPr>
            </w:pPr>
            <w:r>
              <w:rPr>
                <w:rFonts w:hint="eastAsia" w:ascii="宋体" w:hAnsi="宋体" w:cs="宋体"/>
                <w:szCs w:val="21"/>
              </w:rPr>
              <w:t>保养人：宋国民</w:t>
            </w:r>
          </w:p>
          <w:p>
            <w:pPr>
              <w:spacing w:line="400" w:lineRule="exact"/>
              <w:rPr>
                <w:rFonts w:ascii="宋体" w:hAnsi="宋体" w:cs="宋体"/>
                <w:szCs w:val="21"/>
              </w:rPr>
            </w:pPr>
            <w:r>
              <w:rPr>
                <w:rFonts w:hint="eastAsia" w:ascii="宋体" w:hAnsi="宋体" w:cs="宋体"/>
                <w:szCs w:val="21"/>
              </w:rPr>
              <w:t>2、查公司设备日常维修情况：提供了硫化机检修单，内容有故障原因，修理情况，验收结果。修理人：李成龙  2019.12.12</w:t>
            </w:r>
          </w:p>
          <w:p>
            <w:pPr>
              <w:spacing w:line="400" w:lineRule="exact"/>
              <w:rPr>
                <w:rFonts w:ascii="宋体" w:hAnsi="宋体" w:cs="宋体"/>
                <w:szCs w:val="21"/>
              </w:rPr>
            </w:pPr>
            <w:r>
              <w:rPr>
                <w:rFonts w:hint="eastAsia" w:ascii="宋体" w:hAnsi="宋体" w:cs="宋体"/>
                <w:szCs w:val="21"/>
              </w:rPr>
              <w:t>3、公司办公条件满足要求，配置有电脑、打印机、电话、传真等。</w:t>
            </w:r>
          </w:p>
          <w:p>
            <w:pPr>
              <w:spacing w:line="400" w:lineRule="exact"/>
              <w:rPr>
                <w:rFonts w:ascii="宋体" w:hAnsi="宋体" w:cs="宋体"/>
                <w:szCs w:val="21"/>
              </w:rPr>
            </w:pPr>
            <w:r>
              <w:rPr>
                <w:rFonts w:hint="eastAsia" w:ascii="宋体" w:hAnsi="宋体" w:cs="宋体"/>
                <w:szCs w:val="21"/>
              </w:rPr>
              <w:t>询问生技部负责人，生产现场由现场管理人员负责安全管理和生产现场管理，工作环境基本受控。</w:t>
            </w:r>
          </w:p>
          <w:p>
            <w:pPr>
              <w:spacing w:line="400" w:lineRule="exact"/>
              <w:rPr>
                <w:rFonts w:ascii="宋体" w:hAnsi="宋体" w:cs="宋体"/>
                <w:szCs w:val="21"/>
              </w:rPr>
            </w:pPr>
            <w:r>
              <w:rPr>
                <w:rFonts w:hint="eastAsia" w:ascii="宋体" w:hAnsi="宋体" w:cs="宋体"/>
                <w:szCs w:val="21"/>
              </w:rPr>
              <w:t>基础设施和工作环境能满足要求。</w:t>
            </w:r>
          </w:p>
          <w:p>
            <w:pPr>
              <w:spacing w:line="400" w:lineRule="exact"/>
              <w:rPr>
                <w:rFonts w:ascii="宋体" w:hAnsi="宋体"/>
                <w:szCs w:val="21"/>
              </w:rPr>
            </w:pPr>
            <w:r>
              <w:rPr>
                <w:rFonts w:hint="eastAsia" w:ascii="宋体" w:hAnsi="宋体" w:cs="宋体"/>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lang w:eastAsia="zh-CN"/>
              </w:rPr>
              <w:t>现场</w:t>
            </w:r>
            <w:r>
              <w:rPr>
                <w:rFonts w:hint="eastAsia" w:ascii="宋体" w:hAnsi="宋体"/>
                <w:szCs w:val="21"/>
              </w:rPr>
              <w:t>查看：</w:t>
            </w:r>
          </w:p>
          <w:p>
            <w:pPr>
              <w:spacing w:line="400" w:lineRule="exact"/>
              <w:ind w:firstLine="420" w:firstLineChars="200"/>
              <w:rPr>
                <w:rFonts w:ascii="宋体" w:hAnsi="宋体"/>
                <w:szCs w:val="21"/>
              </w:rPr>
            </w:pPr>
            <w:r>
              <w:rPr>
                <w:rFonts w:hint="eastAsia" w:ascii="宋体" w:hAnsi="宋体"/>
                <w:szCs w:val="21"/>
              </w:rPr>
              <w:t>车间内设备布置较为散乱，部分通道不畅通，与负责人口头沟通，要求其改善。照明设施齐全，均配备了电风扇、消防设施等设施，作业场所光线较充足。生产区域环境要求不高，目前工作环境符合生产需要。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公司制定了《生产过程控制</w:t>
            </w:r>
            <w:r>
              <w:rPr>
                <w:rFonts w:ascii="宋体" w:hAnsi="宋体"/>
                <w:szCs w:val="21"/>
              </w:rPr>
              <w:t>程序</w:t>
            </w:r>
            <w:r>
              <w:rPr>
                <w:rFonts w:hint="eastAsia" w:ascii="宋体" w:hAnsi="宋体"/>
                <w:szCs w:val="21"/>
              </w:rPr>
              <w:t>》明确了受控条件</w:t>
            </w:r>
          </w:p>
          <w:p>
            <w:pPr>
              <w:rPr>
                <w:rFonts w:ascii="宋体" w:hAnsi="宋体"/>
                <w:szCs w:val="21"/>
              </w:rPr>
            </w:pPr>
            <w:r>
              <w:rPr>
                <w:rFonts w:hint="eastAsia" w:ascii="宋体" w:hAnsi="宋体"/>
                <w:szCs w:val="21"/>
              </w:rPr>
              <w:t>1、查生产车间各工序(工位)均有有正在生产的工艺文件、图纸，均为现行有效的文件；</w:t>
            </w:r>
          </w:p>
          <w:p>
            <w:pPr>
              <w:rPr>
                <w:rFonts w:ascii="宋体" w:hAnsi="宋体"/>
                <w:szCs w:val="21"/>
              </w:rPr>
            </w:pPr>
            <w:r>
              <w:rPr>
                <w:rFonts w:hint="eastAsia" w:ascii="宋体" w:hAnsi="宋体"/>
                <w:szCs w:val="21"/>
              </w:rPr>
              <w:t>2、查生产车间及作业工位执行的作业指导书主要包括：图纸、工序指导文件等，均放置于工位附近，便于查阅对照。</w:t>
            </w:r>
          </w:p>
          <w:p>
            <w:pPr>
              <w:rPr>
                <w:rFonts w:ascii="宋体" w:hAnsi="宋体"/>
                <w:szCs w:val="21"/>
              </w:rPr>
            </w:pPr>
            <w:r>
              <w:rPr>
                <w:rFonts w:hint="eastAsia" w:ascii="宋体" w:hAnsi="宋体"/>
                <w:szCs w:val="21"/>
              </w:rPr>
              <w:t>3.</w:t>
            </w:r>
            <w:r>
              <w:rPr>
                <w:rFonts w:hint="eastAsia" w:ascii="宋体" w:hAnsi="宋体"/>
                <w:szCs w:val="21"/>
                <w:lang w:eastAsia="zh-CN"/>
              </w:rPr>
              <w:t>现场</w:t>
            </w:r>
            <w:r>
              <w:rPr>
                <w:rFonts w:hint="eastAsia" w:ascii="宋体" w:hAnsi="宋体"/>
                <w:szCs w:val="21"/>
              </w:rPr>
              <w:t>查看：现场有电脑及办公设备、密炼机、开炼机、切胶机、平板硫化机、真空硫化机等</w:t>
            </w:r>
            <w:r>
              <w:rPr>
                <w:rFonts w:hint="eastAsia" w:ascii="宋体" w:hAnsi="宋体" w:cs="宋体"/>
                <w:szCs w:val="21"/>
              </w:rPr>
              <w:t>设备</w:t>
            </w:r>
            <w:r>
              <w:rPr>
                <w:rFonts w:hint="eastAsia" w:ascii="宋体" w:hAnsi="宋体"/>
                <w:szCs w:val="21"/>
              </w:rPr>
              <w:t>，生产相关设备工作正常，状态良好，无异常现象，符合产品的生产的条件及要求。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4.现场配置了相应的检测设备，主要为硬度计、游标卡尺、电子秤、微电脑拉力试验机等</w:t>
            </w:r>
          </w:p>
          <w:p>
            <w:pPr>
              <w:rPr>
                <w:rFonts w:ascii="宋体" w:hAnsi="宋体"/>
                <w:szCs w:val="21"/>
              </w:rPr>
            </w:pPr>
            <w:r>
              <w:rPr>
                <w:rFonts w:hint="eastAsia" w:ascii="宋体" w:hAnsi="宋体"/>
                <w:szCs w:val="21"/>
              </w:rPr>
              <w:t>5.出示了《生产计划表》 明确的产品名称、数量、顾客等内容；</w:t>
            </w:r>
          </w:p>
          <w:p>
            <w:pPr>
              <w:rPr>
                <w:rFonts w:ascii="宋体" w:hAnsi="宋体"/>
                <w:szCs w:val="21"/>
              </w:rPr>
            </w:pPr>
            <w:r>
              <w:rPr>
                <w:rFonts w:hint="eastAsia" w:ascii="宋体" w:hAnsi="宋体"/>
                <w:szCs w:val="21"/>
              </w:rPr>
              <w:t>抽2020年4月生产计划</w:t>
            </w:r>
          </w:p>
          <w:p>
            <w:pPr>
              <w:rPr>
                <w:rFonts w:ascii="宋体" w:hAnsi="宋体"/>
                <w:szCs w:val="21"/>
              </w:rPr>
            </w:pPr>
            <w:r>
              <w:rPr>
                <w:rFonts w:hint="eastAsia" w:ascii="宋体" w:hAnsi="宋体"/>
                <w:szCs w:val="21"/>
              </w:rPr>
              <w:t>产品名称、        规格    数量顾客</w:t>
            </w:r>
          </w:p>
          <w:p>
            <w:pPr>
              <w:rPr>
                <w:rFonts w:ascii="宋体" w:hAnsi="宋体"/>
                <w:szCs w:val="21"/>
              </w:rPr>
            </w:pPr>
            <w:r>
              <w:rPr>
                <w:rFonts w:hint="eastAsia" w:ascii="宋体" w:hAnsi="宋体"/>
                <w:szCs w:val="21"/>
              </w:rPr>
              <w:t>力帆小胶条       T110          2900    力帆</w:t>
            </w:r>
          </w:p>
          <w:p>
            <w:pPr>
              <w:rPr>
                <w:rFonts w:ascii="宋体" w:hAnsi="宋体"/>
                <w:szCs w:val="21"/>
              </w:rPr>
            </w:pPr>
            <w:r>
              <w:rPr>
                <w:rFonts w:hint="eastAsia" w:ascii="宋体" w:hAnsi="宋体"/>
                <w:szCs w:val="21"/>
              </w:rPr>
              <w:t>橡胶导风罩        7PB          2000     隆鑫</w:t>
            </w:r>
          </w:p>
          <w:p>
            <w:pPr>
              <w:rPr>
                <w:rFonts w:ascii="宋体" w:hAnsi="宋体"/>
                <w:szCs w:val="21"/>
              </w:rPr>
            </w:pPr>
            <w:r>
              <w:rPr>
                <w:rFonts w:hint="eastAsia" w:ascii="宋体" w:hAnsi="宋体"/>
                <w:szCs w:val="21"/>
              </w:rPr>
              <w:t>油箱密封圈        540          5000     目佳</w:t>
            </w:r>
          </w:p>
          <w:p>
            <w:pPr>
              <w:rPr>
                <w:rFonts w:ascii="宋体" w:hAnsi="宋体"/>
                <w:szCs w:val="21"/>
              </w:rPr>
            </w:pPr>
            <w:r>
              <w:rPr>
                <w:rFonts w:hint="eastAsia" w:ascii="宋体" w:hAnsi="宋体"/>
                <w:szCs w:val="21"/>
              </w:rPr>
              <w:t>减震垫            YT100        10000    鹏润</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编制:刘光奎   2020年3月20日</w:t>
            </w:r>
          </w:p>
          <w:p>
            <w:pPr>
              <w:rPr>
                <w:rFonts w:ascii="宋体" w:hAnsi="宋体"/>
                <w:szCs w:val="21"/>
              </w:rPr>
            </w:pPr>
            <w:r>
              <w:rPr>
                <w:rFonts w:hint="eastAsia" w:ascii="宋体" w:hAnsi="宋体"/>
                <w:szCs w:val="21"/>
              </w:rPr>
              <w:t>观察产品工艺：（每种橡胶制品的生产工艺基本一致，只是所用模具及原材料有所差别）</w:t>
            </w:r>
          </w:p>
          <w:p>
            <w:pPr>
              <w:spacing w:line="360" w:lineRule="auto"/>
              <w:ind w:firstLine="420" w:firstLineChars="200"/>
              <w:rPr>
                <w:rFonts w:ascii="宋体" w:hAnsi="宋体"/>
                <w:szCs w:val="22"/>
              </w:rPr>
            </w:pPr>
            <w:r>
              <w:rPr>
                <w:rFonts w:hint="eastAsia" w:ascii="宋体" w:hAnsi="宋体"/>
                <w:szCs w:val="22"/>
              </w:rPr>
              <w:t>原材料检验—配料—炼胶—下料—硫化成型——修边——检验——包装入库</w:t>
            </w:r>
          </w:p>
          <w:p>
            <w:pPr>
              <w:rPr>
                <w:rFonts w:ascii="宋体" w:hAnsi="宋体"/>
                <w:szCs w:val="21"/>
              </w:rPr>
            </w:pPr>
          </w:p>
          <w:p>
            <w:pPr>
              <w:rPr>
                <w:rFonts w:ascii="宋体" w:hAnsi="宋体"/>
                <w:szCs w:val="21"/>
              </w:rPr>
            </w:pPr>
            <w:r>
              <w:rPr>
                <w:rFonts w:hint="eastAsia" w:ascii="宋体" w:hAnsi="宋体"/>
                <w:szCs w:val="21"/>
              </w:rPr>
              <w:t>关键过程：炼胶   特殊过程：硫化成型</w:t>
            </w:r>
          </w:p>
          <w:p>
            <w:pPr>
              <w:rPr>
                <w:rFonts w:ascii="宋体" w:hAnsi="宋体"/>
                <w:szCs w:val="21"/>
              </w:rPr>
            </w:pPr>
          </w:p>
          <w:p>
            <w:r>
              <w:rPr>
                <w:rFonts w:hint="eastAsia" w:ascii="宋体" w:hAnsi="宋体"/>
                <w:szCs w:val="21"/>
              </w:rPr>
              <w:t>生产</w:t>
            </w:r>
            <w:r>
              <w:rPr>
                <w:rFonts w:hint="eastAsia" w:ascii="宋体" w:hAnsi="宋体"/>
                <w:szCs w:val="21"/>
                <w:lang w:eastAsia="zh-CN"/>
              </w:rPr>
              <w:t>现场</w:t>
            </w:r>
            <w:r>
              <w:rPr>
                <w:rFonts w:hint="eastAsia" w:ascii="宋体" w:hAnsi="宋体"/>
                <w:szCs w:val="21"/>
              </w:rPr>
              <w:t>观察，产品正常生产，产品为：油箱密封圈540 、减振垫 YT100、导风罩 7PB</w:t>
            </w:r>
          </w:p>
          <w:p>
            <w:pPr>
              <w:rPr>
                <w:rFonts w:ascii="宋体" w:hAnsi="宋体"/>
                <w:szCs w:val="21"/>
              </w:rPr>
            </w:pPr>
            <w:r>
              <w:rPr>
                <w:rFonts w:hint="eastAsia" w:ascii="宋体" w:hAnsi="宋体"/>
                <w:szCs w:val="21"/>
              </w:rPr>
              <w:t>查看产品加工情况：</w:t>
            </w:r>
          </w:p>
          <w:p>
            <w:pPr>
              <w:rPr>
                <w:rFonts w:ascii="宋体" w:hAnsi="宋体"/>
                <w:szCs w:val="21"/>
              </w:rPr>
            </w:pPr>
            <w:r>
              <w:rPr>
                <w:rFonts w:hint="eastAsia" w:ascii="宋体" w:hAnsi="宋体"/>
                <w:szCs w:val="21"/>
              </w:rPr>
              <w:t>◆工序：</w:t>
            </w:r>
            <w:r>
              <w:rPr>
                <w:rFonts w:hint="eastAsia" w:ascii="宋体" w:hAnsi="宋体" w:cs="宋体"/>
                <w:szCs w:val="21"/>
              </w:rPr>
              <w:t>配料、炼胶工序</w:t>
            </w:r>
            <w:r>
              <w:rPr>
                <w:rFonts w:hint="eastAsia" w:ascii="宋体" w:hAnsi="宋体"/>
                <w:szCs w:val="21"/>
              </w:rPr>
              <w:t xml:space="preserve">      产品名称：油箱密封圈540，数量2900件</w:t>
            </w:r>
          </w:p>
          <w:p>
            <w:pPr>
              <w:rPr>
                <w:rFonts w:ascii="宋体" w:hAnsi="宋体"/>
                <w:szCs w:val="21"/>
              </w:rPr>
            </w:pPr>
            <w:r>
              <w:rPr>
                <w:rFonts w:hint="eastAsia" w:ascii="宋体" w:hAnsi="宋体"/>
                <w:szCs w:val="21"/>
              </w:rPr>
              <w:t>生产设备：电子秤、密炼机</w:t>
            </w:r>
          </w:p>
          <w:p>
            <w:pPr>
              <w:rPr>
                <w:rFonts w:ascii="宋体" w:hAnsi="宋体"/>
                <w:szCs w:val="21"/>
              </w:rPr>
            </w:pPr>
            <w:r>
              <w:rPr>
                <w:rFonts w:hint="eastAsia" w:ascii="宋体" w:hAnsi="宋体"/>
                <w:szCs w:val="21"/>
              </w:rPr>
              <w:t>操作：员工宋国民根据配料表（技术保密）将原材料按一定比例放置在配料器皿中，分别倒入密炼机内。密炼机辊温不超过60℃,用手测量,能在辊上放半分钟为宜,总塑炼时间每辊20～25分钟。将塑炼12小时以上的胶上辊回软，辊距4～4.5mm,辊温40～50℃，时间2～3分钟；  加入小料翻炼均匀，时间为4～5分钟，辊温为40～50℃；加入炭黑的三分之一，待粉料将要吃完时再加入其余碳黑， 辊温50～55℃，时间4-5分钟； 慢慢分次加入软化剂，与落盘碳黑交叉加入。待料剂将吃完， 两边割刀抽条留少量堆积胶，时间为4-5分钟，辊温为50～55℃；  加放其余粉剂，待快吃完时加入硫化剂，随即把抽条放入翻 炼均匀。辊温55～60℃，时间4～5分钟； 放薄辊距打三角包三次，辊温55～60℃，时间6～7分钟；放厚辊距，取试样检测，然后按规定厚度下片，停放4小时 以上的合格胶片方可进入硫化工序；无论塑炼、混炼胶料一律不允许落地根据产品的不同用胶量压出厚薄不同的胶料。一般情况下单件产品在10g以下的出片厚度为3-4mm，单件产品重量在10g-15g出片厚度为4-6mm，单件产品重量在15g以上的出片厚度大于7mm。</w:t>
            </w:r>
          </w:p>
          <w:p>
            <w:pPr>
              <w:rPr>
                <w:rFonts w:ascii="宋体" w:hAnsi="宋体"/>
                <w:szCs w:val="21"/>
              </w:rPr>
            </w:pPr>
            <w:r>
              <w:rPr>
                <w:rFonts w:hint="eastAsia" w:ascii="宋体" w:hAnsi="宋体"/>
                <w:szCs w:val="21"/>
              </w:rPr>
              <w:t>操作符合要求。</w:t>
            </w:r>
          </w:p>
          <w:p>
            <w:pPr>
              <w:rPr>
                <w:rFonts w:ascii="宋体" w:hAnsi="宋体"/>
                <w:szCs w:val="21"/>
              </w:rPr>
            </w:pPr>
            <w:r>
              <w:rPr>
                <w:rFonts w:hint="eastAsia" w:ascii="宋体" w:hAnsi="宋体"/>
                <w:szCs w:val="21"/>
              </w:rPr>
              <w:t>主要工艺控制点：称料重量的准确性，出片的厚度要求。</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◆工序：下料、硫化成型      产品名称：减振垫 YT100，数量10000件</w:t>
            </w:r>
          </w:p>
          <w:p>
            <w:pPr>
              <w:rPr>
                <w:rFonts w:ascii="宋体" w:hAnsi="宋体"/>
                <w:szCs w:val="21"/>
              </w:rPr>
            </w:pPr>
            <w:r>
              <w:rPr>
                <w:rFonts w:hint="eastAsia" w:ascii="宋体" w:hAnsi="宋体"/>
                <w:szCs w:val="21"/>
              </w:rPr>
              <w:t>生产设备：切胶机、硫化机。</w:t>
            </w:r>
          </w:p>
          <w:p>
            <w:pPr>
              <w:rPr>
                <w:rFonts w:ascii="宋体" w:hAnsi="宋体"/>
                <w:szCs w:val="21"/>
              </w:rPr>
            </w:pPr>
            <w:r>
              <w:rPr>
                <w:rFonts w:hint="eastAsia" w:ascii="宋体" w:hAnsi="宋体"/>
                <w:szCs w:val="21"/>
              </w:rPr>
              <w:t>操作：员工宋国民等按图纸及硫化作业指导书进行操作。将炼胶出片的半成品放置在切胶机上，设置切胶尺寸，切胶后进行硫化成型。设置硫化机参数：压力：大于8MP，温度：150±5℃（天然橡胶）EPDM170±5℃，NBR180±5℃。重量4g-10g的产品硫化时间NR（150±3秒）NBR(220±3秒)EPDM(250±3秒)。</w:t>
            </w:r>
          </w:p>
          <w:p>
            <w:pPr>
              <w:rPr>
                <w:rFonts w:ascii="宋体" w:hAnsi="宋体"/>
                <w:szCs w:val="21"/>
              </w:rPr>
            </w:pPr>
            <w:r>
              <w:rPr>
                <w:rFonts w:hint="eastAsia" w:ascii="宋体" w:hAnsi="宋体"/>
                <w:szCs w:val="21"/>
              </w:rPr>
              <w:t>主要工艺控制点：硫化成型的外观是否有气泡、鼓包、缺料、欠硫等情况。</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◆工序：</w:t>
            </w:r>
            <w:r>
              <w:rPr>
                <w:rFonts w:hint="eastAsia" w:ascii="宋体" w:hAnsi="宋体" w:cs="宋体"/>
                <w:szCs w:val="21"/>
              </w:rPr>
              <w:t>修边工序</w:t>
            </w:r>
            <w:r>
              <w:rPr>
                <w:rFonts w:hint="eastAsia" w:ascii="宋体" w:hAnsi="宋体"/>
                <w:szCs w:val="21"/>
              </w:rPr>
              <w:t xml:space="preserve">      产品名称：导风罩 7PB     数量： 2000</w:t>
            </w:r>
          </w:p>
          <w:p>
            <w:pPr>
              <w:rPr>
                <w:rFonts w:ascii="宋体" w:hAnsi="宋体"/>
                <w:szCs w:val="21"/>
              </w:rPr>
            </w:pPr>
            <w:r>
              <w:rPr>
                <w:rFonts w:hint="eastAsia" w:ascii="宋体" w:hAnsi="宋体"/>
                <w:szCs w:val="21"/>
              </w:rPr>
              <w:t>生产设备：剪刀</w:t>
            </w:r>
          </w:p>
          <w:p>
            <w:pPr>
              <w:rPr>
                <w:rFonts w:ascii="宋体" w:hAnsi="宋体"/>
                <w:szCs w:val="21"/>
              </w:rPr>
            </w:pPr>
            <w:r>
              <w:rPr>
                <w:rFonts w:hint="eastAsia" w:ascii="宋体" w:hAnsi="宋体"/>
                <w:szCs w:val="21"/>
              </w:rPr>
              <w:t>操作：员工姜燕按要求将硫化成型后的半成品多余的余料剪掉，修边原则遵循先易后难，先小后大的，修边效果达到飞边高度不大于0.5mm。</w:t>
            </w:r>
          </w:p>
          <w:p>
            <w:pPr>
              <w:rPr>
                <w:rFonts w:ascii="宋体" w:hAnsi="宋体"/>
                <w:szCs w:val="21"/>
              </w:rPr>
            </w:pPr>
            <w:r>
              <w:rPr>
                <w:rFonts w:hint="eastAsia" w:ascii="宋体" w:hAnsi="宋体"/>
                <w:szCs w:val="21"/>
              </w:rPr>
              <w:t>主要工艺控制点：外观整洁美观，无异色，干净</w:t>
            </w:r>
          </w:p>
          <w:p>
            <w:pPr>
              <w:rPr>
                <w:rFonts w:ascii="宋体" w:hAnsi="宋体"/>
                <w:szCs w:val="21"/>
              </w:rPr>
            </w:pPr>
            <w:r>
              <w:rPr>
                <w:rFonts w:hint="eastAsia" w:ascii="宋体" w:hAnsi="宋体"/>
                <w:szCs w:val="21"/>
              </w:rPr>
              <w:t xml:space="preserve">现场查看质量符合要求。 </w:t>
            </w:r>
          </w:p>
          <w:p>
            <w:pPr>
              <w:rPr>
                <w:rFonts w:hint="eastAsia" w:ascii="宋体" w:hAnsi="宋体"/>
                <w:szCs w:val="21"/>
              </w:rPr>
            </w:pPr>
          </w:p>
          <w:p>
            <w:pPr>
              <w:rPr>
                <w:rFonts w:hint="eastAsia" w:ascii="宋体" w:hAnsi="宋体"/>
                <w:szCs w:val="21"/>
              </w:rPr>
            </w:pPr>
            <w:r>
              <w:rPr>
                <w:rFonts w:hint="eastAsia" w:ascii="宋体" w:hAnsi="宋体"/>
                <w:szCs w:val="21"/>
              </w:rPr>
              <w:t>查硫化成型确认：提供有《硫化成型工序确认记录表》</w:t>
            </w:r>
          </w:p>
          <w:p>
            <w:pPr>
              <w:rPr>
                <w:rFonts w:hint="eastAsia" w:ascii="宋体" w:hAnsi="宋体"/>
                <w:szCs w:val="21"/>
              </w:rPr>
            </w:pPr>
            <w:r>
              <w:rPr>
                <w:rFonts w:hint="eastAsia" w:ascii="宋体" w:hAnsi="宋体"/>
                <w:szCs w:val="21"/>
              </w:rPr>
              <w:t>确认内容：设备能力、工艺参数、人员能力、产品过程检测等</w:t>
            </w:r>
          </w:p>
          <w:p>
            <w:pPr>
              <w:rPr>
                <w:rFonts w:hint="eastAsia" w:ascii="宋体" w:hAnsi="宋体"/>
                <w:szCs w:val="21"/>
              </w:rPr>
            </w:pPr>
            <w:r>
              <w:rPr>
                <w:rFonts w:hint="eastAsia" w:ascii="宋体" w:hAnsi="宋体"/>
                <w:szCs w:val="21"/>
              </w:rPr>
              <w:t>结论：产品质量满足工序要求，质量稳定。</w:t>
            </w:r>
          </w:p>
          <w:p>
            <w:pPr>
              <w:rPr>
                <w:rFonts w:hint="eastAsia" w:ascii="宋体" w:hAnsi="宋体"/>
                <w:szCs w:val="21"/>
              </w:rPr>
            </w:pPr>
            <w:r>
              <w:rPr>
                <w:rFonts w:hint="eastAsia" w:ascii="宋体" w:hAnsi="宋体"/>
                <w:szCs w:val="21"/>
              </w:rPr>
              <w:t>确认人：宋国民、刘光奎</w:t>
            </w:r>
          </w:p>
          <w:p>
            <w:pPr>
              <w:rPr>
                <w:rFonts w:hint="eastAsia" w:ascii="宋体" w:hAnsi="宋体"/>
                <w:szCs w:val="21"/>
              </w:rPr>
            </w:pPr>
            <w:r>
              <w:rPr>
                <w:rFonts w:hint="eastAsia" w:ascii="宋体" w:hAnsi="宋体"/>
                <w:szCs w:val="21"/>
              </w:rPr>
              <w:t>确认日期：2019.11.28</w:t>
            </w:r>
          </w:p>
          <w:p>
            <w:pPr>
              <w:rPr>
                <w:rFonts w:ascii="宋体" w:hAnsi="宋体"/>
                <w:szCs w:val="21"/>
              </w:rPr>
            </w:pPr>
            <w:r>
              <w:rPr>
                <w:rFonts w:hint="eastAsia" w:ascii="宋体" w:hAnsi="宋体"/>
                <w:szCs w:val="21"/>
              </w:rPr>
              <w:t>整个过程基本受控。</w:t>
            </w:r>
          </w:p>
          <w:p>
            <w:pPr>
              <w:ind w:firstLine="420" w:firstLineChars="200"/>
              <w:rPr>
                <w:rFonts w:ascii="宋体" w:hAnsi="宋体"/>
                <w:szCs w:val="21"/>
              </w:rPr>
            </w:pPr>
            <w:r>
              <w:rPr>
                <w:rFonts w:hint="eastAsia" w:ascii="宋体" w:hAnsi="宋体"/>
                <w:szCs w:val="21"/>
              </w:rPr>
              <w:t>产品交付过程中依据合同或订单的要求通过自己运输交付顾客，顾客在接收时进行验收，产品生产过程中未发生过大的质量问题，产品质量稳定，暂时没有接到顾客重大的质量投诉。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现场查见，公司在生产过程中对标识和可追溯性进行了规定。</w:t>
            </w:r>
          </w:p>
          <w:p>
            <w:pPr>
              <w:spacing w:line="400" w:lineRule="exact"/>
              <w:rPr>
                <w:rFonts w:ascii="宋体" w:hAnsi="宋体"/>
                <w:szCs w:val="21"/>
              </w:rPr>
            </w:pPr>
            <w:r>
              <w:rPr>
                <w:rFonts w:hint="eastAsia" w:ascii="宋体" w:hAnsi="宋体"/>
                <w:szCs w:val="21"/>
              </w:rPr>
              <w:t>1．在生产现场，车间的原料、半成品、成品按区域进行堆放标识；</w:t>
            </w:r>
          </w:p>
          <w:p>
            <w:pPr>
              <w:spacing w:line="400" w:lineRule="exact"/>
              <w:rPr>
                <w:rFonts w:ascii="宋体" w:hAnsi="宋体"/>
                <w:szCs w:val="21"/>
              </w:rPr>
            </w:pPr>
            <w:r>
              <w:rPr>
                <w:rFonts w:hint="eastAsia" w:ascii="宋体" w:hAnsi="宋体"/>
                <w:szCs w:val="21"/>
              </w:rPr>
              <w:t>2．成品按顾客的要求标识产品名称，型号规格，出厂编号、生产日期、物料编号等，粘贴在成品包装袋上；</w:t>
            </w:r>
          </w:p>
          <w:p>
            <w:pPr>
              <w:spacing w:line="400" w:lineRule="exact"/>
              <w:rPr>
                <w:rFonts w:ascii="宋体" w:hAnsi="宋体"/>
                <w:szCs w:val="21"/>
              </w:rPr>
            </w:pPr>
            <w:r>
              <w:rPr>
                <w:rFonts w:hint="eastAsia" w:ascii="宋体" w:hAnsi="宋体"/>
                <w:szCs w:val="21"/>
              </w:rPr>
              <w:t>3.成品检验记录上标识胶料编码、批次、产品生产加工图号、材质及检验人员、时间等。</w:t>
            </w:r>
          </w:p>
          <w:p>
            <w:pPr>
              <w:spacing w:line="400" w:lineRule="exact"/>
              <w:rPr>
                <w:rFonts w:ascii="宋体" w:hAnsi="宋体" w:cs="宋体"/>
                <w:color w:val="000000"/>
                <w:szCs w:val="21"/>
              </w:rPr>
            </w:pPr>
            <w:r>
              <w:rPr>
                <w:rFonts w:hint="eastAsia" w:ascii="宋体" w:hAnsi="宋体" w:cs="宋体"/>
                <w:color w:val="000000"/>
                <w:szCs w:val="21"/>
              </w:rPr>
              <w:t>通过上述标识可以追溯产品的生产的日期、品质状况、顾客信息等。</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询问部门负责人，公司的顾客财产主要为顾客信息、顾客图纸等，公司对顾客财产进行了登记管理，所有客户信息均采用电子档进行专人存档保管。</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1、转运：对加工完成后的产品搬运主要为人工转运、装卸，操作人员动作小心，未有损坏情况。</w:t>
            </w:r>
          </w:p>
          <w:p>
            <w:pPr>
              <w:spacing w:line="400" w:lineRule="exact"/>
              <w:rPr>
                <w:rFonts w:ascii="宋体" w:hAnsi="宋体" w:cs="宋体"/>
                <w:color w:val="000000"/>
                <w:szCs w:val="21"/>
              </w:rPr>
            </w:pPr>
            <w:r>
              <w:rPr>
                <w:rFonts w:hint="eastAsia" w:ascii="宋体" w:hAnsi="宋体" w:cs="宋体"/>
                <w:color w:val="000000"/>
                <w:szCs w:val="21"/>
              </w:rPr>
              <w:t>2、包装：产品的内包装采用塑料袋包装，外包装用编织袋包装可以有效地对产品进行保护，未见有由于包装袋/箱不当和损害。</w:t>
            </w:r>
          </w:p>
          <w:p>
            <w:pPr>
              <w:spacing w:line="400" w:lineRule="exact"/>
              <w:rPr>
                <w:rFonts w:ascii="宋体" w:hAnsi="宋体" w:cs="宋体"/>
                <w:color w:val="000000"/>
                <w:szCs w:val="21"/>
              </w:rPr>
            </w:pPr>
            <w:r>
              <w:rPr>
                <w:rFonts w:hint="eastAsia" w:ascii="宋体" w:hAnsi="宋体" w:cs="宋体"/>
                <w:color w:val="000000"/>
                <w:szCs w:val="21"/>
              </w:rPr>
              <w:t>3. 贮存：各种原材料、半成品、在制品、成品均贮存的场所适当，通风、采光、防潮等条件良好。</w:t>
            </w:r>
          </w:p>
          <w:p>
            <w:pPr>
              <w:spacing w:line="400" w:lineRule="exact"/>
              <w:rPr>
                <w:rFonts w:ascii="宋体" w:hAnsi="宋体" w:cs="宋体"/>
                <w:color w:val="000000"/>
                <w:szCs w:val="21"/>
              </w:rPr>
            </w:pPr>
            <w:r>
              <w:rPr>
                <w:rFonts w:hint="eastAsia" w:ascii="宋体" w:hAnsi="宋体" w:cs="宋体"/>
                <w:color w:val="000000"/>
                <w:szCs w:val="21"/>
              </w:rPr>
              <w:t>4. 查，产品入库，验收、保管有相应的管理要求。入库有检验；在库有管理，各库产品分区放置标识、状态基本清楚；出库有记录。</w:t>
            </w:r>
          </w:p>
          <w:p>
            <w:pPr>
              <w:spacing w:line="400" w:lineRule="exact"/>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spacing w:line="400" w:lineRule="exact"/>
              <w:rPr>
                <w:rFonts w:ascii="宋体" w:hAnsi="宋体" w:cs="宋体"/>
                <w:szCs w:val="21"/>
              </w:rPr>
            </w:pPr>
            <w:r>
              <w:rPr>
                <w:rFonts w:hint="eastAsia" w:ascii="宋体" w:hAnsi="宋体" w:cs="宋体"/>
                <w:color w:val="000000"/>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查，公司对产品实现过程的更改策划了管理要求。主要包括：产品信息更改、生产信息的更改等。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查，近期暂无产品及生产信息变更的情况。</w:t>
            </w:r>
          </w:p>
        </w:tc>
        <w:tc>
          <w:tcPr>
            <w:tcW w:w="1585" w:type="dxa"/>
          </w:tcPr>
          <w:p/>
        </w:tc>
      </w:tr>
    </w:tbl>
    <w:p>
      <w:pPr>
        <w:pStyle w:val="8"/>
      </w:pPr>
    </w:p>
    <w:p>
      <w:pPr>
        <w:pStyle w:val="8"/>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8"/>
      </w:pPr>
    </w:p>
    <w:p>
      <w:pPr>
        <w:pStyle w:val="8"/>
        <w:jc w:val="center"/>
        <w:rPr>
          <w:rFonts w:ascii="隶书" w:hAnsi="宋体" w:eastAsia="隶书"/>
          <w:bCs/>
          <w:color w:val="000000"/>
          <w:sz w:val="36"/>
          <w:szCs w:val="36"/>
        </w:rPr>
      </w:pPr>
    </w:p>
    <w:p>
      <w:pPr>
        <w:pStyle w:val="8"/>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93126D2"/>
    <w:multiLevelType w:val="singleLevel"/>
    <w:tmpl w:val="593126D2"/>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23C5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41314"/>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52523"/>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C41B9B"/>
    <w:rsid w:val="02E13A4F"/>
    <w:rsid w:val="02FF3BEF"/>
    <w:rsid w:val="03000047"/>
    <w:rsid w:val="03176D2F"/>
    <w:rsid w:val="036E0309"/>
    <w:rsid w:val="03DE3B40"/>
    <w:rsid w:val="03EB3DE7"/>
    <w:rsid w:val="04212269"/>
    <w:rsid w:val="045C528C"/>
    <w:rsid w:val="0471065F"/>
    <w:rsid w:val="04C65027"/>
    <w:rsid w:val="04F32E0F"/>
    <w:rsid w:val="05043775"/>
    <w:rsid w:val="051901C6"/>
    <w:rsid w:val="05B75ABF"/>
    <w:rsid w:val="05B8393A"/>
    <w:rsid w:val="060E144F"/>
    <w:rsid w:val="06183DEA"/>
    <w:rsid w:val="071C3C33"/>
    <w:rsid w:val="072E6175"/>
    <w:rsid w:val="074C1C23"/>
    <w:rsid w:val="079A3A06"/>
    <w:rsid w:val="07A6186A"/>
    <w:rsid w:val="07FA7C76"/>
    <w:rsid w:val="082E191C"/>
    <w:rsid w:val="0851383E"/>
    <w:rsid w:val="088A437D"/>
    <w:rsid w:val="08B37AFA"/>
    <w:rsid w:val="08B6587C"/>
    <w:rsid w:val="09575DA5"/>
    <w:rsid w:val="09832BA5"/>
    <w:rsid w:val="09A91A40"/>
    <w:rsid w:val="09F92EF5"/>
    <w:rsid w:val="0A030279"/>
    <w:rsid w:val="0A303874"/>
    <w:rsid w:val="0A426ECD"/>
    <w:rsid w:val="0A634D84"/>
    <w:rsid w:val="0A7C7275"/>
    <w:rsid w:val="0A815B89"/>
    <w:rsid w:val="0AA833ED"/>
    <w:rsid w:val="0AAB6226"/>
    <w:rsid w:val="0B1552BC"/>
    <w:rsid w:val="0B595F62"/>
    <w:rsid w:val="0BD93B35"/>
    <w:rsid w:val="0BDD1D56"/>
    <w:rsid w:val="0C2E706B"/>
    <w:rsid w:val="0C520637"/>
    <w:rsid w:val="0C787740"/>
    <w:rsid w:val="0C8B5EE6"/>
    <w:rsid w:val="0C995DBF"/>
    <w:rsid w:val="0C9A53AD"/>
    <w:rsid w:val="0D4C33FA"/>
    <w:rsid w:val="0D7A6822"/>
    <w:rsid w:val="0D903187"/>
    <w:rsid w:val="0DA55014"/>
    <w:rsid w:val="0DD36864"/>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762B"/>
    <w:rsid w:val="157161DF"/>
    <w:rsid w:val="159B7A6A"/>
    <w:rsid w:val="159D4C69"/>
    <w:rsid w:val="15D1070B"/>
    <w:rsid w:val="15D93C4C"/>
    <w:rsid w:val="160E7DA0"/>
    <w:rsid w:val="16AA0E63"/>
    <w:rsid w:val="16C04D07"/>
    <w:rsid w:val="16CD3993"/>
    <w:rsid w:val="171D7532"/>
    <w:rsid w:val="17395E3A"/>
    <w:rsid w:val="176E7CBF"/>
    <w:rsid w:val="179D53DF"/>
    <w:rsid w:val="17A446CC"/>
    <w:rsid w:val="17AD5BB0"/>
    <w:rsid w:val="1815558F"/>
    <w:rsid w:val="188D6C87"/>
    <w:rsid w:val="193A00A4"/>
    <w:rsid w:val="193E1DB0"/>
    <w:rsid w:val="194A3F60"/>
    <w:rsid w:val="1994344E"/>
    <w:rsid w:val="19FD208C"/>
    <w:rsid w:val="1A4F7882"/>
    <w:rsid w:val="1A674280"/>
    <w:rsid w:val="1A746F5A"/>
    <w:rsid w:val="1A812456"/>
    <w:rsid w:val="1A8F277E"/>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E0997"/>
    <w:rsid w:val="1C852968"/>
    <w:rsid w:val="1C855CF5"/>
    <w:rsid w:val="1CD6542E"/>
    <w:rsid w:val="1CDA649A"/>
    <w:rsid w:val="1CFA228F"/>
    <w:rsid w:val="1D2B531B"/>
    <w:rsid w:val="1D2D6C1B"/>
    <w:rsid w:val="1D6D3D35"/>
    <w:rsid w:val="1D723931"/>
    <w:rsid w:val="1DAC1EF4"/>
    <w:rsid w:val="1DCA7CA8"/>
    <w:rsid w:val="1DD41696"/>
    <w:rsid w:val="1DDC40E7"/>
    <w:rsid w:val="1E0B187A"/>
    <w:rsid w:val="1E0F7134"/>
    <w:rsid w:val="1F161027"/>
    <w:rsid w:val="1F51204E"/>
    <w:rsid w:val="1F620FE9"/>
    <w:rsid w:val="1FCB751C"/>
    <w:rsid w:val="200F781F"/>
    <w:rsid w:val="20403E8B"/>
    <w:rsid w:val="20521D4C"/>
    <w:rsid w:val="20673138"/>
    <w:rsid w:val="20704A94"/>
    <w:rsid w:val="208F7E64"/>
    <w:rsid w:val="20BA15B0"/>
    <w:rsid w:val="2101520D"/>
    <w:rsid w:val="21264D8F"/>
    <w:rsid w:val="213B3B73"/>
    <w:rsid w:val="21BC0B06"/>
    <w:rsid w:val="225C3069"/>
    <w:rsid w:val="22810B63"/>
    <w:rsid w:val="22A021AA"/>
    <w:rsid w:val="22B52733"/>
    <w:rsid w:val="22C273F7"/>
    <w:rsid w:val="22DA7B76"/>
    <w:rsid w:val="22F40BA8"/>
    <w:rsid w:val="23234EB1"/>
    <w:rsid w:val="23281F8B"/>
    <w:rsid w:val="23AA1797"/>
    <w:rsid w:val="23D95941"/>
    <w:rsid w:val="23ED372C"/>
    <w:rsid w:val="23FD5018"/>
    <w:rsid w:val="24460B68"/>
    <w:rsid w:val="248013A0"/>
    <w:rsid w:val="24857157"/>
    <w:rsid w:val="248C542A"/>
    <w:rsid w:val="24950DDF"/>
    <w:rsid w:val="24A92DB6"/>
    <w:rsid w:val="24BB01E6"/>
    <w:rsid w:val="24BD29A8"/>
    <w:rsid w:val="24FA582E"/>
    <w:rsid w:val="251008C1"/>
    <w:rsid w:val="252E72B8"/>
    <w:rsid w:val="253A482A"/>
    <w:rsid w:val="254565A2"/>
    <w:rsid w:val="2550730F"/>
    <w:rsid w:val="25A0515B"/>
    <w:rsid w:val="27430067"/>
    <w:rsid w:val="278C672D"/>
    <w:rsid w:val="27B122D1"/>
    <w:rsid w:val="28B60549"/>
    <w:rsid w:val="28C90F26"/>
    <w:rsid w:val="29035382"/>
    <w:rsid w:val="292D0A0B"/>
    <w:rsid w:val="29320CBE"/>
    <w:rsid w:val="294E011D"/>
    <w:rsid w:val="29A23E52"/>
    <w:rsid w:val="29B32047"/>
    <w:rsid w:val="29D86EA4"/>
    <w:rsid w:val="29DA7127"/>
    <w:rsid w:val="2A027DE6"/>
    <w:rsid w:val="2A5577BD"/>
    <w:rsid w:val="2AD81AC7"/>
    <w:rsid w:val="2AE53E2A"/>
    <w:rsid w:val="2B6F60CE"/>
    <w:rsid w:val="2B742192"/>
    <w:rsid w:val="2BDD4AFD"/>
    <w:rsid w:val="2C33147C"/>
    <w:rsid w:val="2C6D5266"/>
    <w:rsid w:val="2C89687D"/>
    <w:rsid w:val="2CAC1648"/>
    <w:rsid w:val="2CF364AB"/>
    <w:rsid w:val="2CF917CE"/>
    <w:rsid w:val="2D076145"/>
    <w:rsid w:val="2DCD727B"/>
    <w:rsid w:val="2E16233C"/>
    <w:rsid w:val="2E522369"/>
    <w:rsid w:val="2E536FFA"/>
    <w:rsid w:val="2E7E795F"/>
    <w:rsid w:val="2F787CCB"/>
    <w:rsid w:val="2F7B2B7C"/>
    <w:rsid w:val="2F7E7250"/>
    <w:rsid w:val="2F946775"/>
    <w:rsid w:val="2FD4628E"/>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13F22"/>
    <w:rsid w:val="32BF189B"/>
    <w:rsid w:val="32CB2662"/>
    <w:rsid w:val="332E0031"/>
    <w:rsid w:val="33681939"/>
    <w:rsid w:val="34615113"/>
    <w:rsid w:val="34B46137"/>
    <w:rsid w:val="34B839F4"/>
    <w:rsid w:val="35190968"/>
    <w:rsid w:val="351F57C1"/>
    <w:rsid w:val="35201FA7"/>
    <w:rsid w:val="35A20EAD"/>
    <w:rsid w:val="36C0026D"/>
    <w:rsid w:val="36D9320E"/>
    <w:rsid w:val="37936572"/>
    <w:rsid w:val="37BA3220"/>
    <w:rsid w:val="380F2A66"/>
    <w:rsid w:val="38324371"/>
    <w:rsid w:val="386E4740"/>
    <w:rsid w:val="388136A4"/>
    <w:rsid w:val="389A296C"/>
    <w:rsid w:val="38C830B2"/>
    <w:rsid w:val="38F34CE6"/>
    <w:rsid w:val="390628F0"/>
    <w:rsid w:val="39271F2D"/>
    <w:rsid w:val="39764DF7"/>
    <w:rsid w:val="399540B5"/>
    <w:rsid w:val="39BF0F8B"/>
    <w:rsid w:val="39DD4B0E"/>
    <w:rsid w:val="39F33225"/>
    <w:rsid w:val="3A1F30FA"/>
    <w:rsid w:val="3A7B30C2"/>
    <w:rsid w:val="3AF64658"/>
    <w:rsid w:val="3B230E29"/>
    <w:rsid w:val="3B8F6CEA"/>
    <w:rsid w:val="3C1647CB"/>
    <w:rsid w:val="3C5F410C"/>
    <w:rsid w:val="3C9700B3"/>
    <w:rsid w:val="3D08070C"/>
    <w:rsid w:val="3D1666F9"/>
    <w:rsid w:val="3D4B2C49"/>
    <w:rsid w:val="3DB4500A"/>
    <w:rsid w:val="3DDA129D"/>
    <w:rsid w:val="3DDB7F76"/>
    <w:rsid w:val="3E66231C"/>
    <w:rsid w:val="3EC466A4"/>
    <w:rsid w:val="3EF27664"/>
    <w:rsid w:val="3F125401"/>
    <w:rsid w:val="3F766881"/>
    <w:rsid w:val="3FC51732"/>
    <w:rsid w:val="3FF7019B"/>
    <w:rsid w:val="40307330"/>
    <w:rsid w:val="40545968"/>
    <w:rsid w:val="406526A2"/>
    <w:rsid w:val="408376E5"/>
    <w:rsid w:val="40B50A9E"/>
    <w:rsid w:val="40BA275F"/>
    <w:rsid w:val="410A19BE"/>
    <w:rsid w:val="414B2206"/>
    <w:rsid w:val="41865DF9"/>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CE0756"/>
    <w:rsid w:val="45E66BA3"/>
    <w:rsid w:val="45E86A09"/>
    <w:rsid w:val="46540702"/>
    <w:rsid w:val="4675651D"/>
    <w:rsid w:val="46C96420"/>
    <w:rsid w:val="46F82065"/>
    <w:rsid w:val="46FA7DDB"/>
    <w:rsid w:val="470F00C5"/>
    <w:rsid w:val="47B30696"/>
    <w:rsid w:val="47C428A7"/>
    <w:rsid w:val="482F7789"/>
    <w:rsid w:val="4843470A"/>
    <w:rsid w:val="484404B8"/>
    <w:rsid w:val="48550B4E"/>
    <w:rsid w:val="487E1AFA"/>
    <w:rsid w:val="495C13D7"/>
    <w:rsid w:val="49B73807"/>
    <w:rsid w:val="49D1586C"/>
    <w:rsid w:val="49EB30AE"/>
    <w:rsid w:val="4A030906"/>
    <w:rsid w:val="4A816EC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11ACC"/>
    <w:rsid w:val="4DCB3D65"/>
    <w:rsid w:val="4E256E11"/>
    <w:rsid w:val="4E31075B"/>
    <w:rsid w:val="4EC52616"/>
    <w:rsid w:val="4F46032B"/>
    <w:rsid w:val="4F5703B6"/>
    <w:rsid w:val="4F6F2AE4"/>
    <w:rsid w:val="4FE03365"/>
    <w:rsid w:val="50015CFF"/>
    <w:rsid w:val="50DB4FDD"/>
    <w:rsid w:val="50EB084D"/>
    <w:rsid w:val="50EC3737"/>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C9104B"/>
    <w:rsid w:val="53F15650"/>
    <w:rsid w:val="5422309A"/>
    <w:rsid w:val="542931F5"/>
    <w:rsid w:val="543A45B1"/>
    <w:rsid w:val="546D25A1"/>
    <w:rsid w:val="54CA7F73"/>
    <w:rsid w:val="54FF663B"/>
    <w:rsid w:val="55021D5F"/>
    <w:rsid w:val="5511451E"/>
    <w:rsid w:val="55202B85"/>
    <w:rsid w:val="558E2EEB"/>
    <w:rsid w:val="55D04083"/>
    <w:rsid w:val="56174D42"/>
    <w:rsid w:val="56727C5A"/>
    <w:rsid w:val="568B7F47"/>
    <w:rsid w:val="56BA5450"/>
    <w:rsid w:val="56D75E4E"/>
    <w:rsid w:val="56EF2752"/>
    <w:rsid w:val="57202B61"/>
    <w:rsid w:val="58667F92"/>
    <w:rsid w:val="589F008D"/>
    <w:rsid w:val="58BC1282"/>
    <w:rsid w:val="58C0712A"/>
    <w:rsid w:val="59277F94"/>
    <w:rsid w:val="598135EA"/>
    <w:rsid w:val="59A51C88"/>
    <w:rsid w:val="59D40917"/>
    <w:rsid w:val="59EC0E65"/>
    <w:rsid w:val="5A3B0388"/>
    <w:rsid w:val="5A6F053B"/>
    <w:rsid w:val="5A7E58CF"/>
    <w:rsid w:val="5A813E7E"/>
    <w:rsid w:val="5AB97E8A"/>
    <w:rsid w:val="5AD837C2"/>
    <w:rsid w:val="5ADF3251"/>
    <w:rsid w:val="5B0D6D12"/>
    <w:rsid w:val="5B255B45"/>
    <w:rsid w:val="5B337833"/>
    <w:rsid w:val="5B473D86"/>
    <w:rsid w:val="5B637E4E"/>
    <w:rsid w:val="5B812154"/>
    <w:rsid w:val="5B967670"/>
    <w:rsid w:val="5C2E484F"/>
    <w:rsid w:val="5C3F4D49"/>
    <w:rsid w:val="5C8705A7"/>
    <w:rsid w:val="5CB77CE0"/>
    <w:rsid w:val="5D2D3CAA"/>
    <w:rsid w:val="5D5705EF"/>
    <w:rsid w:val="5D89639A"/>
    <w:rsid w:val="5DE4031C"/>
    <w:rsid w:val="5DF94E65"/>
    <w:rsid w:val="5E3F49A2"/>
    <w:rsid w:val="5EA12B9A"/>
    <w:rsid w:val="5EB97191"/>
    <w:rsid w:val="5EBF77FB"/>
    <w:rsid w:val="5EC1476C"/>
    <w:rsid w:val="5F1678FD"/>
    <w:rsid w:val="5F420484"/>
    <w:rsid w:val="5F4773EF"/>
    <w:rsid w:val="5F4C6F07"/>
    <w:rsid w:val="5FBE3907"/>
    <w:rsid w:val="601278B9"/>
    <w:rsid w:val="60311B44"/>
    <w:rsid w:val="60C24C47"/>
    <w:rsid w:val="60E72F4A"/>
    <w:rsid w:val="60ED7FE5"/>
    <w:rsid w:val="60F84D1C"/>
    <w:rsid w:val="610E3D12"/>
    <w:rsid w:val="613B0CD5"/>
    <w:rsid w:val="613B7A6B"/>
    <w:rsid w:val="617577DF"/>
    <w:rsid w:val="61EC2A2D"/>
    <w:rsid w:val="62146529"/>
    <w:rsid w:val="62324538"/>
    <w:rsid w:val="62A95217"/>
    <w:rsid w:val="63366D3A"/>
    <w:rsid w:val="633C439F"/>
    <w:rsid w:val="634A432B"/>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832361"/>
    <w:rsid w:val="67B91A41"/>
    <w:rsid w:val="67F41EA7"/>
    <w:rsid w:val="68A04D44"/>
    <w:rsid w:val="69080D09"/>
    <w:rsid w:val="69216783"/>
    <w:rsid w:val="69281C56"/>
    <w:rsid w:val="6943495C"/>
    <w:rsid w:val="69984602"/>
    <w:rsid w:val="6A34275E"/>
    <w:rsid w:val="6A4018F4"/>
    <w:rsid w:val="6A507957"/>
    <w:rsid w:val="6A53066E"/>
    <w:rsid w:val="6B1D3215"/>
    <w:rsid w:val="6BB02EF2"/>
    <w:rsid w:val="6BC863EA"/>
    <w:rsid w:val="6BD73AAA"/>
    <w:rsid w:val="6C695C1E"/>
    <w:rsid w:val="6C995C8B"/>
    <w:rsid w:val="6CBF16B4"/>
    <w:rsid w:val="6CFE1145"/>
    <w:rsid w:val="6D7376C6"/>
    <w:rsid w:val="6D9D577A"/>
    <w:rsid w:val="6DA33118"/>
    <w:rsid w:val="6DFB7CDB"/>
    <w:rsid w:val="6E8D64FA"/>
    <w:rsid w:val="6EE54AA1"/>
    <w:rsid w:val="6F104094"/>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7E4130"/>
    <w:rsid w:val="73871AC0"/>
    <w:rsid w:val="73DE27B6"/>
    <w:rsid w:val="73F04154"/>
    <w:rsid w:val="743E2592"/>
    <w:rsid w:val="74556C86"/>
    <w:rsid w:val="746033ED"/>
    <w:rsid w:val="74722634"/>
    <w:rsid w:val="74D51940"/>
    <w:rsid w:val="74E81968"/>
    <w:rsid w:val="754C525B"/>
    <w:rsid w:val="755D6B14"/>
    <w:rsid w:val="75602B7E"/>
    <w:rsid w:val="76131C94"/>
    <w:rsid w:val="76397D2F"/>
    <w:rsid w:val="7649606F"/>
    <w:rsid w:val="764C5811"/>
    <w:rsid w:val="76A8515D"/>
    <w:rsid w:val="770F0868"/>
    <w:rsid w:val="772E3311"/>
    <w:rsid w:val="77540E5C"/>
    <w:rsid w:val="781E1596"/>
    <w:rsid w:val="785278E5"/>
    <w:rsid w:val="786249DB"/>
    <w:rsid w:val="78D247E1"/>
    <w:rsid w:val="79660D08"/>
    <w:rsid w:val="79892815"/>
    <w:rsid w:val="7A936DC8"/>
    <w:rsid w:val="7A9B1794"/>
    <w:rsid w:val="7B890339"/>
    <w:rsid w:val="7C3B2720"/>
    <w:rsid w:val="7C70791E"/>
    <w:rsid w:val="7C79720C"/>
    <w:rsid w:val="7C924EE0"/>
    <w:rsid w:val="7C9A0293"/>
    <w:rsid w:val="7CC74A63"/>
    <w:rsid w:val="7D034C2B"/>
    <w:rsid w:val="7D0663CE"/>
    <w:rsid w:val="7D0E3447"/>
    <w:rsid w:val="7D2012C2"/>
    <w:rsid w:val="7D6B591F"/>
    <w:rsid w:val="7D88585F"/>
    <w:rsid w:val="7E3B26F9"/>
    <w:rsid w:val="7E6C26DD"/>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rPr>
      <w:rFonts w:ascii="宋体" w:hAnsi="Courier New"/>
      <w:szCs w:val="24"/>
    </w:rPr>
  </w:style>
  <w:style w:type="paragraph" w:styleId="6">
    <w:name w:val="Date"/>
    <w:basedOn w:val="1"/>
    <w:next w:val="1"/>
    <w:qFormat/>
    <w:uiPriority w:val="0"/>
    <w:rPr>
      <w:rFonts w:ascii="楷体_GB2312" w:eastAsia="楷体_GB2312"/>
      <w:sz w:val="28"/>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3"/>
    <w:semiHidden/>
    <w:qFormat/>
    <w:uiPriority w:val="99"/>
    <w:rPr>
      <w:color w:val="808080"/>
    </w:rPr>
  </w:style>
  <w:style w:type="paragraph" w:styleId="20">
    <w:name w:val="List Paragraph"/>
    <w:basedOn w:val="1"/>
    <w:unhideWhenUsed/>
    <w:qFormat/>
    <w:uiPriority w:val="99"/>
    <w:pPr>
      <w:ind w:firstLine="420" w:firstLineChars="200"/>
    </w:pPr>
  </w:style>
  <w:style w:type="character" w:customStyle="1" w:styleId="21">
    <w:name w:val="font21"/>
    <w:basedOn w:val="13"/>
    <w:qFormat/>
    <w:uiPriority w:val="0"/>
    <w:rPr>
      <w:rFonts w:hint="eastAsia" w:ascii="宋体" w:hAnsi="宋体" w:eastAsia="宋体" w:cs="宋体"/>
      <w:b/>
      <w:color w:val="000000"/>
      <w:sz w:val="22"/>
      <w:szCs w:val="22"/>
      <w:u w:val="none"/>
    </w:rPr>
  </w:style>
  <w:style w:type="character" w:customStyle="1" w:styleId="22">
    <w:name w:val="font1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3178</Words>
  <Characters>18115</Characters>
  <Lines>150</Lines>
  <Paragraphs>42</Paragraphs>
  <TotalTime>21</TotalTime>
  <ScaleCrop>false</ScaleCrop>
  <LinksUpToDate>false</LinksUpToDate>
  <CharactersWithSpaces>21251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2020-12-02T14:17:15Z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