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D0" w:rsidRDefault="002439E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F7683" w:rsidTr="00F21CD0">
        <w:trPr>
          <w:trHeight w:val="515"/>
        </w:trPr>
        <w:tc>
          <w:tcPr>
            <w:tcW w:w="2160" w:type="dxa"/>
            <w:vMerge w:val="restart"/>
            <w:vAlign w:val="center"/>
          </w:tcPr>
          <w:p w:rsidR="001F7683" w:rsidRDefault="001F7683" w:rsidP="00F21CD0">
            <w:pPr>
              <w:spacing w:before="120"/>
              <w:jc w:val="center"/>
              <w:rPr>
                <w:sz w:val="24"/>
                <w:szCs w:val="24"/>
              </w:rPr>
            </w:pPr>
            <w:r>
              <w:rPr>
                <w:rFonts w:hint="eastAsia"/>
                <w:sz w:val="24"/>
                <w:szCs w:val="24"/>
              </w:rPr>
              <w:t>过程与活动、</w:t>
            </w:r>
          </w:p>
          <w:p w:rsidR="001F7683" w:rsidRDefault="001F7683" w:rsidP="00F21CD0">
            <w:pPr>
              <w:jc w:val="center"/>
            </w:pPr>
            <w:r>
              <w:rPr>
                <w:rFonts w:hint="eastAsia"/>
                <w:sz w:val="24"/>
                <w:szCs w:val="24"/>
              </w:rPr>
              <w:t>抽样计划</w:t>
            </w:r>
          </w:p>
        </w:tc>
        <w:tc>
          <w:tcPr>
            <w:tcW w:w="960" w:type="dxa"/>
            <w:vMerge w:val="restart"/>
            <w:vAlign w:val="center"/>
          </w:tcPr>
          <w:p w:rsidR="001F7683" w:rsidRDefault="001F7683" w:rsidP="00F21CD0">
            <w:pPr>
              <w:rPr>
                <w:sz w:val="24"/>
                <w:szCs w:val="24"/>
              </w:rPr>
            </w:pPr>
            <w:r>
              <w:rPr>
                <w:rFonts w:hint="eastAsia"/>
                <w:sz w:val="24"/>
                <w:szCs w:val="24"/>
              </w:rPr>
              <w:t>涉及</w:t>
            </w:r>
          </w:p>
          <w:p w:rsidR="001F7683" w:rsidRDefault="001F7683" w:rsidP="00F21CD0">
            <w:r>
              <w:rPr>
                <w:rFonts w:hint="eastAsia"/>
                <w:sz w:val="24"/>
                <w:szCs w:val="24"/>
              </w:rPr>
              <w:t>条款</w:t>
            </w:r>
          </w:p>
        </w:tc>
        <w:tc>
          <w:tcPr>
            <w:tcW w:w="10004" w:type="dxa"/>
            <w:vAlign w:val="center"/>
          </w:tcPr>
          <w:p w:rsidR="001F7683" w:rsidRDefault="001F7683" w:rsidP="00C04AC0">
            <w:pPr>
              <w:rPr>
                <w:sz w:val="24"/>
                <w:szCs w:val="24"/>
              </w:rPr>
            </w:pPr>
            <w:r>
              <w:rPr>
                <w:rFonts w:hint="eastAsia"/>
                <w:sz w:val="24"/>
                <w:szCs w:val="24"/>
              </w:rPr>
              <w:t>受审核部门：管理层</w:t>
            </w:r>
            <w:r>
              <w:rPr>
                <w:sz w:val="24"/>
                <w:szCs w:val="24"/>
              </w:rPr>
              <w:t xml:space="preserve"> </w:t>
            </w:r>
            <w:r w:rsidR="00496B5B">
              <w:rPr>
                <w:rFonts w:hint="eastAsia"/>
                <w:sz w:val="24"/>
                <w:szCs w:val="24"/>
              </w:rPr>
              <w:t xml:space="preserve"> </w:t>
            </w:r>
            <w:r>
              <w:rPr>
                <w:sz w:val="24"/>
                <w:szCs w:val="24"/>
              </w:rPr>
              <w:t xml:space="preserve">  </w:t>
            </w:r>
            <w:r>
              <w:rPr>
                <w:rFonts w:hint="eastAsia"/>
                <w:sz w:val="24"/>
                <w:szCs w:val="24"/>
              </w:rPr>
              <w:t>主管领导：陈文</w:t>
            </w:r>
            <w:r>
              <w:rPr>
                <w:sz w:val="24"/>
                <w:szCs w:val="24"/>
              </w:rPr>
              <w:t xml:space="preserve">      </w:t>
            </w:r>
            <w:r>
              <w:rPr>
                <w:rFonts w:hint="eastAsia"/>
                <w:sz w:val="24"/>
                <w:szCs w:val="24"/>
              </w:rPr>
              <w:t>陪同人员：</w:t>
            </w:r>
            <w:r w:rsidR="00C04AC0">
              <w:rPr>
                <w:rFonts w:hint="eastAsia"/>
                <w:sz w:val="24"/>
                <w:szCs w:val="24"/>
              </w:rPr>
              <w:t>陈文</w:t>
            </w:r>
          </w:p>
        </w:tc>
        <w:tc>
          <w:tcPr>
            <w:tcW w:w="1585" w:type="dxa"/>
            <w:vMerge w:val="restart"/>
            <w:vAlign w:val="center"/>
          </w:tcPr>
          <w:p w:rsidR="001F7683" w:rsidRDefault="001F7683" w:rsidP="00F21CD0">
            <w:pPr>
              <w:rPr>
                <w:sz w:val="24"/>
                <w:szCs w:val="24"/>
              </w:rPr>
            </w:pPr>
            <w:r>
              <w:rPr>
                <w:rFonts w:hint="eastAsia"/>
                <w:sz w:val="24"/>
                <w:szCs w:val="24"/>
              </w:rPr>
              <w:t>判定</w:t>
            </w:r>
          </w:p>
        </w:tc>
      </w:tr>
      <w:tr w:rsidR="001F7683" w:rsidTr="00F21CD0">
        <w:trPr>
          <w:trHeight w:val="403"/>
        </w:trPr>
        <w:tc>
          <w:tcPr>
            <w:tcW w:w="2160" w:type="dxa"/>
            <w:vMerge/>
            <w:vAlign w:val="center"/>
          </w:tcPr>
          <w:p w:rsidR="001F7683" w:rsidRDefault="001F7683" w:rsidP="00F21CD0"/>
        </w:tc>
        <w:tc>
          <w:tcPr>
            <w:tcW w:w="960" w:type="dxa"/>
            <w:vMerge/>
            <w:vAlign w:val="center"/>
          </w:tcPr>
          <w:p w:rsidR="001F7683" w:rsidRDefault="001F7683" w:rsidP="00F21CD0"/>
        </w:tc>
        <w:tc>
          <w:tcPr>
            <w:tcW w:w="10004" w:type="dxa"/>
            <w:vAlign w:val="center"/>
          </w:tcPr>
          <w:p w:rsidR="001F7683" w:rsidRDefault="001F7683" w:rsidP="001F7683">
            <w:pPr>
              <w:spacing w:before="120"/>
            </w:pPr>
            <w:r>
              <w:rPr>
                <w:rFonts w:hint="eastAsia"/>
                <w:sz w:val="24"/>
                <w:szCs w:val="24"/>
              </w:rPr>
              <w:t>审核员：杨珍全</w:t>
            </w:r>
            <w:r>
              <w:rPr>
                <w:sz w:val="24"/>
                <w:szCs w:val="24"/>
              </w:rPr>
              <w:t xml:space="preserve">      </w:t>
            </w:r>
            <w:r>
              <w:rPr>
                <w:rFonts w:hint="eastAsia"/>
                <w:sz w:val="24"/>
                <w:szCs w:val="24"/>
              </w:rPr>
              <w:t>审核时间：</w:t>
            </w:r>
            <w:r>
              <w:rPr>
                <w:sz w:val="24"/>
                <w:szCs w:val="24"/>
              </w:rPr>
              <w:t>20</w:t>
            </w:r>
            <w:r>
              <w:rPr>
                <w:rFonts w:hint="eastAsia"/>
                <w:sz w:val="24"/>
                <w:szCs w:val="24"/>
              </w:rPr>
              <w:t>20.3.15</w:t>
            </w:r>
          </w:p>
        </w:tc>
        <w:tc>
          <w:tcPr>
            <w:tcW w:w="1585" w:type="dxa"/>
            <w:vMerge/>
          </w:tcPr>
          <w:p w:rsidR="001F7683" w:rsidRDefault="001F7683" w:rsidP="00F21CD0"/>
        </w:tc>
      </w:tr>
      <w:tr w:rsidR="001F7683" w:rsidTr="00F21CD0">
        <w:trPr>
          <w:trHeight w:val="516"/>
        </w:trPr>
        <w:tc>
          <w:tcPr>
            <w:tcW w:w="2160" w:type="dxa"/>
            <w:vMerge/>
            <w:vAlign w:val="center"/>
          </w:tcPr>
          <w:p w:rsidR="001F7683" w:rsidRDefault="001F7683" w:rsidP="00F21CD0"/>
        </w:tc>
        <w:tc>
          <w:tcPr>
            <w:tcW w:w="960" w:type="dxa"/>
            <w:vMerge/>
            <w:vAlign w:val="center"/>
          </w:tcPr>
          <w:p w:rsidR="001F7683" w:rsidRDefault="001F7683" w:rsidP="00F21CD0"/>
        </w:tc>
        <w:tc>
          <w:tcPr>
            <w:tcW w:w="10004" w:type="dxa"/>
            <w:vAlign w:val="center"/>
          </w:tcPr>
          <w:p w:rsidR="001F7683" w:rsidRDefault="001F7683" w:rsidP="00F21CD0">
            <w:pPr>
              <w:rPr>
                <w:sz w:val="24"/>
                <w:szCs w:val="24"/>
              </w:rPr>
            </w:pPr>
            <w:r>
              <w:rPr>
                <w:rFonts w:hint="eastAsia"/>
                <w:sz w:val="24"/>
                <w:szCs w:val="24"/>
              </w:rPr>
              <w:t>审核条款：</w:t>
            </w:r>
          </w:p>
        </w:tc>
        <w:tc>
          <w:tcPr>
            <w:tcW w:w="1585" w:type="dxa"/>
            <w:vMerge/>
          </w:tcPr>
          <w:p w:rsidR="001F7683" w:rsidRDefault="001F7683" w:rsidP="00F21CD0"/>
        </w:tc>
      </w:tr>
      <w:tr w:rsidR="001F7683" w:rsidTr="00F21CD0">
        <w:trPr>
          <w:trHeight w:val="1255"/>
        </w:trPr>
        <w:tc>
          <w:tcPr>
            <w:tcW w:w="2160" w:type="dxa"/>
          </w:tcPr>
          <w:p w:rsidR="001F7683" w:rsidRDefault="001F7683" w:rsidP="00F21CD0">
            <w:pPr>
              <w:rPr>
                <w:rFonts w:ascii="宋体" w:hAnsi="宋体" w:cs="宋体"/>
                <w:szCs w:val="21"/>
              </w:rPr>
            </w:pPr>
            <w:r>
              <w:rPr>
                <w:rFonts w:ascii="宋体" w:hAnsi="宋体" w:cs="宋体" w:hint="eastAsia"/>
                <w:szCs w:val="21"/>
              </w:rPr>
              <w:t>组织及其环境;</w:t>
            </w:r>
          </w:p>
          <w:p w:rsidR="001F7683" w:rsidRDefault="001F7683" w:rsidP="00F21CD0">
            <w:pPr>
              <w:rPr>
                <w:rFonts w:ascii="宋体" w:hAnsi="宋体" w:cs="宋体"/>
                <w:szCs w:val="21"/>
              </w:rPr>
            </w:pPr>
            <w:r>
              <w:rPr>
                <w:rFonts w:ascii="宋体" w:hAnsi="宋体" w:cs="宋体" w:hint="eastAsia"/>
                <w:szCs w:val="21"/>
              </w:rPr>
              <w:t>相关方需求与期望;</w:t>
            </w:r>
          </w:p>
          <w:p w:rsidR="001F7683" w:rsidRDefault="001F7683" w:rsidP="00F21CD0">
            <w:pPr>
              <w:rPr>
                <w:rFonts w:ascii="宋体" w:hAnsi="宋体" w:cs="宋体"/>
                <w:szCs w:val="21"/>
              </w:rPr>
            </w:pPr>
            <w:r>
              <w:rPr>
                <w:rFonts w:ascii="宋体" w:hAnsi="宋体" w:cs="宋体" w:hint="eastAsia"/>
                <w:szCs w:val="21"/>
              </w:rPr>
              <w:t>确定体系范围;</w:t>
            </w:r>
          </w:p>
          <w:p w:rsidR="001F7683" w:rsidRDefault="001F7683" w:rsidP="00F21CD0">
            <w:pPr>
              <w:rPr>
                <w:rFonts w:ascii="宋体" w:hAnsi="宋体" w:cs="宋体"/>
                <w:szCs w:val="21"/>
              </w:rPr>
            </w:pPr>
            <w:r>
              <w:rPr>
                <w:rFonts w:ascii="宋体" w:hAnsi="宋体" w:cs="宋体" w:hint="eastAsia"/>
                <w:szCs w:val="21"/>
              </w:rPr>
              <w:t>体系及其过程;</w:t>
            </w:r>
          </w:p>
          <w:p w:rsidR="001F7683" w:rsidRDefault="001F7683" w:rsidP="00F21CD0">
            <w:pPr>
              <w:rPr>
                <w:rFonts w:ascii="宋体" w:hAnsi="宋体" w:cs="宋体"/>
                <w:szCs w:val="21"/>
              </w:rPr>
            </w:pPr>
            <w:r>
              <w:rPr>
                <w:rFonts w:ascii="宋体" w:hAnsi="宋体" w:cs="宋体" w:hint="eastAsia"/>
                <w:szCs w:val="21"/>
              </w:rPr>
              <w:t>总要求</w:t>
            </w:r>
          </w:p>
          <w:p w:rsidR="001F7683" w:rsidRDefault="001F7683" w:rsidP="00F21CD0"/>
        </w:tc>
        <w:tc>
          <w:tcPr>
            <w:tcW w:w="960" w:type="dxa"/>
          </w:tcPr>
          <w:p w:rsidR="001F7683" w:rsidRDefault="001F7683" w:rsidP="00496B5B">
            <w:pPr>
              <w:adjustRightInd w:val="0"/>
              <w:snapToGrid w:val="0"/>
            </w:pPr>
            <w:r>
              <w:rPr>
                <w:rFonts w:ascii="宋体" w:hAnsi="宋体" w:cs="宋体" w:hint="eastAsia"/>
                <w:szCs w:val="21"/>
              </w:rPr>
              <w:t>QE</w:t>
            </w:r>
            <w:r w:rsidR="00496B5B">
              <w:rPr>
                <w:rFonts w:ascii="宋体" w:hAnsi="宋体" w:cs="宋体" w:hint="eastAsia"/>
                <w:szCs w:val="21"/>
              </w:rPr>
              <w:t>S</w:t>
            </w:r>
            <w:r>
              <w:rPr>
                <w:rFonts w:ascii="宋体" w:hAnsi="宋体" w:cs="宋体" w:hint="eastAsia"/>
                <w:szCs w:val="21"/>
              </w:rPr>
              <w:t>:4.1;4.2;4.3;4.4</w:t>
            </w:r>
          </w:p>
        </w:tc>
        <w:tc>
          <w:tcPr>
            <w:tcW w:w="10004" w:type="dxa"/>
          </w:tcPr>
          <w:p w:rsidR="001F7683" w:rsidRDefault="001F7683" w:rsidP="00F21CD0">
            <w:pPr>
              <w:tabs>
                <w:tab w:val="center" w:pos="3169"/>
              </w:tabs>
              <w:spacing w:line="400" w:lineRule="exact"/>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产品质量高，价格有竟争优势；员工都是熟练工质量有保证；有道路运输许可证的资质等。</w:t>
            </w:r>
          </w:p>
          <w:p w:rsidR="001F7683" w:rsidRDefault="001F7683" w:rsidP="00F21CD0">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对公司不利的内、外部因素有：企业规模小，</w:t>
            </w:r>
            <w:r>
              <w:rPr>
                <w:rFonts w:ascii="宋体" w:hAnsi="宋体" w:hint="eastAsia"/>
                <w:kern w:val="0"/>
                <w:szCs w:val="21"/>
              </w:rPr>
              <w:t>技术管理体系尚不健全</w:t>
            </w:r>
            <w:r>
              <w:rPr>
                <w:rFonts w:ascii="宋体" w:hAnsi="宋体" w:cs="宋体" w:hint="eastAsia"/>
                <w:szCs w:val="21"/>
              </w:rPr>
              <w:t>、缺少品牌意识等。</w:t>
            </w:r>
          </w:p>
          <w:p w:rsidR="001F7683" w:rsidRDefault="001F7683" w:rsidP="00F21CD0">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1F7683" w:rsidRDefault="001F7683" w:rsidP="00F21CD0">
            <w:pPr>
              <w:tabs>
                <w:tab w:val="center" w:pos="3169"/>
              </w:tabs>
              <w:spacing w:line="400" w:lineRule="exact"/>
              <w:jc w:val="left"/>
              <w:rPr>
                <w:rFonts w:ascii="宋体" w:hAnsi="宋体" w:cs="宋体"/>
                <w:szCs w:val="21"/>
              </w:rPr>
            </w:pPr>
            <w:r>
              <w:rPr>
                <w:rFonts w:ascii="宋体" w:hAnsi="宋体" w:cs="宋体" w:hint="eastAsia"/>
                <w:szCs w:val="21"/>
              </w:rPr>
              <w:t>抽查201</w:t>
            </w:r>
            <w:r w:rsidR="00E859DE">
              <w:rPr>
                <w:rFonts w:ascii="宋体" w:hAnsi="宋体" w:cs="宋体" w:hint="eastAsia"/>
                <w:szCs w:val="21"/>
              </w:rPr>
              <w:t>9</w:t>
            </w:r>
            <w:r>
              <w:rPr>
                <w:rFonts w:ascii="宋体" w:hAnsi="宋体" w:cs="宋体" w:hint="eastAsia"/>
                <w:szCs w:val="21"/>
              </w:rPr>
              <w:t>年总过程风险机会识别措施评价表，内容及记录清晰。</w:t>
            </w:r>
          </w:p>
          <w:p w:rsidR="001F7683" w:rsidRDefault="001F7683" w:rsidP="00F21CD0">
            <w:pPr>
              <w:tabs>
                <w:tab w:val="center" w:pos="3169"/>
              </w:tabs>
              <w:spacing w:line="400" w:lineRule="exact"/>
              <w:jc w:val="left"/>
              <w:rPr>
                <w:rFonts w:ascii="宋体" w:hAnsi="宋体" w:cs="宋体"/>
                <w:szCs w:val="21"/>
              </w:rPr>
            </w:pPr>
          </w:p>
          <w:p w:rsidR="001F7683" w:rsidRDefault="001F7683" w:rsidP="00F21CD0">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公司确定的相关方有员工、股东、政府、供方和合作伙伴、顾客等。</w:t>
            </w:r>
          </w:p>
          <w:p w:rsidR="001F7683" w:rsidRDefault="001F7683" w:rsidP="00F21CD0">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1F7683" w:rsidRDefault="001F7683" w:rsidP="00F21CD0">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1F7683" w:rsidRDefault="001F7683" w:rsidP="00F21CD0">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E859DE" w:rsidRDefault="00E859DE" w:rsidP="00F21CD0">
            <w:pPr>
              <w:tabs>
                <w:tab w:val="center" w:pos="3169"/>
              </w:tabs>
              <w:spacing w:line="400" w:lineRule="exact"/>
              <w:jc w:val="left"/>
              <w:rPr>
                <w:rFonts w:asciiTheme="minorEastAsia" w:eastAsiaTheme="minorEastAsia" w:hAnsiTheme="minorEastAsia"/>
                <w:sz w:val="20"/>
              </w:rPr>
            </w:pPr>
          </w:p>
          <w:p w:rsidR="001F7683" w:rsidRDefault="00E859DE" w:rsidP="00F21CD0">
            <w:pPr>
              <w:tabs>
                <w:tab w:val="center" w:pos="3169"/>
              </w:tabs>
              <w:spacing w:line="400" w:lineRule="exact"/>
              <w:jc w:val="left"/>
              <w:rPr>
                <w:rFonts w:ascii="宋体" w:hAnsi="宋体" w:cs="宋体"/>
                <w:szCs w:val="21"/>
              </w:rPr>
            </w:pPr>
            <w:r>
              <w:rPr>
                <w:rFonts w:asciiTheme="minorEastAsia" w:eastAsiaTheme="minorEastAsia" w:hAnsiTheme="minorEastAsia" w:hint="eastAsia"/>
                <w:sz w:val="20"/>
              </w:rPr>
              <w:t>公司经营地：</w:t>
            </w:r>
            <w:r>
              <w:rPr>
                <w:rFonts w:asciiTheme="minorEastAsia" w:eastAsiaTheme="minorEastAsia" w:hAnsiTheme="minorEastAsia"/>
                <w:sz w:val="20"/>
              </w:rPr>
              <w:t>重庆市九龙坡区杨正街68号3幢13-6号</w:t>
            </w:r>
            <w:r>
              <w:rPr>
                <w:rFonts w:asciiTheme="minorEastAsia" w:eastAsiaTheme="minorEastAsia" w:hAnsiTheme="minorEastAsia" w:hint="eastAsia"/>
                <w:sz w:val="20"/>
              </w:rPr>
              <w:t>，有改变。</w:t>
            </w:r>
          </w:p>
          <w:p w:rsidR="001F7683" w:rsidRDefault="001F7683" w:rsidP="00F21CD0">
            <w:pPr>
              <w:spacing w:line="0" w:lineRule="atLeast"/>
              <w:jc w:val="left"/>
              <w:rPr>
                <w:rFonts w:ascii="宋体" w:hAnsi="宋体" w:cs="宋体"/>
                <w:color w:val="FF0000"/>
                <w:szCs w:val="21"/>
              </w:rPr>
            </w:pPr>
            <w:r>
              <w:rPr>
                <w:rFonts w:ascii="宋体" w:hAnsi="宋体" w:cs="宋体" w:hint="eastAsia"/>
                <w:szCs w:val="21"/>
              </w:rPr>
              <w:t xml:space="preserve">公司管理体系的范围是：QMS: </w:t>
            </w:r>
            <w:r>
              <w:rPr>
                <w:rFonts w:ascii="宋体" w:hAnsi="宋体" w:hint="eastAsia"/>
                <w:szCs w:val="21"/>
              </w:rPr>
              <w:t>工业设备技术服务、工业水电气技术服务、工业设备装卸及搬迁、起重吊装服务、道路货物运输</w:t>
            </w:r>
            <w:r>
              <w:rPr>
                <w:rFonts w:ascii="宋体" w:hAnsi="宋体" w:cs="宋体" w:hint="eastAsia"/>
                <w:color w:val="FF0000"/>
                <w:szCs w:val="21"/>
              </w:rPr>
              <w:t>;</w:t>
            </w:r>
          </w:p>
          <w:p w:rsidR="001F7683" w:rsidRDefault="001F7683" w:rsidP="00F21CD0">
            <w:pPr>
              <w:rPr>
                <w:rFonts w:ascii="宋体" w:hAnsi="宋体" w:cs="宋体"/>
                <w:szCs w:val="21"/>
              </w:rPr>
            </w:pPr>
            <w:r>
              <w:rPr>
                <w:rFonts w:ascii="宋体" w:hAnsi="宋体" w:cs="宋体" w:hint="eastAsia"/>
                <w:szCs w:val="21"/>
              </w:rPr>
              <w:lastRenderedPageBreak/>
              <w:t xml:space="preserve">EMS: </w:t>
            </w:r>
            <w:r>
              <w:rPr>
                <w:rFonts w:ascii="宋体" w:hAnsi="宋体" w:hint="eastAsia"/>
                <w:szCs w:val="21"/>
              </w:rPr>
              <w:t>工业设备技术服务、工业水电气技术服务、工业设备装卸及搬迁、起重吊装服务、道路货物运输及相关环境管理活动</w:t>
            </w:r>
            <w:r>
              <w:rPr>
                <w:rFonts w:ascii="宋体" w:hAnsi="宋体" w:cs="宋体" w:hint="eastAsia"/>
                <w:szCs w:val="21"/>
              </w:rPr>
              <w:t>；</w:t>
            </w:r>
          </w:p>
          <w:p w:rsidR="001F7683" w:rsidRDefault="001F7683" w:rsidP="00F21CD0">
            <w:pPr>
              <w:rPr>
                <w:rFonts w:ascii="宋体" w:hAnsi="宋体"/>
                <w:szCs w:val="21"/>
              </w:rPr>
            </w:pPr>
            <w:r>
              <w:rPr>
                <w:rFonts w:ascii="宋体" w:hAnsi="宋体" w:cs="宋体" w:hint="eastAsia"/>
                <w:szCs w:val="21"/>
              </w:rPr>
              <w:t>OHSMS:</w:t>
            </w:r>
            <w:r>
              <w:rPr>
                <w:rFonts w:ascii="宋体" w:hAnsi="宋体" w:hint="eastAsia"/>
                <w:szCs w:val="21"/>
              </w:rPr>
              <w:t>工业设备技术服务、工业水电气技术服务、工业设备装卸及搬迁、起重吊装服务、道路货物运输及相关职业健康安全管理活动。</w:t>
            </w:r>
          </w:p>
          <w:p w:rsidR="001F7683" w:rsidRDefault="001F7683" w:rsidP="00F21CD0">
            <w:pPr>
              <w:tabs>
                <w:tab w:val="center" w:pos="3169"/>
              </w:tabs>
              <w:spacing w:line="400" w:lineRule="exact"/>
              <w:jc w:val="left"/>
              <w:rPr>
                <w:rFonts w:ascii="宋体" w:hAnsi="宋体" w:cs="宋体"/>
                <w:szCs w:val="21"/>
              </w:rPr>
            </w:pPr>
            <w:r>
              <w:rPr>
                <w:rFonts w:ascii="宋体" w:hAnsi="宋体" w:cs="宋体" w:hint="eastAsia"/>
                <w:szCs w:val="21"/>
              </w:rPr>
              <w:t>经识别，组织依据标准的要求建立、实施、维护管理体系，符合标准要求。</w:t>
            </w:r>
          </w:p>
          <w:p w:rsidR="001F7683" w:rsidRDefault="001F7683" w:rsidP="00F21CD0">
            <w:pPr>
              <w:tabs>
                <w:tab w:val="center" w:pos="3169"/>
              </w:tabs>
              <w:spacing w:line="400" w:lineRule="exact"/>
              <w:jc w:val="left"/>
              <w:rPr>
                <w:rFonts w:ascii="宋体" w:hAnsi="宋体" w:cs="宋体"/>
                <w:szCs w:val="21"/>
              </w:rPr>
            </w:pPr>
          </w:p>
          <w:p w:rsidR="001F7683" w:rsidRDefault="001F7683" w:rsidP="00E859DE">
            <w:pPr>
              <w:spacing w:line="400" w:lineRule="exact"/>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sidR="00E859DE">
              <w:rPr>
                <w:rFonts w:ascii="宋体" w:hAnsi="宋体" w:cs="宋体" w:hint="eastAsia"/>
                <w:szCs w:val="21"/>
              </w:rPr>
              <w:t>ISO45001：2018</w:t>
            </w:r>
            <w:r>
              <w:rPr>
                <w:rFonts w:ascii="宋体" w:hAnsi="宋体" w:cs="宋体" w:hint="eastAsia"/>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1F7683" w:rsidRDefault="001F7683" w:rsidP="00F21CD0"/>
        </w:tc>
      </w:tr>
      <w:tr w:rsidR="00E859DE" w:rsidTr="00E859DE">
        <w:trPr>
          <w:trHeight w:val="405"/>
        </w:trPr>
        <w:tc>
          <w:tcPr>
            <w:tcW w:w="2160" w:type="dxa"/>
          </w:tcPr>
          <w:p w:rsidR="00E859DE" w:rsidRDefault="00E859DE" w:rsidP="00F21CD0">
            <w:pPr>
              <w:rPr>
                <w:rFonts w:ascii="宋体" w:hAnsi="宋体" w:cs="宋体"/>
                <w:szCs w:val="21"/>
              </w:rPr>
            </w:pPr>
            <w:r>
              <w:rPr>
                <w:rFonts w:ascii="宋体" w:hAnsi="宋体" w:cs="宋体" w:hint="eastAsia"/>
                <w:szCs w:val="21"/>
              </w:rPr>
              <w:lastRenderedPageBreak/>
              <w:t>领导作用与承诺</w:t>
            </w:r>
          </w:p>
          <w:p w:rsidR="00E859DE" w:rsidRDefault="00E859DE" w:rsidP="00F21CD0"/>
        </w:tc>
        <w:tc>
          <w:tcPr>
            <w:tcW w:w="960" w:type="dxa"/>
          </w:tcPr>
          <w:p w:rsidR="00E859DE" w:rsidRDefault="00E859DE" w:rsidP="00F21CD0">
            <w:pPr>
              <w:jc w:val="left"/>
              <w:rPr>
                <w:b/>
                <w:szCs w:val="21"/>
              </w:rPr>
            </w:pPr>
            <w:r>
              <w:rPr>
                <w:rFonts w:ascii="宋体" w:hAnsi="宋体" w:cs="宋体" w:hint="eastAsia"/>
                <w:szCs w:val="21"/>
              </w:rPr>
              <w:t>QE5.1</w:t>
            </w:r>
          </w:p>
        </w:tc>
        <w:tc>
          <w:tcPr>
            <w:tcW w:w="10004" w:type="dxa"/>
          </w:tcPr>
          <w:p w:rsidR="00E859DE" w:rsidRDefault="00E859DE" w:rsidP="00F21CD0">
            <w:pPr>
              <w:spacing w:line="400" w:lineRule="exact"/>
              <w:jc w:val="left"/>
              <w:rPr>
                <w:rFonts w:ascii="宋体" w:hAnsi="宋体" w:cs="宋体"/>
                <w:szCs w:val="21"/>
              </w:rPr>
            </w:pPr>
            <w:r>
              <w:rPr>
                <w:rFonts w:ascii="宋体" w:hAnsi="宋体" w:cs="宋体" w:hint="eastAsia"/>
                <w:szCs w:val="21"/>
              </w:rPr>
              <w:t>总经理：</w:t>
            </w:r>
            <w:r>
              <w:rPr>
                <w:rFonts w:hint="eastAsia"/>
                <w:szCs w:val="21"/>
              </w:rPr>
              <w:t>陈文</w:t>
            </w:r>
            <w:r>
              <w:rPr>
                <w:rFonts w:ascii="宋体" w:hAnsi="宋体" w:cs="宋体" w:hint="eastAsia"/>
                <w:szCs w:val="21"/>
              </w:rPr>
              <w:t>；管代：</w:t>
            </w:r>
            <w:r>
              <w:rPr>
                <w:rFonts w:hint="eastAsia"/>
                <w:szCs w:val="21"/>
              </w:rPr>
              <w:t>陈朝富</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E859DE" w:rsidRDefault="00E859DE" w:rsidP="00F21CD0">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w:t>
            </w:r>
            <w:r>
              <w:rPr>
                <w:rFonts w:ascii="宋体" w:hAnsi="宋体" w:cs="宋体" w:hint="eastAsia"/>
                <w:szCs w:val="21"/>
              </w:rPr>
              <w:lastRenderedPageBreak/>
              <w:t>环境和资金等必要资源。</w:t>
            </w:r>
          </w:p>
        </w:tc>
        <w:tc>
          <w:tcPr>
            <w:tcW w:w="1585" w:type="dxa"/>
          </w:tcPr>
          <w:p w:rsidR="00E859DE" w:rsidRDefault="00E859DE" w:rsidP="00F21CD0"/>
        </w:tc>
      </w:tr>
      <w:tr w:rsidR="00E859DE" w:rsidTr="00F21CD0">
        <w:trPr>
          <w:trHeight w:val="2110"/>
        </w:trPr>
        <w:tc>
          <w:tcPr>
            <w:tcW w:w="2160" w:type="dxa"/>
          </w:tcPr>
          <w:p w:rsidR="00E859DE" w:rsidRDefault="00E859DE" w:rsidP="00F21CD0">
            <w:pPr>
              <w:rPr>
                <w:b/>
                <w:szCs w:val="21"/>
              </w:rPr>
            </w:pPr>
            <w:r>
              <w:rPr>
                <w:rFonts w:ascii="宋体" w:hAnsi="宋体" w:cs="宋体" w:hint="eastAsia"/>
                <w:szCs w:val="21"/>
              </w:rPr>
              <w:lastRenderedPageBreak/>
              <w:t>方针</w:t>
            </w:r>
          </w:p>
        </w:tc>
        <w:tc>
          <w:tcPr>
            <w:tcW w:w="960" w:type="dxa"/>
          </w:tcPr>
          <w:p w:rsidR="00E859DE" w:rsidRDefault="00E859DE" w:rsidP="00496B5B">
            <w:pPr>
              <w:rPr>
                <w:b/>
                <w:szCs w:val="21"/>
              </w:rPr>
            </w:pPr>
            <w:r>
              <w:rPr>
                <w:rFonts w:ascii="宋体" w:hAnsi="宋体" w:cs="宋体" w:hint="eastAsia"/>
                <w:szCs w:val="21"/>
              </w:rPr>
              <w:t>QE</w:t>
            </w:r>
            <w:r w:rsidR="00496B5B">
              <w:rPr>
                <w:rFonts w:ascii="宋体" w:hAnsi="宋体" w:cs="宋体" w:hint="eastAsia"/>
                <w:szCs w:val="21"/>
              </w:rPr>
              <w:t>S</w:t>
            </w:r>
            <w:r>
              <w:rPr>
                <w:rFonts w:ascii="宋体" w:hAnsi="宋体" w:cs="宋体" w:hint="eastAsia"/>
                <w:szCs w:val="21"/>
              </w:rPr>
              <w:t>5.2</w:t>
            </w:r>
          </w:p>
        </w:tc>
        <w:tc>
          <w:tcPr>
            <w:tcW w:w="10004" w:type="dxa"/>
          </w:tcPr>
          <w:p w:rsidR="00E859DE" w:rsidRDefault="00E859DE" w:rsidP="00F21CD0">
            <w:pPr>
              <w:jc w:val="left"/>
              <w:rPr>
                <w:rFonts w:ascii="宋体" w:hAnsi="宋体" w:cs="宋体"/>
                <w:szCs w:val="21"/>
              </w:rPr>
            </w:pPr>
            <w:r>
              <w:rPr>
                <w:rFonts w:ascii="宋体" w:hAnsi="宋体" w:cs="宋体" w:hint="eastAsia"/>
                <w:szCs w:val="21"/>
              </w:rPr>
              <w:t xml:space="preserve">质量、环境和职业健康安全管理方针： </w:t>
            </w:r>
          </w:p>
          <w:p w:rsidR="00E859DE" w:rsidRDefault="00E859DE" w:rsidP="00F21CD0">
            <w:pPr>
              <w:jc w:val="left"/>
              <w:rPr>
                <w:rFonts w:ascii="宋体" w:hAnsi="宋体" w:cs="宋体"/>
                <w:szCs w:val="21"/>
              </w:rPr>
            </w:pPr>
            <w:r>
              <w:rPr>
                <w:rFonts w:ascii="宋体" w:hAnsi="宋体" w:cs="宋体" w:hint="eastAsia"/>
                <w:szCs w:val="21"/>
              </w:rPr>
              <w:t xml:space="preserve">质量方针： </w:t>
            </w:r>
          </w:p>
          <w:p w:rsidR="00E859DE" w:rsidRDefault="00E859DE" w:rsidP="00F21CD0">
            <w:pPr>
              <w:jc w:val="left"/>
              <w:rPr>
                <w:rFonts w:ascii="宋体" w:hAnsi="宋体" w:cs="宋体"/>
                <w:szCs w:val="21"/>
              </w:rPr>
            </w:pPr>
            <w:r>
              <w:rPr>
                <w:rFonts w:ascii="宋体" w:hAnsi="宋体" w:cs="宋体" w:hint="eastAsia"/>
                <w:szCs w:val="21"/>
              </w:rPr>
              <w:t xml:space="preserve">诚实守信，客户至上；真诚合作，实现双赢 </w:t>
            </w:r>
          </w:p>
          <w:p w:rsidR="00E859DE" w:rsidRDefault="00E859DE" w:rsidP="00F21CD0">
            <w:pPr>
              <w:jc w:val="left"/>
              <w:rPr>
                <w:rFonts w:ascii="宋体" w:hAnsi="宋体" w:cs="宋体"/>
                <w:szCs w:val="21"/>
              </w:rPr>
            </w:pPr>
            <w:r>
              <w:rPr>
                <w:rFonts w:ascii="宋体" w:hAnsi="宋体" w:cs="宋体" w:hint="eastAsia"/>
                <w:szCs w:val="21"/>
              </w:rPr>
              <w:t xml:space="preserve">环境方针： </w:t>
            </w:r>
          </w:p>
          <w:p w:rsidR="00E859DE" w:rsidRDefault="00E859DE" w:rsidP="00F21CD0">
            <w:pPr>
              <w:jc w:val="left"/>
              <w:rPr>
                <w:rFonts w:ascii="宋体" w:hAnsi="宋体" w:cs="宋体"/>
                <w:szCs w:val="21"/>
              </w:rPr>
            </w:pPr>
            <w:r>
              <w:rPr>
                <w:rFonts w:ascii="宋体" w:hAnsi="宋体" w:cs="宋体" w:hint="eastAsia"/>
                <w:szCs w:val="21"/>
              </w:rPr>
              <w:t xml:space="preserve">遵规守法，预防污染；高效低耗，环保作业 </w:t>
            </w:r>
          </w:p>
          <w:p w:rsidR="00E859DE" w:rsidRDefault="00E859DE" w:rsidP="00F21CD0">
            <w:pPr>
              <w:jc w:val="left"/>
              <w:rPr>
                <w:rFonts w:ascii="宋体" w:hAnsi="宋体" w:cs="宋体"/>
                <w:szCs w:val="21"/>
              </w:rPr>
            </w:pPr>
            <w:r>
              <w:rPr>
                <w:rFonts w:ascii="宋体" w:hAnsi="宋体" w:cs="宋体" w:hint="eastAsia"/>
                <w:szCs w:val="21"/>
              </w:rPr>
              <w:t xml:space="preserve">职业健康安全方针： </w:t>
            </w:r>
          </w:p>
          <w:p w:rsidR="00E859DE" w:rsidRDefault="00E859DE" w:rsidP="00F21CD0">
            <w:pPr>
              <w:jc w:val="left"/>
              <w:rPr>
                <w:rFonts w:ascii="宋体" w:hAnsi="宋体" w:cs="宋体"/>
                <w:szCs w:val="21"/>
              </w:rPr>
            </w:pPr>
            <w:r>
              <w:rPr>
                <w:rFonts w:ascii="宋体" w:hAnsi="宋体" w:cs="宋体" w:hint="eastAsia"/>
                <w:szCs w:val="21"/>
              </w:rPr>
              <w:t xml:space="preserve">安全第一，预防为主；健康向上，共建和谐 </w:t>
            </w:r>
          </w:p>
          <w:p w:rsidR="00E859DE" w:rsidRDefault="00E859DE" w:rsidP="00F21CD0">
            <w:pPr>
              <w:spacing w:line="400" w:lineRule="exact"/>
              <w:jc w:val="left"/>
              <w:rPr>
                <w:rFonts w:ascii="宋体" w:hAnsi="宋体" w:cs="宋体"/>
                <w:szCs w:val="21"/>
              </w:rPr>
            </w:pPr>
            <w:r>
              <w:rPr>
                <w:rFonts w:ascii="宋体" w:hAnsi="宋体" w:cs="宋体" w:hint="eastAsia"/>
                <w:szCs w:val="21"/>
              </w:rPr>
              <w:t>其内涵包含了：</w:t>
            </w:r>
          </w:p>
          <w:p w:rsidR="00E859DE" w:rsidRDefault="00E859DE" w:rsidP="00F21CD0">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E859DE" w:rsidRDefault="00E859DE" w:rsidP="00F21CD0">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E859DE" w:rsidRDefault="00E859DE" w:rsidP="00F21CD0">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E859DE" w:rsidRDefault="00E859DE" w:rsidP="00F21CD0">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E859DE" w:rsidRDefault="00E859DE" w:rsidP="00F21CD0">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E859DE" w:rsidRDefault="00E859DE" w:rsidP="00F21CD0">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E859DE" w:rsidRDefault="00E859DE" w:rsidP="00F21CD0">
            <w:pPr>
              <w:spacing w:line="400" w:lineRule="exact"/>
              <w:jc w:val="left"/>
              <w:rPr>
                <w:rFonts w:ascii="宋体" w:hAnsi="宋体" w:cs="宋体"/>
                <w:szCs w:val="21"/>
              </w:rPr>
            </w:pPr>
            <w:r>
              <w:rPr>
                <w:rFonts w:ascii="宋体" w:hAnsi="宋体" w:cs="宋体" w:hint="eastAsia"/>
                <w:szCs w:val="21"/>
              </w:rPr>
              <w:t xml:space="preserve"> QEO方针对外进行了发布。</w:t>
            </w:r>
          </w:p>
          <w:p w:rsidR="00E859DE" w:rsidRDefault="00E859DE" w:rsidP="00F21CD0">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E859DE" w:rsidRDefault="00E859DE" w:rsidP="00F21CD0">
            <w:pPr>
              <w:spacing w:line="400" w:lineRule="exact"/>
              <w:jc w:val="left"/>
              <w:rPr>
                <w:rFonts w:ascii="宋体" w:hAnsi="宋体" w:cs="宋体"/>
                <w:szCs w:val="21"/>
              </w:rPr>
            </w:pPr>
            <w:r>
              <w:rPr>
                <w:rFonts w:ascii="宋体" w:hAnsi="宋体" w:cs="宋体" w:hint="eastAsia"/>
                <w:szCs w:val="21"/>
              </w:rPr>
              <w:t>企业的EO方针的内容和管理基本符合标准和法规要求。</w:t>
            </w:r>
          </w:p>
        </w:tc>
        <w:tc>
          <w:tcPr>
            <w:tcW w:w="1585" w:type="dxa"/>
          </w:tcPr>
          <w:p w:rsidR="00E859DE" w:rsidRDefault="00E859DE" w:rsidP="00F21CD0"/>
        </w:tc>
      </w:tr>
      <w:tr w:rsidR="00E859DE" w:rsidTr="00E859DE">
        <w:trPr>
          <w:trHeight w:val="1539"/>
        </w:trPr>
        <w:tc>
          <w:tcPr>
            <w:tcW w:w="2160" w:type="dxa"/>
          </w:tcPr>
          <w:p w:rsidR="00E859DE" w:rsidRDefault="00E859DE" w:rsidP="00F21CD0">
            <w:pPr>
              <w:adjustRightInd w:val="0"/>
              <w:snapToGrid w:val="0"/>
              <w:rPr>
                <w:rFonts w:ascii="宋体" w:hAnsi="宋体" w:cs="宋体"/>
                <w:szCs w:val="21"/>
              </w:rPr>
            </w:pPr>
            <w:r>
              <w:rPr>
                <w:rFonts w:ascii="宋体" w:hAnsi="宋体" w:cs="宋体" w:hint="eastAsia"/>
                <w:szCs w:val="21"/>
              </w:rPr>
              <w:lastRenderedPageBreak/>
              <w:t>组织的角色、职责和权限；</w:t>
            </w:r>
          </w:p>
          <w:p w:rsidR="00E859DE" w:rsidRDefault="00E859DE" w:rsidP="00F21CD0">
            <w:pPr>
              <w:rPr>
                <w:rFonts w:ascii="宋体" w:hAnsi="宋体" w:cs="宋体"/>
                <w:szCs w:val="21"/>
              </w:rPr>
            </w:pPr>
            <w:r>
              <w:rPr>
                <w:rFonts w:ascii="宋体" w:hAnsi="宋体" w:cs="宋体" w:hint="eastAsia"/>
                <w:szCs w:val="21"/>
              </w:rPr>
              <w:t>资源、角色、职责、责任与权限</w:t>
            </w:r>
          </w:p>
          <w:p w:rsidR="00E859DE" w:rsidRDefault="00E859DE" w:rsidP="00F21CD0">
            <w:pPr>
              <w:adjustRightInd w:val="0"/>
              <w:snapToGrid w:val="0"/>
              <w:rPr>
                <w:b/>
                <w:szCs w:val="21"/>
              </w:rPr>
            </w:pPr>
          </w:p>
        </w:tc>
        <w:tc>
          <w:tcPr>
            <w:tcW w:w="960" w:type="dxa"/>
          </w:tcPr>
          <w:p w:rsidR="00E859DE" w:rsidRDefault="00E859DE" w:rsidP="00496B5B">
            <w:pPr>
              <w:rPr>
                <w:b/>
                <w:szCs w:val="21"/>
              </w:rPr>
            </w:pPr>
            <w:r>
              <w:rPr>
                <w:rFonts w:ascii="宋体" w:hAnsi="宋体" w:cs="宋体" w:hint="eastAsia"/>
                <w:szCs w:val="21"/>
              </w:rPr>
              <w:t>QE</w:t>
            </w:r>
            <w:r w:rsidR="00496B5B">
              <w:rPr>
                <w:rFonts w:ascii="宋体" w:hAnsi="宋体" w:cs="宋体" w:hint="eastAsia"/>
                <w:szCs w:val="21"/>
              </w:rPr>
              <w:t>S</w:t>
            </w:r>
            <w:r>
              <w:rPr>
                <w:rFonts w:ascii="宋体" w:hAnsi="宋体" w:cs="宋体" w:hint="eastAsia"/>
                <w:szCs w:val="21"/>
              </w:rPr>
              <w:t>5.3</w:t>
            </w:r>
          </w:p>
        </w:tc>
        <w:tc>
          <w:tcPr>
            <w:tcW w:w="10004" w:type="dxa"/>
          </w:tcPr>
          <w:p w:rsidR="00E859DE" w:rsidRDefault="00E859DE" w:rsidP="00F21CD0">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E859DE" w:rsidRDefault="00E859DE" w:rsidP="00F21CD0"/>
        </w:tc>
      </w:tr>
      <w:tr w:rsidR="00E859DE" w:rsidTr="00F21CD0">
        <w:trPr>
          <w:trHeight w:val="2110"/>
        </w:trPr>
        <w:tc>
          <w:tcPr>
            <w:tcW w:w="2160" w:type="dxa"/>
          </w:tcPr>
          <w:p w:rsidR="00E859DE" w:rsidRDefault="00E859DE" w:rsidP="00F21CD0">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Pr>
          <w:p w:rsidR="00E859DE" w:rsidRDefault="00E859DE" w:rsidP="00F21CD0">
            <w:pPr>
              <w:rPr>
                <w:rFonts w:ascii="宋体" w:hAnsi="宋体" w:cs="宋体"/>
                <w:szCs w:val="21"/>
              </w:rPr>
            </w:pPr>
            <w:r>
              <w:rPr>
                <w:rFonts w:ascii="宋体" w:hAnsi="宋体" w:cs="宋体" w:hint="eastAsia"/>
                <w:szCs w:val="21"/>
              </w:rPr>
              <w:t xml:space="preserve">QE6.1 </w:t>
            </w:r>
          </w:p>
          <w:p w:rsidR="00E859DE" w:rsidRDefault="00E859DE" w:rsidP="00F21CD0">
            <w:pPr>
              <w:rPr>
                <w:b/>
                <w:szCs w:val="21"/>
              </w:rPr>
            </w:pPr>
          </w:p>
        </w:tc>
        <w:tc>
          <w:tcPr>
            <w:tcW w:w="10004" w:type="dxa"/>
          </w:tcPr>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提供有《环境因素识别与评价程序》，内容包括环境因素的识别、确认、汇总、评价和重要环境因素的确定、登记、清单发放及更新控制。</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公司重要环境因素有以下三项：</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1）火灾、爆炸（电气设备的运行）；2）固废的排放；3）噪声的排放。</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E859DE" w:rsidRDefault="00E859DE" w:rsidP="00F21CD0">
            <w:pPr>
              <w:pStyle w:val="1"/>
              <w:ind w:firstLineChars="0" w:firstLine="0"/>
              <w:rPr>
                <w:rFonts w:ascii="宋体" w:hAnsi="宋体"/>
                <w:szCs w:val="21"/>
              </w:rPr>
            </w:pPr>
            <w:r>
              <w:rPr>
                <w:rFonts w:ascii="宋体" w:hAnsi="宋体" w:cs="宋体" w:hint="eastAsia"/>
                <w:szCs w:val="21"/>
              </w:rPr>
              <w:t>1、固废排放：对全体人员进行环保教育，树立环保意识；对于不同性质的有毒有害废弃物、施工废弃物、办公室垃圾进行分类管理；</w:t>
            </w:r>
            <w:r>
              <w:rPr>
                <w:rFonts w:ascii="宋体" w:hAnsi="宋体" w:hint="eastAsia"/>
                <w:szCs w:val="21"/>
              </w:rPr>
              <w:t>设置有毒有害废弃物临时储存箱、盒，重点控制固体废弃物为旧硒鼓、墨盒、电池、灯管、笔芯等。临时储存箱、盒要设盖密闭，随时盖严，以防造成空气污染；设专人定期将有毒有害废弃物送至规定地点。</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3、噪声排放：</w:t>
            </w:r>
            <w:r>
              <w:rPr>
                <w:rFonts w:ascii="宋体" w:hAnsi="宋体" w:hint="eastAsia"/>
                <w:szCs w:val="21"/>
              </w:rPr>
              <w:t>制定噪声控制措施；对人员进行教育、执行控制措施；配置必备的防噪声设施、配置低噪声设备；在白天服务，杜绝夜晚服务</w:t>
            </w:r>
            <w:r>
              <w:rPr>
                <w:rFonts w:ascii="宋体" w:hAnsi="宋体" w:cs="宋体" w:hint="eastAsia"/>
                <w:szCs w:val="21"/>
              </w:rPr>
              <w:t>。</w:t>
            </w:r>
          </w:p>
          <w:p w:rsidR="00E859DE" w:rsidRDefault="00E859DE" w:rsidP="00F21CD0">
            <w:pPr>
              <w:rPr>
                <w:rFonts w:ascii="宋体" w:hAnsi="宋体" w:cs="宋体"/>
                <w:szCs w:val="21"/>
              </w:rPr>
            </w:pPr>
            <w:r>
              <w:rPr>
                <w:rFonts w:ascii="宋体" w:hAnsi="宋体" w:cs="宋体" w:hint="eastAsia"/>
                <w:szCs w:val="21"/>
              </w:rPr>
              <w:t xml:space="preserve">  应对风险和机遇的措施应与其对于产品和服务符合性的潜在影响相适应。</w:t>
            </w:r>
          </w:p>
        </w:tc>
        <w:tc>
          <w:tcPr>
            <w:tcW w:w="1585" w:type="dxa"/>
          </w:tcPr>
          <w:p w:rsidR="00E859DE" w:rsidRDefault="00E859DE" w:rsidP="00F21CD0"/>
        </w:tc>
      </w:tr>
      <w:tr w:rsidR="00E859DE" w:rsidTr="00F21CD0">
        <w:trPr>
          <w:trHeight w:val="2110"/>
        </w:trPr>
        <w:tc>
          <w:tcPr>
            <w:tcW w:w="2160" w:type="dxa"/>
          </w:tcPr>
          <w:p w:rsidR="00E859DE" w:rsidRDefault="00E859DE" w:rsidP="00F21CD0">
            <w:pPr>
              <w:rPr>
                <w:b/>
                <w:szCs w:val="21"/>
              </w:rPr>
            </w:pPr>
            <w:r>
              <w:rPr>
                <w:rFonts w:ascii="宋体" w:hAnsi="宋体" w:hint="eastAsia"/>
                <w:szCs w:val="21"/>
              </w:rPr>
              <w:t>目标及其实现的策划</w:t>
            </w:r>
          </w:p>
        </w:tc>
        <w:tc>
          <w:tcPr>
            <w:tcW w:w="960" w:type="dxa"/>
          </w:tcPr>
          <w:p w:rsidR="00496B5B" w:rsidRDefault="00E859DE" w:rsidP="00496B5B">
            <w:pPr>
              <w:rPr>
                <w:rFonts w:ascii="宋体" w:hAnsi="宋体" w:cs="宋体"/>
                <w:szCs w:val="21"/>
              </w:rPr>
            </w:pPr>
            <w:r>
              <w:rPr>
                <w:rFonts w:ascii="宋体" w:hAnsi="宋体" w:cs="宋体" w:hint="eastAsia"/>
                <w:szCs w:val="21"/>
              </w:rPr>
              <w:t>QE</w:t>
            </w:r>
            <w:r w:rsidR="00496B5B">
              <w:rPr>
                <w:rFonts w:ascii="宋体" w:hAnsi="宋体" w:cs="宋体" w:hint="eastAsia"/>
                <w:szCs w:val="21"/>
              </w:rPr>
              <w:t>S</w:t>
            </w:r>
            <w:r>
              <w:rPr>
                <w:rFonts w:ascii="宋体" w:hAnsi="宋体" w:cs="宋体" w:hint="eastAsia"/>
                <w:szCs w:val="21"/>
              </w:rPr>
              <w:t>6.2</w:t>
            </w:r>
          </w:p>
          <w:p w:rsidR="00E859DE" w:rsidRDefault="00E859DE" w:rsidP="00F21CD0">
            <w:pPr>
              <w:rPr>
                <w:rFonts w:ascii="宋体" w:hAnsi="宋体" w:cs="宋体"/>
                <w:szCs w:val="21"/>
              </w:rPr>
            </w:pPr>
          </w:p>
          <w:p w:rsidR="00E859DE" w:rsidRDefault="00E859DE" w:rsidP="00F21CD0">
            <w:pPr>
              <w:rPr>
                <w:b/>
                <w:szCs w:val="21"/>
              </w:rPr>
            </w:pPr>
          </w:p>
        </w:tc>
        <w:tc>
          <w:tcPr>
            <w:tcW w:w="10004" w:type="dxa"/>
          </w:tcPr>
          <w:p w:rsidR="00E859DE" w:rsidRDefault="00E859DE" w:rsidP="00F21CD0">
            <w:pPr>
              <w:rPr>
                <w:szCs w:val="21"/>
              </w:rPr>
            </w:pPr>
            <w:r>
              <w:rPr>
                <w:rFonts w:hint="eastAsia"/>
                <w:szCs w:val="21"/>
              </w:rPr>
              <w:t>质量、环境、职业健康安全目标：</w:t>
            </w:r>
          </w:p>
          <w:p w:rsidR="00E859DE" w:rsidRDefault="00E859DE" w:rsidP="00F21CD0">
            <w:pPr>
              <w:tabs>
                <w:tab w:val="center" w:pos="3169"/>
              </w:tabs>
              <w:spacing w:line="400" w:lineRule="exact"/>
              <w:jc w:val="left"/>
              <w:rPr>
                <w:rFonts w:ascii="宋体" w:hAnsi="宋体"/>
                <w:szCs w:val="21"/>
              </w:rPr>
            </w:pPr>
            <w:r>
              <w:rPr>
                <w:rFonts w:ascii="宋体" w:hAnsi="宋体" w:hint="eastAsia"/>
                <w:szCs w:val="21"/>
              </w:rPr>
              <w:t>质量目标                                  实施情况（2019.10-2020.2）</w:t>
            </w:r>
          </w:p>
          <w:p w:rsidR="00E859DE" w:rsidRDefault="00E859DE" w:rsidP="00F21CD0">
            <w:pPr>
              <w:tabs>
                <w:tab w:val="center" w:pos="3169"/>
              </w:tabs>
              <w:spacing w:line="400" w:lineRule="exact"/>
              <w:jc w:val="left"/>
              <w:rPr>
                <w:rFonts w:ascii="宋体" w:hAnsi="宋体"/>
                <w:szCs w:val="21"/>
              </w:rPr>
            </w:pPr>
            <w:r>
              <w:rPr>
                <w:rFonts w:ascii="宋体" w:hAnsi="宋体" w:hint="eastAsia"/>
                <w:szCs w:val="21"/>
              </w:rPr>
              <w:t xml:space="preserve">1）、业主问题处理率达到100%；                  100%  </w:t>
            </w:r>
          </w:p>
          <w:p w:rsidR="00E859DE" w:rsidRDefault="00E859DE" w:rsidP="00F21CD0">
            <w:pPr>
              <w:tabs>
                <w:tab w:val="center" w:pos="3169"/>
              </w:tabs>
              <w:spacing w:line="400" w:lineRule="exact"/>
              <w:jc w:val="left"/>
              <w:rPr>
                <w:rFonts w:ascii="宋体" w:hAnsi="宋体"/>
                <w:szCs w:val="21"/>
              </w:rPr>
            </w:pPr>
            <w:r>
              <w:rPr>
                <w:rFonts w:ascii="宋体" w:hAnsi="宋体" w:hint="eastAsia"/>
                <w:szCs w:val="21"/>
              </w:rPr>
              <w:t>2）、业主投诉率0；                               0</w:t>
            </w:r>
          </w:p>
          <w:p w:rsidR="00E859DE" w:rsidRDefault="00E859DE" w:rsidP="00F21CD0">
            <w:pPr>
              <w:tabs>
                <w:tab w:val="center" w:pos="3169"/>
              </w:tabs>
              <w:spacing w:line="400" w:lineRule="exact"/>
              <w:jc w:val="left"/>
              <w:rPr>
                <w:rFonts w:ascii="宋体" w:hAnsi="宋体"/>
                <w:szCs w:val="21"/>
              </w:rPr>
            </w:pPr>
            <w:r>
              <w:rPr>
                <w:rFonts w:ascii="宋体" w:hAnsi="宋体" w:hint="eastAsia"/>
                <w:szCs w:val="21"/>
              </w:rPr>
              <w:t>3）、业主顾客满意率达到90%以上。                 95%</w:t>
            </w:r>
          </w:p>
          <w:p w:rsidR="00E859DE" w:rsidRDefault="00E859DE" w:rsidP="00F21CD0">
            <w:pPr>
              <w:tabs>
                <w:tab w:val="center" w:pos="3169"/>
              </w:tabs>
              <w:spacing w:line="400" w:lineRule="exact"/>
              <w:jc w:val="left"/>
              <w:rPr>
                <w:rFonts w:ascii="宋体" w:hAnsi="宋体"/>
                <w:szCs w:val="21"/>
              </w:rPr>
            </w:pPr>
            <w:r>
              <w:rPr>
                <w:rFonts w:ascii="宋体" w:hAnsi="宋体" w:hint="eastAsia"/>
                <w:szCs w:val="21"/>
              </w:rPr>
              <w:t>环境目标                                      实施情况（2019.10-2020.2）</w:t>
            </w:r>
          </w:p>
          <w:p w:rsidR="00E859DE" w:rsidRDefault="00E859DE" w:rsidP="00F21CD0">
            <w:pPr>
              <w:tabs>
                <w:tab w:val="center" w:pos="3169"/>
              </w:tabs>
              <w:spacing w:line="400" w:lineRule="exact"/>
              <w:jc w:val="left"/>
              <w:rPr>
                <w:rFonts w:ascii="宋体" w:hAnsi="宋体"/>
                <w:szCs w:val="21"/>
              </w:rPr>
            </w:pPr>
            <w:r>
              <w:rPr>
                <w:rFonts w:ascii="宋体" w:hAnsi="宋体" w:hint="eastAsia"/>
                <w:szCs w:val="21"/>
              </w:rPr>
              <w:t>1）、固体废弃物分类处理率100%；                   100%</w:t>
            </w:r>
          </w:p>
          <w:p w:rsidR="00E859DE" w:rsidRDefault="00E859DE" w:rsidP="00F21CD0">
            <w:pPr>
              <w:tabs>
                <w:tab w:val="center" w:pos="3169"/>
              </w:tabs>
              <w:spacing w:line="400" w:lineRule="exact"/>
              <w:jc w:val="left"/>
              <w:rPr>
                <w:rFonts w:ascii="宋体" w:hAnsi="宋体"/>
                <w:szCs w:val="21"/>
              </w:rPr>
            </w:pPr>
            <w:r>
              <w:rPr>
                <w:rFonts w:ascii="宋体" w:hAnsi="宋体" w:hint="eastAsia"/>
                <w:szCs w:val="21"/>
              </w:rPr>
              <w:lastRenderedPageBreak/>
              <w:t>2）、环境污染事故发生为零；                        零</w:t>
            </w:r>
          </w:p>
          <w:p w:rsidR="00E859DE" w:rsidRDefault="00E859DE" w:rsidP="00F21CD0">
            <w:pPr>
              <w:tabs>
                <w:tab w:val="center" w:pos="3169"/>
              </w:tabs>
              <w:spacing w:line="400" w:lineRule="exact"/>
              <w:jc w:val="left"/>
              <w:rPr>
                <w:rFonts w:ascii="宋体" w:hAnsi="宋体"/>
                <w:szCs w:val="21"/>
              </w:rPr>
            </w:pPr>
            <w:r>
              <w:rPr>
                <w:rFonts w:ascii="宋体" w:hAnsi="宋体" w:hint="eastAsia"/>
                <w:szCs w:val="21"/>
              </w:rPr>
              <w:t>3）、火灾事故为零。                                零</w:t>
            </w:r>
          </w:p>
          <w:p w:rsidR="00E859DE" w:rsidRDefault="00E859DE" w:rsidP="00F21CD0">
            <w:pPr>
              <w:tabs>
                <w:tab w:val="center" w:pos="3169"/>
              </w:tabs>
              <w:spacing w:line="400" w:lineRule="exact"/>
              <w:jc w:val="left"/>
              <w:rPr>
                <w:rFonts w:ascii="宋体" w:hAnsi="宋体"/>
                <w:szCs w:val="21"/>
              </w:rPr>
            </w:pPr>
            <w:r>
              <w:rPr>
                <w:rFonts w:ascii="宋体" w:hAnsi="宋体" w:hint="eastAsia"/>
                <w:szCs w:val="21"/>
              </w:rPr>
              <w:t>职业健康安全目标                               实施情况（2019.7-2020.2）</w:t>
            </w:r>
          </w:p>
          <w:p w:rsidR="00E859DE" w:rsidRDefault="00E859DE" w:rsidP="00F21CD0">
            <w:pPr>
              <w:tabs>
                <w:tab w:val="center" w:pos="3169"/>
              </w:tabs>
              <w:spacing w:line="400" w:lineRule="exact"/>
              <w:jc w:val="left"/>
              <w:rPr>
                <w:rFonts w:ascii="宋体" w:hAnsi="宋体"/>
                <w:szCs w:val="21"/>
              </w:rPr>
            </w:pPr>
            <w:r>
              <w:rPr>
                <w:rFonts w:ascii="宋体" w:hAnsi="宋体" w:hint="eastAsia"/>
                <w:szCs w:val="21"/>
              </w:rPr>
              <w:t>1）、职业病发生为零；                                零</w:t>
            </w:r>
          </w:p>
          <w:p w:rsidR="00E859DE" w:rsidRDefault="00E859DE" w:rsidP="00F21CD0">
            <w:pPr>
              <w:tabs>
                <w:tab w:val="center" w:pos="3169"/>
              </w:tabs>
              <w:spacing w:line="400" w:lineRule="exact"/>
              <w:jc w:val="left"/>
              <w:rPr>
                <w:rFonts w:ascii="宋体" w:hAnsi="宋体"/>
                <w:szCs w:val="21"/>
              </w:rPr>
            </w:pPr>
            <w:r>
              <w:rPr>
                <w:rFonts w:ascii="宋体" w:hAnsi="宋体" w:hint="eastAsia"/>
                <w:szCs w:val="21"/>
              </w:rPr>
              <w:t>2）、火灾事故为零；                                  零</w:t>
            </w:r>
          </w:p>
          <w:p w:rsidR="00E859DE" w:rsidRDefault="00E859DE" w:rsidP="00F21CD0">
            <w:pPr>
              <w:tabs>
                <w:tab w:val="center" w:pos="3169"/>
              </w:tabs>
              <w:spacing w:line="400" w:lineRule="exact"/>
              <w:jc w:val="left"/>
              <w:rPr>
                <w:rFonts w:ascii="宋体" w:hAnsi="宋体"/>
                <w:szCs w:val="21"/>
              </w:rPr>
            </w:pPr>
            <w:r>
              <w:rPr>
                <w:rFonts w:ascii="宋体" w:hAnsi="宋体" w:hint="eastAsia"/>
                <w:szCs w:val="21"/>
              </w:rPr>
              <w:t>3）、人身伤亡为零。                                  零</w:t>
            </w:r>
          </w:p>
          <w:p w:rsidR="00E859DE" w:rsidRDefault="00E859DE" w:rsidP="00E859DE">
            <w:pPr>
              <w:pStyle w:val="a6"/>
              <w:spacing w:line="400" w:lineRule="exact"/>
              <w:rPr>
                <w:rFonts w:ascii="宋体" w:hAnsi="宋体"/>
                <w:szCs w:val="21"/>
              </w:rPr>
            </w:pPr>
            <w:r>
              <w:rPr>
                <w:rFonts w:ascii="宋体" w:hAnsi="宋体" w:hint="eastAsia"/>
                <w:color w:val="auto"/>
                <w:kern w:val="2"/>
                <w:sz w:val="21"/>
                <w:szCs w:val="21"/>
              </w:rPr>
              <w:t>查《目标考核表》2019年10月-2020年2月对目标进行考核，考核情况为，均达到目标，并将指标进行了分解。</w:t>
            </w:r>
          </w:p>
        </w:tc>
        <w:tc>
          <w:tcPr>
            <w:tcW w:w="1585" w:type="dxa"/>
          </w:tcPr>
          <w:p w:rsidR="00E859DE" w:rsidRDefault="00E859DE" w:rsidP="00F21CD0"/>
        </w:tc>
      </w:tr>
      <w:tr w:rsidR="00E859DE" w:rsidTr="00F21CD0">
        <w:trPr>
          <w:trHeight w:val="2110"/>
        </w:trPr>
        <w:tc>
          <w:tcPr>
            <w:tcW w:w="2160" w:type="dxa"/>
          </w:tcPr>
          <w:p w:rsidR="00E859DE" w:rsidRDefault="00E859DE" w:rsidP="00F21CD0">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E859DE" w:rsidRDefault="00E859DE" w:rsidP="00F21CD0">
            <w:pPr>
              <w:rPr>
                <w:rFonts w:ascii="宋体" w:hAnsi="宋体" w:cs="宋体"/>
                <w:szCs w:val="21"/>
              </w:rPr>
            </w:pPr>
            <w:r>
              <w:rPr>
                <w:rFonts w:ascii="宋体" w:hAnsi="宋体" w:cs="宋体" w:hint="eastAsia"/>
                <w:szCs w:val="21"/>
              </w:rPr>
              <w:t xml:space="preserve">Q6.3 </w:t>
            </w:r>
          </w:p>
          <w:p w:rsidR="00E859DE" w:rsidRDefault="00E859DE" w:rsidP="00F21CD0">
            <w:pPr>
              <w:rPr>
                <w:rFonts w:ascii="宋体" w:hAnsi="宋体"/>
                <w:szCs w:val="21"/>
              </w:rPr>
            </w:pPr>
          </w:p>
        </w:tc>
        <w:tc>
          <w:tcPr>
            <w:tcW w:w="10004" w:type="dxa"/>
          </w:tcPr>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E859DE" w:rsidRDefault="00E859DE" w:rsidP="00F21CD0">
            <w:pPr>
              <w:widowControl/>
              <w:jc w:val="left"/>
              <w:rPr>
                <w:rFonts w:ascii="宋体" w:hAnsi="宋体"/>
                <w:szCs w:val="21"/>
              </w:rPr>
            </w:pPr>
            <w:r>
              <w:rPr>
                <w:rFonts w:ascii="宋体" w:hAnsi="宋体" w:cs="宋体" w:hint="eastAsia"/>
                <w:szCs w:val="21"/>
              </w:rPr>
              <w:t xml:space="preserve">  经查：暂无变更。</w:t>
            </w:r>
            <w:r>
              <w:rPr>
                <w:rFonts w:ascii="宋体" w:hAnsi="宋体" w:hint="eastAsia"/>
                <w:szCs w:val="21"/>
              </w:rPr>
              <w:t>。</w:t>
            </w:r>
          </w:p>
        </w:tc>
        <w:tc>
          <w:tcPr>
            <w:tcW w:w="1585" w:type="dxa"/>
          </w:tcPr>
          <w:p w:rsidR="00E859DE" w:rsidRDefault="00E859DE" w:rsidP="00F21CD0"/>
        </w:tc>
      </w:tr>
      <w:tr w:rsidR="00E859DE" w:rsidTr="00F21CD0">
        <w:trPr>
          <w:trHeight w:val="2110"/>
        </w:trPr>
        <w:tc>
          <w:tcPr>
            <w:tcW w:w="2160" w:type="dxa"/>
          </w:tcPr>
          <w:p w:rsidR="00E859DE" w:rsidRDefault="00E859DE" w:rsidP="00F21CD0">
            <w:pPr>
              <w:adjustRightInd w:val="0"/>
              <w:snapToGrid w:val="0"/>
              <w:jc w:val="left"/>
              <w:rPr>
                <w:rFonts w:ascii="宋体" w:hAnsi="宋体"/>
                <w:szCs w:val="21"/>
              </w:rPr>
            </w:pPr>
            <w:r>
              <w:rPr>
                <w:rFonts w:ascii="宋体" w:hAnsi="宋体" w:hint="eastAsia"/>
                <w:szCs w:val="21"/>
              </w:rPr>
              <w:t>资源</w:t>
            </w:r>
          </w:p>
        </w:tc>
        <w:tc>
          <w:tcPr>
            <w:tcW w:w="960" w:type="dxa"/>
          </w:tcPr>
          <w:p w:rsidR="00E859DE" w:rsidRDefault="00E859DE" w:rsidP="00F21CD0">
            <w:pPr>
              <w:rPr>
                <w:rFonts w:ascii="宋体" w:hAnsi="宋体" w:cs="宋体"/>
                <w:szCs w:val="21"/>
              </w:rPr>
            </w:pPr>
            <w:r>
              <w:rPr>
                <w:rFonts w:ascii="宋体" w:hAnsi="宋体" w:cs="宋体" w:hint="eastAsia"/>
                <w:szCs w:val="21"/>
              </w:rPr>
              <w:t xml:space="preserve">Q7.1.1 </w:t>
            </w:r>
          </w:p>
          <w:p w:rsidR="00E859DE" w:rsidRDefault="00E859DE" w:rsidP="00F21CD0">
            <w:pPr>
              <w:rPr>
                <w:rFonts w:ascii="宋体" w:hAnsi="宋体" w:cs="宋体"/>
                <w:szCs w:val="21"/>
              </w:rPr>
            </w:pPr>
            <w:r>
              <w:rPr>
                <w:rFonts w:ascii="宋体" w:hAnsi="宋体" w:cs="宋体" w:hint="eastAsia"/>
                <w:szCs w:val="21"/>
              </w:rPr>
              <w:t>E7.1</w:t>
            </w:r>
          </w:p>
          <w:p w:rsidR="00E859DE" w:rsidRDefault="00E859DE" w:rsidP="00F21CD0">
            <w:pPr>
              <w:rPr>
                <w:rFonts w:ascii="宋体" w:hAnsi="宋体" w:cs="宋体"/>
                <w:szCs w:val="21"/>
              </w:rPr>
            </w:pPr>
            <w:r>
              <w:rPr>
                <w:rFonts w:ascii="宋体" w:hAnsi="宋体" w:cs="宋体" w:hint="eastAsia"/>
                <w:szCs w:val="21"/>
              </w:rPr>
              <w:t>S</w:t>
            </w:r>
            <w:r w:rsidR="00496B5B">
              <w:rPr>
                <w:rFonts w:ascii="宋体" w:hAnsi="宋体" w:cs="宋体" w:hint="eastAsia"/>
                <w:szCs w:val="21"/>
              </w:rPr>
              <w:t>7</w:t>
            </w:r>
            <w:r>
              <w:rPr>
                <w:rFonts w:ascii="宋体" w:hAnsi="宋体" w:cs="宋体" w:hint="eastAsia"/>
                <w:szCs w:val="21"/>
              </w:rPr>
              <w:t>.1</w:t>
            </w:r>
          </w:p>
          <w:p w:rsidR="00E859DE" w:rsidRDefault="00E859DE" w:rsidP="00F21CD0">
            <w:pPr>
              <w:rPr>
                <w:rFonts w:ascii="宋体" w:hAnsi="宋体"/>
                <w:szCs w:val="21"/>
              </w:rPr>
            </w:pPr>
          </w:p>
        </w:tc>
        <w:tc>
          <w:tcPr>
            <w:tcW w:w="10004" w:type="dxa"/>
          </w:tcPr>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E859DE" w:rsidRDefault="00E859DE" w:rsidP="00F21CD0">
            <w:pPr>
              <w:rPr>
                <w:rFonts w:ascii="宋体" w:hAnsi="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工业设备技术服务、工业水电气技术服务、工业设备装卸及搬迁、起重吊装服务、道路货物运输的</w:t>
            </w:r>
            <w:r>
              <w:rPr>
                <w:rFonts w:ascii="宋体" w:hAnsi="宋体" w:cs="宋体" w:hint="eastAsia"/>
                <w:szCs w:val="21"/>
              </w:rPr>
              <w:t>需要。</w:t>
            </w:r>
          </w:p>
        </w:tc>
        <w:tc>
          <w:tcPr>
            <w:tcW w:w="1585" w:type="dxa"/>
          </w:tcPr>
          <w:p w:rsidR="00E859DE" w:rsidRDefault="00E859DE" w:rsidP="00F21CD0"/>
        </w:tc>
      </w:tr>
      <w:tr w:rsidR="00E859DE" w:rsidTr="00F21CD0">
        <w:trPr>
          <w:trHeight w:val="2110"/>
        </w:trPr>
        <w:tc>
          <w:tcPr>
            <w:tcW w:w="2160" w:type="dxa"/>
          </w:tcPr>
          <w:p w:rsidR="00E859DE" w:rsidRDefault="00E859DE" w:rsidP="00F21CD0">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E859DE" w:rsidRDefault="00E859DE" w:rsidP="00F21CD0">
            <w:pPr>
              <w:rPr>
                <w:rFonts w:ascii="宋体" w:hAnsi="宋体" w:cs="宋体"/>
                <w:szCs w:val="21"/>
              </w:rPr>
            </w:pPr>
            <w:r>
              <w:rPr>
                <w:rFonts w:ascii="宋体" w:hAnsi="宋体" w:cs="宋体" w:hint="eastAsia"/>
                <w:szCs w:val="21"/>
              </w:rPr>
              <w:t xml:space="preserve">Q7.1.6 </w:t>
            </w:r>
          </w:p>
          <w:p w:rsidR="00E859DE" w:rsidRDefault="00E859DE" w:rsidP="00F21CD0">
            <w:pPr>
              <w:rPr>
                <w:rFonts w:ascii="宋体" w:hAnsi="宋体"/>
                <w:szCs w:val="21"/>
              </w:rPr>
            </w:pPr>
          </w:p>
        </w:tc>
        <w:tc>
          <w:tcPr>
            <w:tcW w:w="10004" w:type="dxa"/>
          </w:tcPr>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E859DE" w:rsidRDefault="00E859DE" w:rsidP="00F21CD0">
            <w:pPr>
              <w:tabs>
                <w:tab w:val="center" w:pos="3169"/>
              </w:tabs>
              <w:spacing w:line="400" w:lineRule="exact"/>
              <w:jc w:val="left"/>
              <w:rPr>
                <w:rFonts w:ascii="宋体" w:hAnsi="宋体"/>
                <w:szCs w:val="21"/>
              </w:rPr>
            </w:pPr>
            <w:r>
              <w:rPr>
                <w:rFonts w:ascii="宋体" w:hAnsi="宋体" w:cs="宋体" w:hint="eastAsia"/>
                <w:szCs w:val="21"/>
              </w:rPr>
              <w:t>--公司明确组织知识作为公司的重要资源，按内部文件或外来文件予以受控管理包括必要的分级保密措施。</w:t>
            </w:r>
          </w:p>
        </w:tc>
        <w:tc>
          <w:tcPr>
            <w:tcW w:w="1585" w:type="dxa"/>
          </w:tcPr>
          <w:p w:rsidR="00E859DE" w:rsidRDefault="00E859DE" w:rsidP="00F21CD0"/>
        </w:tc>
      </w:tr>
      <w:tr w:rsidR="00E859DE" w:rsidTr="00F21CD0">
        <w:trPr>
          <w:trHeight w:val="2110"/>
        </w:trPr>
        <w:tc>
          <w:tcPr>
            <w:tcW w:w="2160" w:type="dxa"/>
          </w:tcPr>
          <w:p w:rsidR="00E859DE" w:rsidRDefault="00E859DE" w:rsidP="00F21CD0">
            <w:pPr>
              <w:adjustRightInd w:val="0"/>
              <w:snapToGrid w:val="0"/>
              <w:jc w:val="left"/>
              <w:rPr>
                <w:rFonts w:ascii="宋体" w:hAnsi="宋体"/>
                <w:szCs w:val="21"/>
              </w:rPr>
            </w:pPr>
            <w:r>
              <w:rPr>
                <w:rFonts w:ascii="宋体" w:hAnsi="宋体" w:cs="宋体" w:hint="eastAsia"/>
                <w:szCs w:val="21"/>
              </w:rPr>
              <w:t>沟通</w:t>
            </w:r>
          </w:p>
        </w:tc>
        <w:tc>
          <w:tcPr>
            <w:tcW w:w="960" w:type="dxa"/>
          </w:tcPr>
          <w:p w:rsidR="00E859DE" w:rsidRDefault="00E859DE" w:rsidP="00496B5B">
            <w:pPr>
              <w:rPr>
                <w:rFonts w:ascii="宋体" w:hAnsi="宋体"/>
                <w:szCs w:val="21"/>
              </w:rPr>
            </w:pPr>
            <w:r>
              <w:rPr>
                <w:rFonts w:ascii="宋体" w:hAnsi="宋体" w:cs="宋体" w:hint="eastAsia"/>
                <w:szCs w:val="21"/>
              </w:rPr>
              <w:t>QE</w:t>
            </w:r>
            <w:r w:rsidR="00496B5B">
              <w:rPr>
                <w:rFonts w:ascii="宋体" w:hAnsi="宋体" w:cs="宋体" w:hint="eastAsia"/>
                <w:szCs w:val="21"/>
              </w:rPr>
              <w:t>S</w:t>
            </w:r>
            <w:r>
              <w:rPr>
                <w:rFonts w:ascii="宋体" w:hAnsi="宋体" w:cs="宋体" w:hint="eastAsia"/>
                <w:szCs w:val="21"/>
              </w:rPr>
              <w:t>7.4</w:t>
            </w:r>
          </w:p>
        </w:tc>
        <w:tc>
          <w:tcPr>
            <w:tcW w:w="10004" w:type="dxa"/>
          </w:tcPr>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E859DE" w:rsidRDefault="00E859DE" w:rsidP="00F21CD0">
            <w:pPr>
              <w:spacing w:line="360" w:lineRule="atLeast"/>
              <w:rPr>
                <w:rFonts w:ascii="宋体" w:hAnsi="宋体"/>
                <w:szCs w:val="21"/>
              </w:rPr>
            </w:pPr>
            <w:r>
              <w:rPr>
                <w:rFonts w:ascii="宋体" w:hAnsi="宋体" w:cs="宋体" w:hint="eastAsia"/>
                <w:szCs w:val="21"/>
              </w:rPr>
              <w:t>--</w:t>
            </w:r>
            <w:r w:rsidR="008146C5">
              <w:rPr>
                <w:rFonts w:ascii="宋体" w:hAnsi="宋体" w:cs="宋体" w:hint="eastAsia"/>
                <w:szCs w:val="21"/>
              </w:rPr>
              <w:t>视频巡视</w:t>
            </w:r>
            <w:r>
              <w:rPr>
                <w:rFonts w:ascii="宋体" w:hAnsi="宋体" w:cs="宋体" w:hint="eastAsia"/>
                <w:szCs w:val="21"/>
              </w:rPr>
              <w:t>记录并口头交流确认：公司及行政部负责的相关内、外沟通效果基本满足要求。</w:t>
            </w:r>
          </w:p>
        </w:tc>
        <w:tc>
          <w:tcPr>
            <w:tcW w:w="1585" w:type="dxa"/>
          </w:tcPr>
          <w:p w:rsidR="00E859DE" w:rsidRDefault="00E859DE" w:rsidP="00F21CD0"/>
        </w:tc>
      </w:tr>
      <w:tr w:rsidR="00E859DE" w:rsidTr="00F21CD0">
        <w:trPr>
          <w:trHeight w:val="2110"/>
        </w:trPr>
        <w:tc>
          <w:tcPr>
            <w:tcW w:w="2160" w:type="dxa"/>
          </w:tcPr>
          <w:p w:rsidR="00E859DE" w:rsidRDefault="00E859DE" w:rsidP="00F21CD0">
            <w:pPr>
              <w:rPr>
                <w:rFonts w:ascii="宋体" w:hAnsi="宋体" w:cs="宋体"/>
                <w:color w:val="000000"/>
                <w:spacing w:val="-4"/>
                <w:szCs w:val="21"/>
              </w:rPr>
            </w:pPr>
            <w:r>
              <w:rPr>
                <w:rFonts w:ascii="宋体" w:hAnsi="宋体" w:hint="eastAsia"/>
                <w:szCs w:val="21"/>
              </w:rPr>
              <w:t>监测、分析和评价总则；</w:t>
            </w:r>
          </w:p>
        </w:tc>
        <w:tc>
          <w:tcPr>
            <w:tcW w:w="960" w:type="dxa"/>
          </w:tcPr>
          <w:p w:rsidR="00E859DE" w:rsidRDefault="00E859DE" w:rsidP="00F21CD0">
            <w:pPr>
              <w:rPr>
                <w:rFonts w:ascii="宋体" w:hAnsi="宋体" w:cs="宋体"/>
                <w:szCs w:val="21"/>
              </w:rPr>
            </w:pPr>
            <w:r>
              <w:rPr>
                <w:rFonts w:ascii="宋体" w:hAnsi="宋体" w:cs="宋体" w:hint="eastAsia"/>
                <w:szCs w:val="21"/>
              </w:rPr>
              <w:t>QE</w:t>
            </w:r>
            <w:r w:rsidR="00496B5B">
              <w:rPr>
                <w:rFonts w:ascii="宋体" w:hAnsi="宋体" w:cs="宋体" w:hint="eastAsia"/>
                <w:szCs w:val="21"/>
              </w:rPr>
              <w:t>S</w:t>
            </w:r>
            <w:r>
              <w:rPr>
                <w:rFonts w:ascii="宋体" w:hAnsi="宋体" w:cs="宋体" w:hint="eastAsia"/>
                <w:szCs w:val="21"/>
              </w:rPr>
              <w:t xml:space="preserve">9.1.1 </w:t>
            </w:r>
          </w:p>
          <w:p w:rsidR="00E859DE" w:rsidRDefault="00E859DE" w:rsidP="00F21CD0">
            <w:pPr>
              <w:rPr>
                <w:rFonts w:ascii="宋体" w:hAnsi="宋体" w:cs="宋体"/>
                <w:szCs w:val="21"/>
              </w:rPr>
            </w:pPr>
          </w:p>
        </w:tc>
        <w:tc>
          <w:tcPr>
            <w:tcW w:w="10004" w:type="dxa"/>
          </w:tcPr>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如：（1）《绩效</w:t>
            </w:r>
            <w:r>
              <w:rPr>
                <w:rFonts w:ascii="宋体" w:hAnsi="宋体" w:hint="eastAsia"/>
                <w:bCs/>
                <w:color w:val="000000"/>
                <w:spacing w:val="-20"/>
                <w:szCs w:val="21"/>
              </w:rPr>
              <w:t>监视和测量程序</w:t>
            </w:r>
            <w:r>
              <w:rPr>
                <w:rFonts w:ascii="宋体" w:hAnsi="宋体" w:cs="宋体" w:hint="eastAsia"/>
                <w:szCs w:val="21"/>
              </w:rPr>
              <w:t>》</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 xml:space="preserve">内部审核程序 </w:t>
            </w:r>
            <w:r>
              <w:rPr>
                <w:rFonts w:ascii="宋体" w:hAnsi="宋体" w:cs="宋体" w:hint="eastAsia"/>
                <w:szCs w:val="21"/>
              </w:rPr>
              <w:t>》</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（3）《管理评审程序》</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应急准备和响应程序</w:t>
            </w:r>
            <w:r>
              <w:rPr>
                <w:rFonts w:ascii="宋体" w:hAnsi="宋体" w:cs="宋体" w:hint="eastAsia"/>
                <w:szCs w:val="21"/>
              </w:rPr>
              <w:t>》</w:t>
            </w:r>
          </w:p>
          <w:p w:rsidR="00E859DE" w:rsidRDefault="00E859DE" w:rsidP="00F21CD0">
            <w:pPr>
              <w:spacing w:line="360" w:lineRule="atLeast"/>
              <w:rPr>
                <w:rFonts w:ascii="宋体" w:hAnsi="宋体" w:cs="宋体"/>
                <w:szCs w:val="21"/>
              </w:rPr>
            </w:pPr>
            <w:r>
              <w:rPr>
                <w:rFonts w:ascii="宋体" w:hAnsi="宋体" w:cs="宋体" w:hint="eastAsia"/>
                <w:szCs w:val="21"/>
              </w:rPr>
              <w:t>（5）《法律法规和其他要求合规评价控制程序》</w:t>
            </w:r>
          </w:p>
        </w:tc>
        <w:tc>
          <w:tcPr>
            <w:tcW w:w="1585" w:type="dxa"/>
          </w:tcPr>
          <w:p w:rsidR="00E859DE" w:rsidRDefault="00E859DE" w:rsidP="00F21CD0"/>
        </w:tc>
      </w:tr>
      <w:tr w:rsidR="00E859DE" w:rsidTr="00F21CD0">
        <w:trPr>
          <w:trHeight w:val="2110"/>
        </w:trPr>
        <w:tc>
          <w:tcPr>
            <w:tcW w:w="2160" w:type="dxa"/>
          </w:tcPr>
          <w:p w:rsidR="00E859DE" w:rsidRDefault="00E859DE" w:rsidP="00F21CD0">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496B5B" w:rsidRDefault="00E859DE" w:rsidP="00496B5B">
            <w:pPr>
              <w:rPr>
                <w:rFonts w:ascii="宋体" w:hAnsi="宋体" w:cs="宋体"/>
                <w:szCs w:val="21"/>
              </w:rPr>
            </w:pPr>
            <w:r>
              <w:rPr>
                <w:rFonts w:ascii="宋体" w:hAnsi="宋体" w:cs="宋体" w:hint="eastAsia"/>
                <w:szCs w:val="21"/>
              </w:rPr>
              <w:t>QE</w:t>
            </w:r>
            <w:r w:rsidR="00496B5B">
              <w:rPr>
                <w:rFonts w:ascii="宋体" w:hAnsi="宋体" w:cs="宋体" w:hint="eastAsia"/>
                <w:szCs w:val="21"/>
              </w:rPr>
              <w:t>S</w:t>
            </w:r>
            <w:r>
              <w:rPr>
                <w:rFonts w:ascii="宋体" w:hAnsi="宋体" w:cs="宋体" w:hint="eastAsia"/>
                <w:szCs w:val="21"/>
              </w:rPr>
              <w:t>9.2</w:t>
            </w:r>
          </w:p>
          <w:p w:rsidR="00E859DE" w:rsidRDefault="00E859DE" w:rsidP="00F21CD0">
            <w:pPr>
              <w:rPr>
                <w:rFonts w:ascii="宋体" w:hAnsi="宋体" w:cs="宋体"/>
                <w:szCs w:val="21"/>
              </w:rPr>
            </w:pPr>
          </w:p>
          <w:p w:rsidR="00E859DE" w:rsidRDefault="00E859DE" w:rsidP="00F21CD0">
            <w:pPr>
              <w:rPr>
                <w:rFonts w:ascii="宋体" w:hAnsi="宋体"/>
                <w:szCs w:val="21"/>
              </w:rPr>
            </w:pPr>
          </w:p>
        </w:tc>
        <w:tc>
          <w:tcPr>
            <w:tcW w:w="10004" w:type="dxa"/>
          </w:tcPr>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查管理手册，公司按标准要求编制了《内部审核管理程序》，规定了内部审核的目的、范围、职责、要求、方法频次等，规定每两次内审的时间不得超过12个月。</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查，201</w:t>
            </w:r>
            <w:r w:rsidR="00496B5B">
              <w:rPr>
                <w:rFonts w:ascii="宋体" w:hAnsi="宋体" w:cs="宋体" w:hint="eastAsia"/>
                <w:szCs w:val="21"/>
              </w:rPr>
              <w:t>9</w:t>
            </w:r>
            <w:r>
              <w:rPr>
                <w:rFonts w:ascii="宋体" w:hAnsi="宋体" w:cs="宋体" w:hint="eastAsia"/>
                <w:szCs w:val="21"/>
              </w:rPr>
              <w:t>年《体系审核实施计划》</w:t>
            </w:r>
            <w:r w:rsidR="00496B5B">
              <w:rPr>
                <w:rFonts w:ascii="宋体" w:hAnsi="宋体" w:cs="宋体" w:hint="eastAsia"/>
                <w:szCs w:val="21"/>
              </w:rPr>
              <w:t>(上次审核时间208年12月26-27日)</w:t>
            </w:r>
          </w:p>
          <w:p w:rsidR="00E859DE" w:rsidRDefault="00E859DE" w:rsidP="00F21CD0">
            <w:pPr>
              <w:spacing w:line="400" w:lineRule="exact"/>
              <w:rPr>
                <w:rFonts w:ascii="宋体" w:hAnsi="宋体" w:cs="宋体"/>
                <w:szCs w:val="21"/>
              </w:rPr>
            </w:pPr>
            <w:r>
              <w:rPr>
                <w:rFonts w:ascii="宋体" w:hAnsi="宋体" w:cs="宋体" w:hint="eastAsia"/>
                <w:szCs w:val="21"/>
              </w:rPr>
              <w:t>审核时间：</w:t>
            </w:r>
            <w:r>
              <w:rPr>
                <w:szCs w:val="21"/>
              </w:rPr>
              <w:t>20</w:t>
            </w:r>
            <w:r w:rsidR="00496B5B">
              <w:rPr>
                <w:rFonts w:hint="eastAsia"/>
                <w:szCs w:val="21"/>
              </w:rPr>
              <w:t>19</w:t>
            </w:r>
            <w:r>
              <w:rPr>
                <w:rFonts w:hint="eastAsia"/>
                <w:szCs w:val="21"/>
              </w:rPr>
              <w:t>年</w:t>
            </w:r>
            <w:r>
              <w:rPr>
                <w:rFonts w:hint="eastAsia"/>
                <w:szCs w:val="21"/>
              </w:rPr>
              <w:t>12</w:t>
            </w:r>
            <w:r>
              <w:rPr>
                <w:rFonts w:hint="eastAsia"/>
                <w:szCs w:val="21"/>
              </w:rPr>
              <w:t>月</w:t>
            </w:r>
            <w:r w:rsidR="00496B5B">
              <w:rPr>
                <w:rFonts w:hint="eastAsia"/>
                <w:szCs w:val="21"/>
              </w:rPr>
              <w:t>25</w:t>
            </w:r>
            <w:r>
              <w:rPr>
                <w:rFonts w:hint="eastAsia"/>
                <w:szCs w:val="21"/>
              </w:rPr>
              <w:t>日</w:t>
            </w:r>
            <w:r>
              <w:rPr>
                <w:rFonts w:ascii="宋体" w:hAnsi="宋体" w:cs="宋体" w:hint="eastAsia"/>
                <w:szCs w:val="21"/>
              </w:rPr>
              <w:t>目的：评定并确定现行的管理体系、方针是否符合标准的要求，运行是否有效，迎接认证公司审核；</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E859DE" w:rsidRDefault="00E859DE" w:rsidP="00F21CD0">
            <w:pPr>
              <w:spacing w:line="400" w:lineRule="exact"/>
              <w:rPr>
                <w:szCs w:val="21"/>
              </w:rPr>
            </w:pPr>
            <w:r>
              <w:rPr>
                <w:rFonts w:ascii="宋体" w:hAnsi="宋体" w:cs="宋体" w:hint="eastAsia"/>
                <w:szCs w:val="21"/>
              </w:rPr>
              <w:t>审核组长：</w:t>
            </w:r>
            <w:r>
              <w:rPr>
                <w:rFonts w:hint="eastAsia"/>
                <w:szCs w:val="21"/>
              </w:rPr>
              <w:t>陈雪娇</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审核员:</w:t>
            </w:r>
            <w:r>
              <w:rPr>
                <w:rFonts w:hint="eastAsia"/>
                <w:szCs w:val="21"/>
              </w:rPr>
              <w:t>陈朝富</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抽查《行政部审核检查表》、《项目部审核检查表》等审核记录，审核过程及条款基本齐全，不存在审核自己部门的情况。</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查本次内审共发现不合格项2个，属一般不符合。</w:t>
            </w:r>
            <w:r>
              <w:rPr>
                <w:rFonts w:ascii="宋体" w:hAnsi="宋体" w:hint="eastAsia"/>
                <w:szCs w:val="21"/>
              </w:rPr>
              <w:t>涉及</w:t>
            </w:r>
            <w:r w:rsidR="00496B5B">
              <w:rPr>
                <w:rFonts w:ascii="宋体" w:hAnsi="宋体" w:hint="eastAsia"/>
                <w:szCs w:val="21"/>
              </w:rPr>
              <w:t>行政部</w:t>
            </w:r>
            <w:r>
              <w:rPr>
                <w:rFonts w:ascii="宋体" w:hAnsi="宋体" w:hint="eastAsia"/>
                <w:szCs w:val="21"/>
              </w:rPr>
              <w:t>Q</w:t>
            </w:r>
            <w:r w:rsidR="00496B5B">
              <w:rPr>
                <w:rFonts w:ascii="宋体" w:hAnsi="宋体" w:hint="eastAsia"/>
                <w:szCs w:val="21"/>
              </w:rPr>
              <w:t>7.5.3</w:t>
            </w:r>
            <w:r w:rsidR="00496B5B">
              <w:rPr>
                <w:rFonts w:ascii="宋体" w:hAnsi="宋体" w:cs="宋体" w:hint="eastAsia"/>
                <w:szCs w:val="21"/>
              </w:rPr>
              <w:t>在审核行政部文件控制时,抽查发现：程序文件已发放，但无发放记录。</w:t>
            </w:r>
            <w:r w:rsidR="00496B5B">
              <w:rPr>
                <w:rFonts w:ascii="宋体" w:hAnsi="宋体" w:hint="eastAsia"/>
                <w:szCs w:val="21"/>
              </w:rPr>
              <w:t>行政部</w:t>
            </w:r>
            <w:r>
              <w:rPr>
                <w:rFonts w:ascii="宋体" w:hAnsi="宋体" w:hint="eastAsia"/>
                <w:szCs w:val="21"/>
              </w:rPr>
              <w:t>E</w:t>
            </w:r>
            <w:r w:rsidR="00496B5B">
              <w:rPr>
                <w:rFonts w:ascii="宋体" w:hAnsi="宋体" w:hint="eastAsia"/>
                <w:szCs w:val="21"/>
              </w:rPr>
              <w:t>S6.1.3</w:t>
            </w:r>
            <w:r w:rsidR="00496B5B">
              <w:rPr>
                <w:rFonts w:ascii="宋体" w:hAnsi="宋体" w:cs="宋体" w:hint="eastAsia"/>
                <w:szCs w:val="21"/>
              </w:rPr>
              <w:t>行政部未收集环境、安全方面的地方性法规，</w:t>
            </w:r>
            <w:r>
              <w:rPr>
                <w:rFonts w:ascii="宋体" w:hAnsi="宋体" w:cs="宋体" w:hint="eastAsia"/>
                <w:szCs w:val="21"/>
              </w:rPr>
              <w:t>已经对不合格原因进行了分析，制订了纠正措施，并对结果进行了验证。</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E859DE" w:rsidRDefault="00E859DE" w:rsidP="00F21CD0">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E859DE" w:rsidRDefault="00E859DE" w:rsidP="00F21CD0"/>
        </w:tc>
      </w:tr>
      <w:tr w:rsidR="00E859DE" w:rsidTr="00F21CD0">
        <w:trPr>
          <w:trHeight w:val="2110"/>
        </w:trPr>
        <w:tc>
          <w:tcPr>
            <w:tcW w:w="2160" w:type="dxa"/>
          </w:tcPr>
          <w:p w:rsidR="00E859DE" w:rsidRDefault="00E859DE" w:rsidP="00F21CD0">
            <w:pPr>
              <w:adjustRightInd w:val="0"/>
              <w:snapToGrid w:val="0"/>
              <w:jc w:val="left"/>
              <w:rPr>
                <w:rFonts w:ascii="宋体" w:hAnsi="宋体"/>
                <w:szCs w:val="21"/>
              </w:rPr>
            </w:pPr>
            <w:r>
              <w:rPr>
                <w:rFonts w:ascii="宋体" w:hAnsi="宋体" w:cs="宋体" w:hint="eastAsia"/>
                <w:szCs w:val="21"/>
              </w:rPr>
              <w:t>管理评审</w:t>
            </w:r>
          </w:p>
        </w:tc>
        <w:tc>
          <w:tcPr>
            <w:tcW w:w="960" w:type="dxa"/>
          </w:tcPr>
          <w:p w:rsidR="00E859DE" w:rsidRDefault="00E859DE" w:rsidP="00F21CD0">
            <w:pPr>
              <w:rPr>
                <w:rFonts w:ascii="宋体" w:hAnsi="宋体" w:cs="宋体"/>
                <w:szCs w:val="21"/>
              </w:rPr>
            </w:pPr>
            <w:r>
              <w:rPr>
                <w:rFonts w:ascii="宋体" w:hAnsi="宋体" w:cs="宋体" w:hint="eastAsia"/>
                <w:szCs w:val="21"/>
              </w:rPr>
              <w:t xml:space="preserve">QE9.3 </w:t>
            </w:r>
          </w:p>
          <w:p w:rsidR="00E859DE" w:rsidRDefault="00E859DE" w:rsidP="00F21CD0">
            <w:pPr>
              <w:rPr>
                <w:rFonts w:ascii="宋体" w:hAnsi="宋体" w:cs="宋体"/>
                <w:szCs w:val="21"/>
              </w:rPr>
            </w:pPr>
            <w:r>
              <w:rPr>
                <w:rFonts w:ascii="宋体" w:hAnsi="宋体" w:cs="宋体" w:hint="eastAsia"/>
                <w:szCs w:val="21"/>
              </w:rPr>
              <w:t>S4.6</w:t>
            </w:r>
          </w:p>
          <w:p w:rsidR="00E859DE" w:rsidRDefault="00E859DE" w:rsidP="00F21CD0">
            <w:pPr>
              <w:rPr>
                <w:rFonts w:ascii="宋体" w:hAnsi="宋体"/>
                <w:szCs w:val="21"/>
              </w:rPr>
            </w:pPr>
          </w:p>
        </w:tc>
        <w:tc>
          <w:tcPr>
            <w:tcW w:w="10004" w:type="dxa"/>
          </w:tcPr>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时间：</w:t>
            </w:r>
            <w:r w:rsidR="00496B5B">
              <w:rPr>
                <w:rFonts w:ascii="宋体" w:hAnsi="宋体" w:cs="宋体" w:hint="eastAsia"/>
                <w:szCs w:val="21"/>
              </w:rPr>
              <w:t>2020年1月10日（上次管理评审时间</w:t>
            </w:r>
            <w:r>
              <w:rPr>
                <w:rFonts w:ascii="宋体" w:hAnsi="宋体" w:cs="宋体" w:hint="eastAsia"/>
                <w:szCs w:val="21"/>
              </w:rPr>
              <w:t>2019年1月17日</w:t>
            </w:r>
            <w:r w:rsidR="00496B5B">
              <w:rPr>
                <w:rFonts w:ascii="宋体" w:hAnsi="宋体" w:cs="宋体" w:hint="eastAsia"/>
                <w:szCs w:val="21"/>
              </w:rPr>
              <w:t>）</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cs="宋体" w:hint="eastAsia"/>
                <w:kern w:val="0"/>
                <w:szCs w:val="21"/>
              </w:rPr>
              <w:t>陈文</w:t>
            </w:r>
            <w:r>
              <w:rPr>
                <w:rFonts w:ascii="宋体" w:hAnsi="宋体" w:cs="宋体" w:hint="eastAsia"/>
                <w:szCs w:val="21"/>
              </w:rPr>
              <w:t>总经理</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lastRenderedPageBreak/>
              <w:t>质量环境安全目标和指标的实现程度。</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E859DE" w:rsidRPr="006C271F" w:rsidRDefault="00E859DE" w:rsidP="006C271F">
            <w:pPr>
              <w:spacing w:line="360" w:lineRule="auto"/>
              <w:ind w:firstLineChars="200" w:firstLine="420"/>
              <w:rPr>
                <w:rFonts w:ascii="宋体" w:hAnsi="宋体" w:cs="宋体"/>
                <w:szCs w:val="21"/>
              </w:rPr>
            </w:pPr>
            <w:r>
              <w:rPr>
                <w:rFonts w:ascii="宋体" w:hAnsi="宋体" w:cs="宋体" w:hint="eastAsia"/>
                <w:szCs w:val="21"/>
              </w:rPr>
              <w:t>改进的建议：</w:t>
            </w:r>
            <w:r w:rsidR="006C271F">
              <w:rPr>
                <w:rFonts w:ascii="宋体" w:hAnsi="宋体" w:cs="宋体" w:hint="eastAsia"/>
                <w:szCs w:val="21"/>
              </w:rPr>
              <w:t>针对文件管理问题，</w:t>
            </w:r>
            <w:r w:rsidR="006C271F" w:rsidRPr="006C271F">
              <w:rPr>
                <w:rFonts w:ascii="宋体" w:hAnsi="宋体" w:cs="宋体" w:hint="eastAsia"/>
                <w:szCs w:val="21"/>
              </w:rPr>
              <w:t>行政部对文件管理要加强控制，对各部门文件进行分类放置管理</w:t>
            </w:r>
            <w:r w:rsidRPr="006C271F">
              <w:rPr>
                <w:rFonts w:ascii="宋体" w:hAnsi="宋体" w:cs="宋体" w:hint="eastAsia"/>
                <w:szCs w:val="21"/>
              </w:rPr>
              <w:t>，</w:t>
            </w:r>
            <w:r w:rsidR="006C271F" w:rsidRPr="006C271F">
              <w:rPr>
                <w:rFonts w:ascii="宋体" w:hAnsi="宋体" w:cs="宋体"/>
                <w:szCs w:val="21"/>
              </w:rPr>
              <w:t xml:space="preserve"> </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相关法关注：201</w:t>
            </w:r>
            <w:r w:rsidR="006C271F">
              <w:rPr>
                <w:rFonts w:ascii="宋体" w:hAnsi="宋体" w:cs="宋体" w:hint="eastAsia"/>
                <w:szCs w:val="21"/>
              </w:rPr>
              <w:t>9</w:t>
            </w:r>
            <w:r>
              <w:rPr>
                <w:rFonts w:ascii="宋体" w:hAnsi="宋体" w:cs="宋体" w:hint="eastAsia"/>
                <w:szCs w:val="21"/>
              </w:rPr>
              <w:t>年</w:t>
            </w:r>
            <w:r w:rsidR="006C271F">
              <w:rPr>
                <w:rFonts w:ascii="宋体" w:hAnsi="宋体" w:cs="宋体" w:hint="eastAsia"/>
                <w:szCs w:val="21"/>
              </w:rPr>
              <w:t>7</w:t>
            </w:r>
            <w:r>
              <w:rPr>
                <w:rFonts w:ascii="宋体" w:hAnsi="宋体" w:cs="宋体" w:hint="eastAsia"/>
                <w:szCs w:val="21"/>
              </w:rPr>
              <w:t>月至今未收到相关法及顾客投诉抱怨；</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E859DE" w:rsidRDefault="00E859DE" w:rsidP="00F21CD0">
            <w:pPr>
              <w:rPr>
                <w:rFonts w:ascii="宋体" w:hAnsi="宋体" w:cs="宋体"/>
                <w:szCs w:val="21"/>
              </w:rPr>
            </w:pPr>
          </w:p>
        </w:tc>
        <w:tc>
          <w:tcPr>
            <w:tcW w:w="1585" w:type="dxa"/>
          </w:tcPr>
          <w:p w:rsidR="00E859DE" w:rsidRDefault="00E859DE" w:rsidP="00F21CD0"/>
        </w:tc>
      </w:tr>
      <w:tr w:rsidR="00E859DE" w:rsidTr="00F21CD0">
        <w:trPr>
          <w:trHeight w:val="2110"/>
        </w:trPr>
        <w:tc>
          <w:tcPr>
            <w:tcW w:w="2160" w:type="dxa"/>
          </w:tcPr>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E859DE" w:rsidRDefault="00E859DE" w:rsidP="00F21CD0">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E859DE" w:rsidRDefault="00E859DE" w:rsidP="006C271F">
            <w:pPr>
              <w:tabs>
                <w:tab w:val="center" w:pos="3169"/>
              </w:tabs>
              <w:spacing w:line="400" w:lineRule="exact"/>
              <w:rPr>
                <w:rFonts w:ascii="宋体" w:hAnsi="宋体"/>
                <w:szCs w:val="21"/>
              </w:rPr>
            </w:pPr>
            <w:r>
              <w:rPr>
                <w:rFonts w:ascii="宋体" w:hAnsi="宋体" w:cs="宋体" w:hint="eastAsia"/>
                <w:szCs w:val="21"/>
              </w:rPr>
              <w:t>QE</w:t>
            </w:r>
            <w:r w:rsidR="006C271F">
              <w:rPr>
                <w:rFonts w:ascii="宋体" w:hAnsi="宋体" w:cs="宋体" w:hint="eastAsia"/>
                <w:szCs w:val="21"/>
              </w:rPr>
              <w:t>S</w:t>
            </w:r>
            <w:r>
              <w:rPr>
                <w:rFonts w:ascii="宋体" w:hAnsi="宋体" w:cs="宋体" w:hint="eastAsia"/>
                <w:szCs w:val="21"/>
              </w:rPr>
              <w:t xml:space="preserve">10.1;10.2;10.3；10.3 </w:t>
            </w:r>
          </w:p>
        </w:tc>
        <w:tc>
          <w:tcPr>
            <w:tcW w:w="10004" w:type="dxa"/>
          </w:tcPr>
          <w:p w:rsidR="00E859DE" w:rsidRDefault="00E859DE" w:rsidP="00F21CD0">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公司制定系列程序文件《管理评审程序》、《事件、不符合控制</w:t>
            </w:r>
            <w:r>
              <w:rPr>
                <w:rFonts w:ascii="宋体" w:hAnsi="宋体" w:hint="eastAsia"/>
                <w:bCs/>
                <w:color w:val="000000"/>
                <w:spacing w:val="-20"/>
                <w:szCs w:val="21"/>
              </w:rPr>
              <w:t>程序</w:t>
            </w:r>
            <w:r>
              <w:rPr>
                <w:rFonts w:ascii="宋体" w:hAnsi="宋体" w:cs="宋体" w:hint="eastAsia"/>
                <w:szCs w:val="21"/>
              </w:rPr>
              <w:t>》、《绩效</w:t>
            </w:r>
            <w:r>
              <w:rPr>
                <w:rFonts w:ascii="宋体" w:hAnsi="宋体" w:hint="eastAsia"/>
                <w:bCs/>
                <w:color w:val="000000"/>
                <w:spacing w:val="-20"/>
                <w:szCs w:val="21"/>
              </w:rPr>
              <w:t>监视和测量管序</w:t>
            </w:r>
            <w:r>
              <w:rPr>
                <w:rFonts w:ascii="宋体" w:hAnsi="宋体" w:cs="宋体" w:hint="eastAsia"/>
                <w:szCs w:val="21"/>
              </w:rPr>
              <w:t>》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公司制定《事件、不符合控制</w:t>
            </w:r>
            <w:r>
              <w:rPr>
                <w:rFonts w:ascii="宋体" w:hAnsi="宋体" w:hint="eastAsia"/>
                <w:bCs/>
                <w:color w:val="000000"/>
                <w:spacing w:val="-20"/>
                <w:szCs w:val="21"/>
              </w:rPr>
              <w:t>程序》</w:t>
            </w:r>
            <w:r>
              <w:rPr>
                <w:rFonts w:ascii="宋体" w:hAnsi="宋体" w:cs="宋体" w:hint="eastAsia"/>
                <w:szCs w:val="21"/>
              </w:rPr>
              <w:t>及《事件、不符合控制</w:t>
            </w:r>
            <w:r>
              <w:rPr>
                <w:rFonts w:ascii="宋体" w:hAnsi="宋体" w:hint="eastAsia"/>
                <w:bCs/>
                <w:color w:val="000000"/>
                <w:spacing w:val="-20"/>
                <w:szCs w:val="21"/>
              </w:rPr>
              <w:t>程序</w:t>
            </w:r>
            <w:r>
              <w:rPr>
                <w:rFonts w:ascii="宋体" w:hAnsi="宋体" w:cs="宋体" w:hint="eastAsia"/>
                <w:szCs w:val="21"/>
              </w:rPr>
              <w:t>》实施纠正措施，消除不合格的原因，以防止其再发生。在不合格品控制程序文件中规定了对不合格品的处理要求，对采购产品发现不合格一般进行退货或报废，如需降级使用或改变用途时，报总经理批准实施；服务作业过程中的不合格或不符合根据不合格或不符合性质采取纠正处理；对服务作业项目完成后发现不合格或不符合时，根据不合格或不符合影响程序采取纠正整改、赔偿、道歉补救措施，对造成重大影响的不合格或不符合，相关责任部门要分析产生不合格或不符合的原因，制定有效的纠正或预防措施，并由责任单位实施。</w:t>
            </w:r>
          </w:p>
          <w:p w:rsidR="00E859DE" w:rsidRDefault="00E859DE" w:rsidP="00F21CD0">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E859DE" w:rsidRDefault="00E859DE" w:rsidP="00F21CD0">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E859DE" w:rsidRDefault="00E859DE" w:rsidP="00F21CD0"/>
        </w:tc>
      </w:tr>
      <w:tr w:rsidR="006C271F" w:rsidTr="006C271F">
        <w:trPr>
          <w:trHeight w:val="547"/>
        </w:trPr>
        <w:tc>
          <w:tcPr>
            <w:tcW w:w="2160" w:type="dxa"/>
            <w:vAlign w:val="center"/>
          </w:tcPr>
          <w:p w:rsidR="006C271F" w:rsidRDefault="006C271F" w:rsidP="00F21CD0">
            <w:r>
              <w:rPr>
                <w:rFonts w:hint="eastAsia"/>
              </w:rPr>
              <w:t>范围的确认、资质的确认、管理体系变化情况、质量监督抽查情况、顾客对产品质量的投诉、认证证书及标识使用情况。</w:t>
            </w:r>
          </w:p>
          <w:p w:rsidR="006C271F" w:rsidRDefault="006C271F" w:rsidP="00F21CD0">
            <w:pPr>
              <w:pStyle w:val="a8"/>
            </w:pPr>
            <w:r>
              <w:rPr>
                <w:rFonts w:ascii="宋体" w:hAnsi="宋体" w:cs="宋体" w:hint="eastAsia"/>
                <w:szCs w:val="21"/>
              </w:rPr>
              <w:t>上次不符合的验证</w:t>
            </w:r>
          </w:p>
        </w:tc>
        <w:tc>
          <w:tcPr>
            <w:tcW w:w="960" w:type="dxa"/>
            <w:vAlign w:val="center"/>
          </w:tcPr>
          <w:p w:rsidR="006C271F" w:rsidRDefault="006C271F" w:rsidP="00F21CD0"/>
        </w:tc>
        <w:tc>
          <w:tcPr>
            <w:tcW w:w="10004" w:type="dxa"/>
            <w:vAlign w:val="center"/>
          </w:tcPr>
          <w:p w:rsidR="006C271F" w:rsidRDefault="006C271F" w:rsidP="00F21CD0">
            <w:pPr>
              <w:spacing w:line="360" w:lineRule="auto"/>
              <w:ind w:firstLineChars="200" w:firstLine="420"/>
            </w:pPr>
            <w:r>
              <w:rPr>
                <w:rFonts w:hint="eastAsia"/>
              </w:rPr>
              <w:t>现场确认，公司管理体系范围无变化，经营地和认证标准号有变化，职业健康安全标准换版为</w:t>
            </w:r>
            <w:r>
              <w:rPr>
                <w:rFonts w:hint="eastAsia"/>
                <w:b/>
                <w:sz w:val="20"/>
                <w:lang w:val="de-DE"/>
              </w:rPr>
              <w:t>ISO45001</w:t>
            </w:r>
            <w:r>
              <w:rPr>
                <w:rFonts w:hint="eastAsia"/>
                <w:b/>
                <w:sz w:val="20"/>
                <w:lang w:val="de-DE"/>
              </w:rPr>
              <w:t>：</w:t>
            </w:r>
            <w:r>
              <w:rPr>
                <w:rFonts w:hint="eastAsia"/>
                <w:b/>
                <w:sz w:val="20"/>
                <w:lang w:val="de-DE"/>
              </w:rPr>
              <w:t>2018</w:t>
            </w:r>
            <w:r>
              <w:rPr>
                <w:rFonts w:hint="eastAsia"/>
              </w:rPr>
              <w:t>。提供营业执照（三证合一），检查有效。公司严格执行国标及相关标准要求和法律、法规要求。</w:t>
            </w:r>
          </w:p>
          <w:p w:rsidR="006C271F" w:rsidRDefault="006C271F" w:rsidP="00F21CD0">
            <w:pPr>
              <w:spacing w:line="360" w:lineRule="auto"/>
              <w:ind w:firstLineChars="200" w:firstLine="420"/>
            </w:pPr>
            <w:r>
              <w:rPr>
                <w:rFonts w:hint="eastAsia"/>
              </w:rPr>
              <w:t>2019</w:t>
            </w:r>
            <w:r>
              <w:rPr>
                <w:rFonts w:hint="eastAsia"/>
              </w:rPr>
              <w:t>年</w:t>
            </w:r>
            <w:r>
              <w:rPr>
                <w:rFonts w:hint="eastAsia"/>
              </w:rPr>
              <w:t>7</w:t>
            </w:r>
            <w:r>
              <w:rPr>
                <w:rFonts w:hint="eastAsia"/>
              </w:rPr>
              <w:t>月至今，公司没有顾客的重大产品质量投诉，通过顾客满意度调查，顾客对公司提供的产品普遍反映较好。体系运行以来，顾客对质量反应良好，没有重大质量问题和投诉。</w:t>
            </w:r>
          </w:p>
          <w:p w:rsidR="006C271F" w:rsidRDefault="006C271F" w:rsidP="00F21CD0">
            <w:pPr>
              <w:pStyle w:val="a8"/>
            </w:pPr>
            <w:r>
              <w:rPr>
                <w:rFonts w:hint="eastAsia"/>
              </w:rPr>
              <w:t>2019</w:t>
            </w:r>
            <w:r>
              <w:rPr>
                <w:rFonts w:hint="eastAsia"/>
              </w:rPr>
              <w:t>年无质量监督抽查情况、现场查见认证证书及标识使用情况符合要求。</w:t>
            </w:r>
          </w:p>
          <w:p w:rsidR="006C271F" w:rsidRDefault="006C271F" w:rsidP="006C271F">
            <w:pPr>
              <w:pStyle w:val="a8"/>
              <w:ind w:firstLineChars="100" w:firstLine="230"/>
            </w:pPr>
            <w:r>
              <w:rPr>
                <w:rFonts w:hint="eastAsia"/>
                <w:szCs w:val="22"/>
              </w:rPr>
              <w:lastRenderedPageBreak/>
              <w:t>上次不符合为</w:t>
            </w:r>
            <w:r>
              <w:rPr>
                <w:rFonts w:hint="eastAsia"/>
                <w:szCs w:val="22"/>
              </w:rPr>
              <w:t>Q7.1.5</w:t>
            </w:r>
            <w:r>
              <w:rPr>
                <w:rFonts w:hint="eastAsia"/>
                <w:szCs w:val="22"/>
              </w:rPr>
              <w:t>条款，经本次审核验证均整改且无类似不符合情况出现。</w:t>
            </w:r>
          </w:p>
        </w:tc>
        <w:tc>
          <w:tcPr>
            <w:tcW w:w="1585" w:type="dxa"/>
          </w:tcPr>
          <w:p w:rsidR="006C271F" w:rsidRDefault="006C271F" w:rsidP="00F21CD0"/>
        </w:tc>
      </w:tr>
    </w:tbl>
    <w:p w:rsidR="00F21CD0" w:rsidRDefault="002439E4" w:rsidP="00F21CD0">
      <w:pPr>
        <w:pStyle w:val="a4"/>
      </w:pPr>
      <w:r>
        <w:rPr>
          <w:rFonts w:hint="eastAsia"/>
        </w:rPr>
        <w:lastRenderedPageBreak/>
        <w:t>说明：不符合标注</w:t>
      </w:r>
      <w:r>
        <w:rPr>
          <w:rFonts w:hint="eastAsia"/>
        </w:rPr>
        <w:t>N</w:t>
      </w:r>
    </w:p>
    <w:p w:rsidR="00133B1F" w:rsidRDefault="00133B1F" w:rsidP="00F21CD0">
      <w:pPr>
        <w:pStyle w:val="a4"/>
      </w:pPr>
    </w:p>
    <w:p w:rsidR="00133B1F" w:rsidRDefault="00133B1F" w:rsidP="00133B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1208"/>
        <w:gridCol w:w="9953"/>
        <w:gridCol w:w="1390"/>
      </w:tblGrid>
      <w:tr w:rsidR="00F21CD0" w:rsidTr="00F21CD0">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spacing w:before="120"/>
              <w:jc w:val="center"/>
              <w:rPr>
                <w:sz w:val="24"/>
                <w:szCs w:val="24"/>
              </w:rPr>
            </w:pPr>
            <w:r>
              <w:rPr>
                <w:rFonts w:hint="eastAsia"/>
                <w:sz w:val="24"/>
                <w:szCs w:val="24"/>
              </w:rPr>
              <w:t>过程与活动、</w:t>
            </w:r>
          </w:p>
          <w:p w:rsidR="00F21CD0" w:rsidRDefault="00F21CD0" w:rsidP="00F21CD0">
            <w:pPr>
              <w:jc w:val="center"/>
            </w:pPr>
            <w:r>
              <w:rPr>
                <w:rFonts w:hint="eastAsia"/>
                <w:sz w:val="24"/>
                <w:szCs w:val="24"/>
              </w:rPr>
              <w:t>抽样计划</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涉及</w:t>
            </w:r>
          </w:p>
          <w:p w:rsidR="00F21CD0" w:rsidRDefault="00F21CD0" w:rsidP="00F21CD0">
            <w:r>
              <w:rPr>
                <w:rFonts w:hint="eastAsia"/>
                <w:sz w:val="24"/>
                <w:szCs w:val="24"/>
              </w:rPr>
              <w:t>条款</w:t>
            </w:r>
          </w:p>
        </w:tc>
        <w:tc>
          <w:tcPr>
            <w:tcW w:w="9953" w:type="dxa"/>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受审核部门：行政部</w:t>
            </w:r>
            <w:r>
              <w:rPr>
                <w:sz w:val="24"/>
                <w:szCs w:val="24"/>
              </w:rPr>
              <w:t>/</w:t>
            </w:r>
            <w:r>
              <w:rPr>
                <w:rFonts w:hint="eastAsia"/>
                <w:sz w:val="24"/>
                <w:szCs w:val="24"/>
              </w:rPr>
              <w:t>财务部</w:t>
            </w:r>
            <w:r>
              <w:rPr>
                <w:sz w:val="24"/>
                <w:szCs w:val="24"/>
              </w:rPr>
              <w:t xml:space="preserve">   </w:t>
            </w:r>
            <w:r>
              <w:rPr>
                <w:rFonts w:hint="eastAsia"/>
                <w:sz w:val="24"/>
                <w:szCs w:val="24"/>
              </w:rPr>
              <w:t>主管领导：尹燕、江永</w:t>
            </w:r>
            <w:r>
              <w:rPr>
                <w:sz w:val="24"/>
                <w:szCs w:val="24"/>
              </w:rPr>
              <w:t xml:space="preserve">     </w:t>
            </w:r>
            <w:r>
              <w:rPr>
                <w:rFonts w:hint="eastAsia"/>
                <w:sz w:val="24"/>
                <w:szCs w:val="24"/>
              </w:rPr>
              <w:t>陪同人员：尹燕</w:t>
            </w:r>
          </w:p>
        </w:tc>
        <w:tc>
          <w:tcPr>
            <w:tcW w:w="1390"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判定</w:t>
            </w:r>
          </w:p>
        </w:tc>
      </w:tr>
      <w:tr w:rsidR="00F21CD0" w:rsidTr="00F21CD0">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1208"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9953" w:type="dxa"/>
            <w:tcBorders>
              <w:top w:val="single" w:sz="4" w:space="0" w:color="auto"/>
              <w:left w:val="single" w:sz="4" w:space="0" w:color="auto"/>
              <w:bottom w:val="single" w:sz="4" w:space="0" w:color="auto"/>
              <w:right w:val="single" w:sz="4" w:space="0" w:color="auto"/>
            </w:tcBorders>
            <w:vAlign w:val="center"/>
          </w:tcPr>
          <w:p w:rsidR="00F21CD0" w:rsidRDefault="00F21CD0" w:rsidP="00F21CD0">
            <w:pPr>
              <w:spacing w:before="120"/>
            </w:pPr>
            <w:r>
              <w:rPr>
                <w:rFonts w:hint="eastAsia"/>
                <w:sz w:val="24"/>
                <w:szCs w:val="24"/>
              </w:rPr>
              <w:t>审核员：文平、冉桃华</w:t>
            </w:r>
            <w:r>
              <w:rPr>
                <w:sz w:val="24"/>
                <w:szCs w:val="24"/>
              </w:rPr>
              <w:t xml:space="preserve">   </w:t>
            </w:r>
            <w:r>
              <w:rPr>
                <w:rFonts w:hint="eastAsia"/>
                <w:sz w:val="24"/>
                <w:szCs w:val="24"/>
              </w:rPr>
              <w:t>审核时间：</w:t>
            </w:r>
            <w:r>
              <w:rPr>
                <w:sz w:val="24"/>
                <w:szCs w:val="24"/>
              </w:rPr>
              <w:t>20</w:t>
            </w:r>
            <w:r>
              <w:rPr>
                <w:rFonts w:hint="eastAsia"/>
                <w:sz w:val="24"/>
                <w:szCs w:val="24"/>
              </w:rPr>
              <w:t>20.3.15</w:t>
            </w:r>
          </w:p>
        </w:tc>
        <w:tc>
          <w:tcPr>
            <w:tcW w:w="139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rPr>
                <w:sz w:val="24"/>
                <w:szCs w:val="24"/>
              </w:rPr>
            </w:pPr>
          </w:p>
        </w:tc>
      </w:tr>
      <w:tr w:rsidR="00F21CD0" w:rsidTr="00F21CD0">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1208"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9953" w:type="dxa"/>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审核条款：</w:t>
            </w:r>
          </w:p>
        </w:tc>
        <w:tc>
          <w:tcPr>
            <w:tcW w:w="139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rPr>
                <w:sz w:val="24"/>
                <w:szCs w:val="24"/>
              </w:rPr>
            </w:pPr>
          </w:p>
        </w:tc>
      </w:tr>
      <w:tr w:rsidR="00F21CD0"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adjustRightInd w:val="0"/>
              <w:snapToGrid w:val="0"/>
              <w:rPr>
                <w:rFonts w:ascii="宋体" w:hAnsi="宋体" w:cs="新宋体"/>
                <w:szCs w:val="21"/>
              </w:rPr>
            </w:pPr>
            <w:r>
              <w:rPr>
                <w:rFonts w:ascii="宋体" w:hAnsi="宋体" w:cs="新宋体" w:hint="eastAsia"/>
                <w:szCs w:val="21"/>
              </w:rPr>
              <w:t>组织的角色、职责和权限</w:t>
            </w:r>
          </w:p>
          <w:p w:rsidR="00F21CD0" w:rsidRDefault="00F21CD0" w:rsidP="00F21CD0">
            <w:pPr>
              <w:adjustRightInd w:val="0"/>
              <w:snapToGrid w:val="0"/>
              <w:rPr>
                <w:rFonts w:ascii="宋体" w:hAnsi="宋体" w:cs="新宋体"/>
                <w:szCs w:val="21"/>
              </w:rPr>
            </w:pPr>
          </w:p>
        </w:tc>
        <w:tc>
          <w:tcPr>
            <w:tcW w:w="1208" w:type="dxa"/>
            <w:tcBorders>
              <w:top w:val="single" w:sz="4" w:space="0" w:color="auto"/>
              <w:left w:val="single" w:sz="4" w:space="0" w:color="auto"/>
              <w:bottom w:val="single" w:sz="4" w:space="0" w:color="auto"/>
              <w:right w:val="single" w:sz="4" w:space="0" w:color="auto"/>
            </w:tcBorders>
          </w:tcPr>
          <w:p w:rsidR="00F21CD0" w:rsidRDefault="00F21CD0" w:rsidP="00F21CD0">
            <w:pPr>
              <w:tabs>
                <w:tab w:val="center" w:pos="3169"/>
              </w:tabs>
              <w:spacing w:line="400" w:lineRule="exact"/>
              <w:rPr>
                <w:rFonts w:ascii="宋体" w:hAnsi="宋体" w:cs="新宋体"/>
                <w:szCs w:val="21"/>
              </w:rPr>
            </w:pPr>
            <w:r>
              <w:rPr>
                <w:rFonts w:ascii="宋体" w:hAnsi="宋体" w:cs="宋体" w:hint="eastAsia"/>
                <w:szCs w:val="21"/>
              </w:rPr>
              <w:t>QES5.3</w:t>
            </w:r>
          </w:p>
        </w:tc>
        <w:tc>
          <w:tcPr>
            <w:tcW w:w="9953" w:type="dxa"/>
            <w:tcBorders>
              <w:top w:val="single" w:sz="4" w:space="0" w:color="auto"/>
              <w:left w:val="single" w:sz="4" w:space="0" w:color="auto"/>
              <w:bottom w:val="single" w:sz="4" w:space="0" w:color="auto"/>
              <w:right w:val="single" w:sz="4" w:space="0" w:color="auto"/>
            </w:tcBorders>
          </w:tcPr>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在管理手册中和岗位职务说明书中规定了行政部和财务部的安全职责和权限，以确保部门工作的展开和实施：</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F21CD0" w:rsidRDefault="00F21CD0" w:rsidP="00F21CD0">
            <w:pPr>
              <w:widowControl/>
              <w:jc w:val="left"/>
              <w:rPr>
                <w:rFonts w:ascii="宋体" w:hAnsi="宋体" w:cs="宋体"/>
                <w:szCs w:val="21"/>
              </w:rPr>
            </w:pPr>
            <w:r>
              <w:rPr>
                <w:rFonts w:ascii="宋体" w:hAnsi="宋体" w:cs="宋体" w:hint="eastAsia"/>
                <w:szCs w:val="21"/>
              </w:rPr>
              <w:t>行政部和财务部负责人能基本阐述本部门的主要职责。</w:t>
            </w:r>
          </w:p>
        </w:tc>
        <w:tc>
          <w:tcPr>
            <w:tcW w:w="1390" w:type="dxa"/>
            <w:tcBorders>
              <w:top w:val="single" w:sz="4" w:space="0" w:color="auto"/>
              <w:left w:val="single" w:sz="4" w:space="0" w:color="auto"/>
              <w:bottom w:val="single" w:sz="4" w:space="0" w:color="auto"/>
              <w:right w:val="single" w:sz="4" w:space="0" w:color="auto"/>
            </w:tcBorders>
          </w:tcPr>
          <w:p w:rsidR="00F21CD0" w:rsidRDefault="00F21CD0" w:rsidP="00F21CD0"/>
        </w:tc>
      </w:tr>
      <w:tr w:rsidR="00F21CD0" w:rsidTr="00F21CD0">
        <w:trPr>
          <w:trHeight w:val="758"/>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rPr>
                <w:rFonts w:ascii="宋体" w:hAnsi="宋体"/>
                <w:b/>
                <w:szCs w:val="21"/>
              </w:rPr>
            </w:pPr>
            <w:r>
              <w:rPr>
                <w:rFonts w:ascii="宋体" w:hAnsi="宋体" w:cs="宋体" w:hint="eastAsia"/>
                <w:szCs w:val="21"/>
              </w:rPr>
              <w:t>目标及其实现的策划</w:t>
            </w:r>
          </w:p>
        </w:tc>
        <w:tc>
          <w:tcPr>
            <w:tcW w:w="1208" w:type="dxa"/>
            <w:tcBorders>
              <w:top w:val="single" w:sz="4" w:space="0" w:color="auto"/>
              <w:left w:val="single" w:sz="4" w:space="0" w:color="auto"/>
              <w:bottom w:val="single" w:sz="4" w:space="0" w:color="auto"/>
              <w:right w:val="single" w:sz="4" w:space="0" w:color="auto"/>
            </w:tcBorders>
          </w:tcPr>
          <w:p w:rsidR="00F21CD0" w:rsidRDefault="00F21CD0" w:rsidP="00F21CD0">
            <w:pPr>
              <w:tabs>
                <w:tab w:val="center" w:pos="3169"/>
              </w:tabs>
              <w:spacing w:line="400" w:lineRule="exact"/>
              <w:rPr>
                <w:rFonts w:ascii="宋体" w:hAnsi="宋体" w:cs="新宋体"/>
                <w:szCs w:val="21"/>
              </w:rPr>
            </w:pPr>
            <w:r>
              <w:rPr>
                <w:rFonts w:ascii="宋体" w:hAnsi="宋体" w:cs="宋体" w:hint="eastAsia"/>
                <w:szCs w:val="21"/>
              </w:rPr>
              <w:t>QES6.2</w:t>
            </w:r>
          </w:p>
        </w:tc>
        <w:tc>
          <w:tcPr>
            <w:tcW w:w="9953" w:type="dxa"/>
            <w:tcBorders>
              <w:top w:val="single" w:sz="4" w:space="0" w:color="auto"/>
              <w:left w:val="single" w:sz="4" w:space="0" w:color="auto"/>
              <w:bottom w:val="single" w:sz="4" w:space="0" w:color="auto"/>
              <w:right w:val="single" w:sz="4" w:space="0" w:color="auto"/>
            </w:tcBorders>
          </w:tcPr>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查见：公司有将质量、环境、职业健康安全目标分解到各个部门，行政部及财务部的目标是：</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1、质量、环境、职业健康安全目标             实施情况（2019.10-2020.2）</w:t>
            </w:r>
          </w:p>
          <w:p w:rsidR="00F21CD0" w:rsidRDefault="00F21CD0" w:rsidP="00F21CD0">
            <w:pPr>
              <w:rPr>
                <w:color w:val="000000"/>
                <w:szCs w:val="21"/>
              </w:rPr>
            </w:pPr>
            <w:r>
              <w:rPr>
                <w:rFonts w:ascii="宋体" w:hAnsi="宋体" w:cs="宋体" w:hint="eastAsia"/>
                <w:szCs w:val="21"/>
              </w:rPr>
              <w:t>1）无</w:t>
            </w:r>
            <w:r>
              <w:rPr>
                <w:rFonts w:hint="eastAsia"/>
                <w:color w:val="000000"/>
                <w:szCs w:val="21"/>
              </w:rPr>
              <w:t>火灾事故；</w:t>
            </w:r>
            <w:r>
              <w:rPr>
                <w:rFonts w:hint="eastAsia"/>
                <w:color w:val="000000"/>
                <w:szCs w:val="21"/>
              </w:rPr>
              <w:t xml:space="preserve">                               </w:t>
            </w:r>
            <w:r>
              <w:rPr>
                <w:rFonts w:hint="eastAsia"/>
                <w:color w:val="000000"/>
                <w:szCs w:val="21"/>
              </w:rPr>
              <w:t>发生率为</w:t>
            </w:r>
            <w:r>
              <w:rPr>
                <w:color w:val="000000"/>
                <w:szCs w:val="21"/>
              </w:rPr>
              <w:t>0</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2）</w:t>
            </w:r>
            <w:r>
              <w:rPr>
                <w:rFonts w:hint="eastAsia"/>
                <w:color w:val="000000"/>
                <w:szCs w:val="21"/>
              </w:rPr>
              <w:t>无职业病发生；</w:t>
            </w:r>
            <w:r>
              <w:rPr>
                <w:rFonts w:hint="eastAsia"/>
                <w:color w:val="000000"/>
                <w:szCs w:val="21"/>
              </w:rPr>
              <w:t xml:space="preserve">                              </w:t>
            </w:r>
            <w:r>
              <w:rPr>
                <w:rFonts w:hint="eastAsia"/>
                <w:color w:val="000000"/>
                <w:szCs w:val="21"/>
              </w:rPr>
              <w:t>发生率为</w:t>
            </w:r>
            <w:r>
              <w:rPr>
                <w:color w:val="000000"/>
                <w:szCs w:val="21"/>
              </w:rPr>
              <w:t>0</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lastRenderedPageBreak/>
              <w:t>抽查2019年10月-2020年2月的目标考核记录，经考核均完成目标任务。</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查见公司制定的环境管理方案有：固废排放管理方案、噪声排放管理方案、2个管理方案。管理方案内容涉及：目标/指标、管理方案、资金预算、完成日期、责任部门。</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抽查：1、噪声排放管理方案控制措施：</w:t>
            </w:r>
          </w:p>
          <w:p w:rsidR="00F21CD0" w:rsidRDefault="00F21CD0" w:rsidP="00F21CD0">
            <w:pPr>
              <w:numPr>
                <w:ilvl w:val="0"/>
                <w:numId w:val="11"/>
              </w:numPr>
              <w:tabs>
                <w:tab w:val="center" w:pos="3169"/>
              </w:tabs>
              <w:spacing w:line="400" w:lineRule="exact"/>
              <w:jc w:val="left"/>
              <w:rPr>
                <w:rFonts w:ascii="宋体" w:hAnsi="宋体"/>
                <w:szCs w:val="21"/>
              </w:rPr>
            </w:pPr>
            <w:r>
              <w:rPr>
                <w:rFonts w:ascii="宋体" w:hAnsi="宋体" w:hint="eastAsia"/>
                <w:szCs w:val="21"/>
              </w:rPr>
              <w:t>制定噪声控制措施；对人员进行教育、执行控制措施；</w:t>
            </w:r>
          </w:p>
          <w:p w:rsidR="00F21CD0" w:rsidRDefault="00F21CD0" w:rsidP="00F21CD0">
            <w:pPr>
              <w:numPr>
                <w:ilvl w:val="0"/>
                <w:numId w:val="11"/>
              </w:numPr>
              <w:tabs>
                <w:tab w:val="center" w:pos="3169"/>
              </w:tabs>
              <w:spacing w:line="400" w:lineRule="exact"/>
              <w:jc w:val="left"/>
              <w:rPr>
                <w:rFonts w:ascii="宋体" w:hAnsi="宋体" w:cs="宋体"/>
                <w:szCs w:val="21"/>
              </w:rPr>
            </w:pPr>
            <w:r>
              <w:rPr>
                <w:rFonts w:ascii="宋体" w:hAnsi="宋体" w:hint="eastAsia"/>
                <w:szCs w:val="21"/>
              </w:rPr>
              <w:t>配置必备的防噪声设施、配置低噪声设备；</w:t>
            </w:r>
          </w:p>
          <w:p w:rsidR="00F21CD0" w:rsidRDefault="00F21CD0" w:rsidP="00F21CD0">
            <w:pPr>
              <w:numPr>
                <w:ilvl w:val="0"/>
                <w:numId w:val="11"/>
              </w:numPr>
              <w:tabs>
                <w:tab w:val="center" w:pos="3169"/>
              </w:tabs>
              <w:spacing w:line="400" w:lineRule="exact"/>
              <w:jc w:val="left"/>
              <w:rPr>
                <w:rFonts w:ascii="宋体" w:hAnsi="宋体" w:cs="宋体"/>
                <w:szCs w:val="21"/>
              </w:rPr>
            </w:pPr>
            <w:r>
              <w:rPr>
                <w:rFonts w:ascii="宋体" w:hAnsi="宋体" w:hint="eastAsia"/>
                <w:szCs w:val="21"/>
              </w:rPr>
              <w:t>在白天服务，杜绝夜晚服务</w:t>
            </w:r>
            <w:r>
              <w:rPr>
                <w:rFonts w:ascii="宋体" w:hAnsi="宋体" w:cs="宋体" w:hint="eastAsia"/>
                <w:szCs w:val="21"/>
              </w:rPr>
              <w:t>。</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2、固废排放管理方案控制措施：</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1)对全体人员进行环保教育，树立环保意识；</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2）对于不同性质的有毒有害废弃物、施工废弃物、办公室垃圾进行分类管理；</w:t>
            </w:r>
          </w:p>
          <w:p w:rsidR="00F21CD0" w:rsidRDefault="00F21CD0" w:rsidP="00F21CD0">
            <w:pPr>
              <w:tabs>
                <w:tab w:val="center" w:pos="3169"/>
              </w:tabs>
              <w:spacing w:line="400" w:lineRule="exact"/>
              <w:jc w:val="left"/>
              <w:rPr>
                <w:rFonts w:ascii="宋体" w:hAnsi="宋体"/>
                <w:szCs w:val="21"/>
              </w:rPr>
            </w:pPr>
            <w:r>
              <w:rPr>
                <w:rFonts w:ascii="宋体" w:hAnsi="宋体" w:cs="宋体" w:hint="eastAsia"/>
                <w:szCs w:val="21"/>
              </w:rPr>
              <w:t>3）</w:t>
            </w:r>
            <w:r>
              <w:rPr>
                <w:rFonts w:ascii="宋体" w:hAnsi="宋体" w:hint="eastAsia"/>
                <w:szCs w:val="21"/>
              </w:rPr>
              <w:t>设置有毒有害废弃物临时储存箱、盒，重点控制固体废弃物为旧硒鼓、墨盒、电池、灯管、笔芯等。临时储存箱、盒要设盖密闭，随时盖严，以防造成空气污染；</w:t>
            </w:r>
          </w:p>
          <w:p w:rsidR="00F21CD0" w:rsidRDefault="00F21CD0" w:rsidP="00F21CD0">
            <w:pPr>
              <w:tabs>
                <w:tab w:val="center" w:pos="3169"/>
              </w:tabs>
              <w:spacing w:line="400" w:lineRule="exact"/>
              <w:jc w:val="left"/>
              <w:rPr>
                <w:rFonts w:ascii="宋体" w:hAnsi="宋体" w:cs="宋体"/>
                <w:szCs w:val="21"/>
              </w:rPr>
            </w:pPr>
            <w:r>
              <w:rPr>
                <w:rFonts w:ascii="宋体" w:hAnsi="宋体" w:hint="eastAsia"/>
                <w:szCs w:val="21"/>
              </w:rPr>
              <w:t>4）设专人定期将有毒有害废弃物送至规定地点。</w:t>
            </w:r>
          </w:p>
          <w:p w:rsidR="00F21CD0" w:rsidRDefault="00F21CD0" w:rsidP="00F21CD0">
            <w:pPr>
              <w:spacing w:line="400" w:lineRule="exact"/>
              <w:rPr>
                <w:rFonts w:ascii="宋体" w:hAnsi="宋体" w:cs="宋体"/>
                <w:szCs w:val="21"/>
              </w:rPr>
            </w:pPr>
            <w:r>
              <w:rPr>
                <w:rFonts w:ascii="宋体" w:hAnsi="宋体" w:cs="宋体" w:hint="eastAsia"/>
                <w:szCs w:val="21"/>
              </w:rPr>
              <w:t>.........</w:t>
            </w:r>
          </w:p>
        </w:tc>
        <w:tc>
          <w:tcPr>
            <w:tcW w:w="1390" w:type="dxa"/>
            <w:tcBorders>
              <w:top w:val="single" w:sz="4" w:space="0" w:color="auto"/>
              <w:left w:val="single" w:sz="4" w:space="0" w:color="auto"/>
              <w:bottom w:val="single" w:sz="4" w:space="0" w:color="auto"/>
              <w:right w:val="single" w:sz="4" w:space="0" w:color="auto"/>
            </w:tcBorders>
          </w:tcPr>
          <w:p w:rsidR="00F21CD0" w:rsidRDefault="00F21CD0" w:rsidP="00F21CD0"/>
        </w:tc>
      </w:tr>
      <w:tr w:rsidR="00F21CD0" w:rsidTr="00F21CD0">
        <w:trPr>
          <w:trHeight w:val="1476"/>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adjustRightInd w:val="0"/>
              <w:snapToGrid w:val="0"/>
              <w:rPr>
                <w:rFonts w:ascii="宋体" w:hAnsi="宋体" w:cs="新宋体"/>
                <w:szCs w:val="21"/>
              </w:rPr>
            </w:pPr>
            <w:r>
              <w:rPr>
                <w:rFonts w:ascii="宋体" w:hAnsi="宋体" w:cs="宋体" w:hint="eastAsia"/>
                <w:szCs w:val="21"/>
              </w:rPr>
              <w:lastRenderedPageBreak/>
              <w:t>能力</w:t>
            </w:r>
          </w:p>
        </w:tc>
        <w:tc>
          <w:tcPr>
            <w:tcW w:w="1208" w:type="dxa"/>
            <w:tcBorders>
              <w:top w:val="single" w:sz="4" w:space="0" w:color="auto"/>
              <w:left w:val="single" w:sz="4" w:space="0" w:color="auto"/>
              <w:bottom w:val="single" w:sz="4" w:space="0" w:color="auto"/>
              <w:right w:val="single" w:sz="4" w:space="0" w:color="auto"/>
            </w:tcBorders>
          </w:tcPr>
          <w:p w:rsidR="00F21CD0" w:rsidRDefault="00F21CD0" w:rsidP="00F21CD0">
            <w:pPr>
              <w:tabs>
                <w:tab w:val="center" w:pos="3169"/>
              </w:tabs>
              <w:spacing w:line="400" w:lineRule="exact"/>
              <w:rPr>
                <w:rFonts w:ascii="宋体" w:hAnsi="宋体" w:cs="新宋体"/>
                <w:szCs w:val="21"/>
              </w:rPr>
            </w:pPr>
            <w:r>
              <w:rPr>
                <w:rFonts w:ascii="宋体" w:hAnsi="宋体" w:cs="宋体" w:hint="eastAsia"/>
                <w:szCs w:val="21"/>
              </w:rPr>
              <w:t>S7.2</w:t>
            </w:r>
          </w:p>
        </w:tc>
        <w:tc>
          <w:tcPr>
            <w:tcW w:w="9953" w:type="dxa"/>
            <w:tcBorders>
              <w:top w:val="single" w:sz="4" w:space="0" w:color="auto"/>
              <w:left w:val="single" w:sz="4" w:space="0" w:color="auto"/>
              <w:bottom w:val="single" w:sz="4" w:space="0" w:color="auto"/>
              <w:right w:val="single" w:sz="4" w:space="0" w:color="auto"/>
            </w:tcBorders>
          </w:tcPr>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F21CD0" w:rsidRDefault="00F21CD0" w:rsidP="00F21CD0">
            <w:pPr>
              <w:tabs>
                <w:tab w:val="center" w:pos="3169"/>
              </w:tabs>
              <w:spacing w:line="400" w:lineRule="exact"/>
              <w:jc w:val="left"/>
              <w:rPr>
                <w:rFonts w:ascii="宋体" w:hAnsi="宋体" w:cs="宋体"/>
                <w:szCs w:val="21"/>
              </w:rPr>
            </w:pP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F21CD0" w:rsidRDefault="00F21CD0" w:rsidP="00F21CD0">
            <w:pPr>
              <w:spacing w:line="360" w:lineRule="auto"/>
              <w:rPr>
                <w:rFonts w:ascii="宋体" w:hAnsi="宋体" w:cs="宋体"/>
                <w:szCs w:val="21"/>
              </w:rPr>
            </w:pPr>
            <w:r>
              <w:rPr>
                <w:rFonts w:ascii="宋体" w:hAnsi="宋体" w:cs="宋体" w:hint="eastAsia"/>
                <w:szCs w:val="21"/>
              </w:rPr>
              <w:lastRenderedPageBreak/>
              <w:t>抽</w:t>
            </w:r>
            <w:r>
              <w:rPr>
                <w:rFonts w:ascii="宋体" w:hAnsi="宋体" w:cs="宋体" w:hint="eastAsia"/>
                <w:iCs/>
                <w:szCs w:val="21"/>
              </w:rPr>
              <w:t>关键岗位</w:t>
            </w:r>
            <w:r>
              <w:rPr>
                <w:rFonts w:ascii="宋体" w:hAnsi="宋体" w:cs="宋体" w:hint="eastAsia"/>
                <w:szCs w:val="21"/>
              </w:rPr>
              <w:t>人员资质需求：</w:t>
            </w:r>
          </w:p>
          <w:p w:rsidR="00F21CD0" w:rsidRDefault="00F21CD0" w:rsidP="00F21CD0">
            <w:pPr>
              <w:spacing w:line="360" w:lineRule="auto"/>
              <w:rPr>
                <w:rFonts w:ascii="宋体" w:hAnsi="宋体" w:cs="宋体"/>
                <w:szCs w:val="21"/>
              </w:rPr>
            </w:pPr>
            <w:r>
              <w:rPr>
                <w:rFonts w:ascii="宋体" w:hAnsi="宋体" w:cs="宋体" w:hint="eastAsia"/>
                <w:szCs w:val="21"/>
              </w:rPr>
              <w:t xml:space="preserve">姓名      </w:t>
            </w:r>
            <w:r>
              <w:rPr>
                <w:rFonts w:ascii="宋体" w:hAnsi="宋体" w:cs="宋体" w:hint="eastAsia"/>
                <w:sz w:val="18"/>
                <w:szCs w:val="18"/>
              </w:rPr>
              <w:t xml:space="preserve">职业（工种）          </w:t>
            </w:r>
            <w:r>
              <w:rPr>
                <w:rFonts w:ascii="宋体" w:hAnsi="宋体" w:cs="宋体" w:hint="eastAsia"/>
                <w:szCs w:val="21"/>
              </w:rPr>
              <w:t>证号编号                    取证时间</w:t>
            </w:r>
          </w:p>
          <w:p w:rsidR="00F21CD0" w:rsidRDefault="00F21CD0" w:rsidP="00F21CD0">
            <w:pPr>
              <w:spacing w:line="360" w:lineRule="auto"/>
              <w:rPr>
                <w:rFonts w:ascii="宋体" w:hAnsi="宋体" w:cs="宋体"/>
                <w:szCs w:val="21"/>
              </w:rPr>
            </w:pPr>
            <w:r>
              <w:rPr>
                <w:rFonts w:ascii="宋体" w:hAnsi="宋体" w:cs="宋体" w:hint="eastAsia"/>
                <w:szCs w:val="21"/>
              </w:rPr>
              <w:t>陈文      项目经理      鄂建安B（2015）04077099         2015.04.27</w:t>
            </w:r>
          </w:p>
          <w:p w:rsidR="00F21CD0" w:rsidRDefault="00F21CD0" w:rsidP="00F21CD0">
            <w:pPr>
              <w:spacing w:line="360" w:lineRule="auto"/>
              <w:rPr>
                <w:rFonts w:ascii="宋体" w:hAnsi="宋体" w:cs="宋体"/>
                <w:szCs w:val="21"/>
              </w:rPr>
            </w:pPr>
            <w:r>
              <w:rPr>
                <w:rFonts w:ascii="宋体" w:hAnsi="宋体" w:cs="宋体" w:hint="eastAsia"/>
                <w:szCs w:val="21"/>
              </w:rPr>
              <w:t>陈朝富     安全员       鄂建安B（2015）04130713         2015.04.27</w:t>
            </w:r>
          </w:p>
          <w:p w:rsidR="00F21CD0" w:rsidRDefault="00F21CD0" w:rsidP="00F21CD0">
            <w:pPr>
              <w:spacing w:line="360" w:lineRule="auto"/>
              <w:rPr>
                <w:rFonts w:ascii="宋体" w:hAnsi="宋体" w:cs="宋体"/>
                <w:szCs w:val="21"/>
              </w:rPr>
            </w:pPr>
            <w:r>
              <w:rPr>
                <w:rFonts w:ascii="宋体" w:hAnsi="宋体" w:cs="宋体" w:hint="eastAsia"/>
                <w:szCs w:val="21"/>
              </w:rPr>
              <w:t>陈文      叉车工          511023198204185310             2016.11.30（有效期2020.11.29）</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安德中    叉车工          511023197105185310             2016.11.30（有效期2020.11.29）</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黄发伦    低压电工         T5000381198504219217          2017.06.23（有效期2023.06.23）</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戴宗平    焊接与热切割     T510222197002206039           2017.05.04（有效期2023.05.04）</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温文才     起重工        渝15160274109857                2015.09.30</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李宗国     起重工        渝15160274109855                2015.09.30</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冷祥质     起重工        渝15160274109854                2015.09.30</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唐建       起重工        渝15160274109856                2015.09.30</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陈朝强     起重工          渝15160274109853               2015.09.30</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王庆均   货运从业资格证    510224197007265719              2020.07.14（有效期）</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张福祥   高级（装配钳工）   1401051033300585               2014.06.10</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朱松     高级工程师（机械）  发证机构:国家机械工业局</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见附件。</w:t>
            </w:r>
          </w:p>
          <w:p w:rsidR="00F21CD0" w:rsidRDefault="00F21CD0" w:rsidP="00F21CD0">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提供有2019年四季度至2020年1季度培训计划表，计划培训4次，已培训4次。</w:t>
            </w:r>
          </w:p>
          <w:p w:rsidR="00F21CD0" w:rsidRDefault="00F21CD0" w:rsidP="00F21CD0">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F21CD0" w:rsidRDefault="00F21CD0" w:rsidP="00F21CD0">
            <w:pPr>
              <w:numPr>
                <w:ilvl w:val="0"/>
                <w:numId w:val="12"/>
              </w:numPr>
              <w:rPr>
                <w:szCs w:val="21"/>
              </w:rPr>
            </w:pPr>
            <w:r>
              <w:rPr>
                <w:rFonts w:ascii="宋体" w:hAnsi="宋体" w:cs="宋体" w:hint="eastAsia"/>
                <w:szCs w:val="21"/>
              </w:rPr>
              <w:t>：2019.10.11，</w:t>
            </w:r>
            <w:r>
              <w:rPr>
                <w:rFonts w:ascii="宋体" w:hAnsi="宋体" w:cs="宋体" w:hint="eastAsia"/>
                <w:szCs w:val="21"/>
                <w:lang w:val="de-DE"/>
              </w:rPr>
              <w:t>ISO45001：2018</w:t>
            </w:r>
            <w:r>
              <w:rPr>
                <w:rFonts w:ascii="宋体" w:hAnsi="宋体" w:cs="宋体" w:hint="eastAsia"/>
                <w:szCs w:val="21"/>
              </w:rPr>
              <w:t>标准和文件宣贯,培训老师：咨询老师  参加培训人员：公司全体员工。口试确认，均合格。</w:t>
            </w:r>
            <w:r>
              <w:rPr>
                <w:rFonts w:ascii="宋体" w:hAnsi="宋体" w:hint="eastAsia"/>
                <w:szCs w:val="21"/>
              </w:rPr>
              <w:t>培训效果评价：通过此次培训，参加人员对标准和管理体系文件理解程度较深刻，此</w:t>
            </w:r>
            <w:r>
              <w:rPr>
                <w:rFonts w:ascii="宋体" w:hAnsi="宋体" w:hint="eastAsia"/>
                <w:szCs w:val="21"/>
              </w:rPr>
              <w:lastRenderedPageBreak/>
              <w:t>次培训效果有效，评价人：</w:t>
            </w:r>
            <w:r>
              <w:rPr>
                <w:rFonts w:ascii="宋体" w:hAnsi="宋体" w:cs="宋体" w:hint="eastAsia"/>
                <w:szCs w:val="21"/>
              </w:rPr>
              <w:t>陈文</w:t>
            </w:r>
            <w:r>
              <w:rPr>
                <w:rFonts w:hint="eastAsia"/>
                <w:szCs w:val="21"/>
              </w:rPr>
              <w:t>。</w:t>
            </w:r>
          </w:p>
          <w:p w:rsidR="00F21CD0" w:rsidRDefault="00F21CD0" w:rsidP="00F21CD0">
            <w:pPr>
              <w:numPr>
                <w:ilvl w:val="0"/>
                <w:numId w:val="12"/>
              </w:numPr>
              <w:rPr>
                <w:rFonts w:ascii="宋体" w:hAnsi="宋体" w:cs="宋体"/>
                <w:szCs w:val="21"/>
              </w:rPr>
            </w:pPr>
            <w:r>
              <w:rPr>
                <w:rFonts w:ascii="宋体" w:hAnsi="宋体" w:cs="宋体" w:hint="eastAsia"/>
                <w:szCs w:val="21"/>
              </w:rPr>
              <w:t>：2019.10.20，环境和职业健康安全</w:t>
            </w:r>
            <w:r>
              <w:rPr>
                <w:rFonts w:ascii="宋体" w:hAnsi="宋体" w:hint="eastAsia"/>
                <w:szCs w:val="21"/>
              </w:rPr>
              <w:t>管理方案培训</w:t>
            </w:r>
            <w:r>
              <w:rPr>
                <w:rFonts w:ascii="宋体" w:hAnsi="宋体" w:cs="宋体" w:hint="eastAsia"/>
                <w:szCs w:val="21"/>
              </w:rPr>
              <w:t>,培训老师：咨询老师  参加培训人员：公司部门主管以上人员。口试确认，均合格。</w:t>
            </w:r>
            <w:r>
              <w:rPr>
                <w:rFonts w:ascii="宋体" w:hAnsi="宋体" w:hint="eastAsia"/>
                <w:szCs w:val="21"/>
              </w:rPr>
              <w:t>培训效果评价：经过培训学习，管理人员掌握了重要环境因素和不可接受风险以及相应的管理方案</w:t>
            </w:r>
            <w:r>
              <w:rPr>
                <w:rFonts w:ascii="宋体" w:hAnsi="宋体" w:cs="宋体" w:hint="eastAsia"/>
                <w:szCs w:val="21"/>
              </w:rPr>
              <w:t>，本次培训效果明显</w:t>
            </w:r>
            <w:r>
              <w:rPr>
                <w:rFonts w:ascii="宋体" w:hAnsi="宋体" w:hint="eastAsia"/>
                <w:szCs w:val="21"/>
              </w:rPr>
              <w:t>。评价人：</w:t>
            </w:r>
            <w:r>
              <w:rPr>
                <w:rFonts w:ascii="宋体" w:hAnsi="宋体" w:cs="宋体" w:hint="eastAsia"/>
                <w:szCs w:val="21"/>
              </w:rPr>
              <w:t>陈文。</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w:t>
            </w:r>
          </w:p>
          <w:p w:rsidR="00F21CD0" w:rsidRDefault="00F21CD0" w:rsidP="00F21CD0">
            <w:pPr>
              <w:rPr>
                <w:rFonts w:ascii="宋体" w:hAnsi="宋体"/>
                <w:szCs w:val="21"/>
              </w:rPr>
            </w:pPr>
            <w:r>
              <w:rPr>
                <w:rFonts w:ascii="宋体" w:hAnsi="宋体" w:cs="宋体" w:hint="eastAsia"/>
                <w:szCs w:val="21"/>
              </w:rPr>
              <w:t>其余培训计划均按时进行了培训。</w:t>
            </w:r>
          </w:p>
        </w:tc>
        <w:tc>
          <w:tcPr>
            <w:tcW w:w="1390" w:type="dxa"/>
            <w:tcBorders>
              <w:top w:val="single" w:sz="4" w:space="0" w:color="auto"/>
              <w:left w:val="single" w:sz="4" w:space="0" w:color="auto"/>
              <w:bottom w:val="single" w:sz="4" w:space="0" w:color="auto"/>
              <w:right w:val="single" w:sz="4" w:space="0" w:color="auto"/>
            </w:tcBorders>
          </w:tcPr>
          <w:p w:rsidR="00F21CD0" w:rsidRDefault="00F21CD0" w:rsidP="00F21CD0"/>
        </w:tc>
      </w:tr>
      <w:tr w:rsidR="00F21CD0" w:rsidTr="00F21CD0">
        <w:trPr>
          <w:trHeight w:val="1520"/>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adjustRightInd w:val="0"/>
              <w:snapToGrid w:val="0"/>
              <w:jc w:val="left"/>
              <w:rPr>
                <w:szCs w:val="21"/>
              </w:rPr>
            </w:pPr>
            <w:r>
              <w:rPr>
                <w:rFonts w:ascii="宋体" w:hAnsi="宋体" w:cs="宋体" w:hint="eastAsia"/>
                <w:szCs w:val="21"/>
              </w:rPr>
              <w:lastRenderedPageBreak/>
              <w:t>意识</w:t>
            </w:r>
          </w:p>
        </w:tc>
        <w:tc>
          <w:tcPr>
            <w:tcW w:w="1208" w:type="dxa"/>
            <w:tcBorders>
              <w:top w:val="single" w:sz="4" w:space="0" w:color="auto"/>
              <w:left w:val="single" w:sz="4" w:space="0" w:color="auto"/>
              <w:bottom w:val="single" w:sz="4" w:space="0" w:color="auto"/>
              <w:right w:val="single" w:sz="4" w:space="0" w:color="auto"/>
            </w:tcBorders>
          </w:tcPr>
          <w:p w:rsidR="00F21CD0" w:rsidRDefault="00F21CD0" w:rsidP="00F21CD0">
            <w:pPr>
              <w:tabs>
                <w:tab w:val="center" w:pos="3169"/>
              </w:tabs>
              <w:spacing w:line="400" w:lineRule="exact"/>
              <w:rPr>
                <w:rFonts w:ascii="宋体" w:hAnsi="宋体"/>
                <w:szCs w:val="21"/>
              </w:rPr>
            </w:pPr>
            <w:r>
              <w:rPr>
                <w:rFonts w:ascii="宋体" w:hAnsi="宋体" w:cs="宋体" w:hint="eastAsia"/>
                <w:szCs w:val="21"/>
              </w:rPr>
              <w:t>S7.3</w:t>
            </w:r>
          </w:p>
        </w:tc>
        <w:tc>
          <w:tcPr>
            <w:tcW w:w="9953" w:type="dxa"/>
            <w:tcBorders>
              <w:top w:val="single" w:sz="4" w:space="0" w:color="auto"/>
              <w:left w:val="single" w:sz="4" w:space="0" w:color="auto"/>
              <w:bottom w:val="single" w:sz="4" w:space="0" w:color="auto"/>
              <w:right w:val="single" w:sz="4" w:space="0" w:color="auto"/>
            </w:tcBorders>
          </w:tcPr>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F21CD0" w:rsidRDefault="00F21CD0" w:rsidP="00F21CD0">
            <w:pPr>
              <w:spacing w:line="400" w:lineRule="exact"/>
              <w:ind w:firstLineChars="200" w:firstLine="420"/>
              <w:jc w:val="left"/>
              <w:rPr>
                <w:rFonts w:ascii="宋体" w:hAnsi="宋体"/>
                <w:szCs w:val="21"/>
              </w:rPr>
            </w:pPr>
            <w:r>
              <w:rPr>
                <w:rFonts w:ascii="宋体" w:hAnsi="宋体" w:cs="宋体" w:hint="eastAsia"/>
                <w:szCs w:val="21"/>
              </w:rPr>
              <w:t>---经与员工沟通了解，基本具备以上必要环境和职业健康安全管理体系相关意识。</w:t>
            </w:r>
          </w:p>
        </w:tc>
        <w:tc>
          <w:tcPr>
            <w:tcW w:w="1390" w:type="dxa"/>
            <w:tcBorders>
              <w:top w:val="single" w:sz="4" w:space="0" w:color="auto"/>
              <w:left w:val="single" w:sz="4" w:space="0" w:color="auto"/>
              <w:bottom w:val="single" w:sz="4" w:space="0" w:color="auto"/>
              <w:right w:val="single" w:sz="4" w:space="0" w:color="auto"/>
            </w:tcBorders>
          </w:tcPr>
          <w:p w:rsidR="00F21CD0" w:rsidRDefault="00F21CD0" w:rsidP="00F21CD0"/>
        </w:tc>
      </w:tr>
      <w:tr w:rsidR="00F21CD0"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adjustRightInd w:val="0"/>
              <w:snapToGrid w:val="0"/>
              <w:jc w:val="left"/>
              <w:rPr>
                <w:rFonts w:ascii="宋体" w:hAnsi="宋体"/>
                <w:szCs w:val="21"/>
              </w:rPr>
            </w:pPr>
            <w:r>
              <w:rPr>
                <w:rFonts w:ascii="宋体" w:hAnsi="宋体" w:cs="宋体" w:hint="eastAsia"/>
                <w:szCs w:val="21"/>
              </w:rPr>
              <w:t>沟通</w:t>
            </w:r>
          </w:p>
        </w:tc>
        <w:tc>
          <w:tcPr>
            <w:tcW w:w="1208" w:type="dxa"/>
            <w:tcBorders>
              <w:top w:val="single" w:sz="4" w:space="0" w:color="auto"/>
              <w:left w:val="single" w:sz="4" w:space="0" w:color="auto"/>
              <w:bottom w:val="single" w:sz="4" w:space="0" w:color="auto"/>
              <w:right w:val="single" w:sz="4" w:space="0" w:color="auto"/>
            </w:tcBorders>
          </w:tcPr>
          <w:p w:rsidR="00F21CD0" w:rsidRDefault="00F21CD0" w:rsidP="00F21CD0">
            <w:pPr>
              <w:tabs>
                <w:tab w:val="center" w:pos="3169"/>
              </w:tabs>
              <w:spacing w:line="400" w:lineRule="exact"/>
              <w:jc w:val="left"/>
              <w:rPr>
                <w:rFonts w:ascii="宋体" w:hAnsi="宋体"/>
                <w:szCs w:val="21"/>
              </w:rPr>
            </w:pPr>
            <w:r>
              <w:rPr>
                <w:rFonts w:ascii="宋体" w:hAnsi="宋体" w:cs="宋体" w:hint="eastAsia"/>
                <w:szCs w:val="21"/>
              </w:rPr>
              <w:t>S7.4</w:t>
            </w:r>
          </w:p>
          <w:p w:rsidR="00F21CD0" w:rsidRDefault="00F21CD0" w:rsidP="00F21CD0">
            <w:pPr>
              <w:rPr>
                <w:rFonts w:ascii="宋体" w:hAnsi="宋体"/>
                <w:szCs w:val="21"/>
              </w:rPr>
            </w:pPr>
          </w:p>
        </w:tc>
        <w:tc>
          <w:tcPr>
            <w:tcW w:w="9953" w:type="dxa"/>
            <w:tcBorders>
              <w:top w:val="single" w:sz="4" w:space="0" w:color="auto"/>
              <w:left w:val="single" w:sz="4" w:space="0" w:color="auto"/>
              <w:bottom w:val="single" w:sz="4" w:space="0" w:color="auto"/>
              <w:right w:val="single" w:sz="4" w:space="0" w:color="auto"/>
            </w:tcBorders>
          </w:tcPr>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--《信息交流管理程序 》规定了公司内外信息交流、协商的对象、方式、记录等。</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F21CD0" w:rsidRDefault="00F21CD0" w:rsidP="00F21CD0">
            <w:pPr>
              <w:numPr>
                <w:ilvl w:val="0"/>
                <w:numId w:val="13"/>
              </w:numPr>
              <w:tabs>
                <w:tab w:val="center" w:pos="3169"/>
              </w:tabs>
              <w:spacing w:line="400" w:lineRule="exact"/>
              <w:jc w:val="left"/>
              <w:rPr>
                <w:rFonts w:ascii="宋体" w:hAnsi="宋体" w:cs="宋体"/>
                <w:szCs w:val="21"/>
              </w:rPr>
            </w:pPr>
            <w:r>
              <w:rPr>
                <w:rFonts w:ascii="宋体" w:hAnsi="宋体" w:cs="宋体" w:hint="eastAsia"/>
                <w:szCs w:val="21"/>
              </w:rPr>
              <w:t>告知员工：管理者代表是陈朝富。</w:t>
            </w:r>
          </w:p>
          <w:p w:rsidR="00F21CD0" w:rsidRDefault="00F21CD0" w:rsidP="00F21CD0">
            <w:pPr>
              <w:numPr>
                <w:ilvl w:val="0"/>
                <w:numId w:val="13"/>
              </w:num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告知员工：职业健康安全事务代表是温文才。</w:t>
            </w:r>
          </w:p>
          <w:p w:rsidR="00F21CD0" w:rsidRDefault="00F21CD0" w:rsidP="00F21CD0">
            <w:pPr>
              <w:numPr>
                <w:ilvl w:val="0"/>
                <w:numId w:val="13"/>
              </w:num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告知员工：环境及职业健康安全管理体系建立的依据、标准和意义，因公司在施工和作业过程涉及到安全危害，故与业主方签有安全责任书。</w:t>
            </w:r>
          </w:p>
          <w:p w:rsidR="00F21CD0" w:rsidRDefault="00F21CD0" w:rsidP="00F21CD0">
            <w:pPr>
              <w:numPr>
                <w:ilvl w:val="0"/>
                <w:numId w:val="13"/>
              </w:num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lastRenderedPageBreak/>
              <w:t>4）将环境管理、劳动保护要求、安全要求和意义作为新员工岗前培训内容。</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询问职业健康安全事务代表温文才，了解到暂未发生员工与企业的劳动纠纷、工伤、员工投诉、员工权益争执等情况。</w:t>
            </w:r>
          </w:p>
          <w:p w:rsidR="00F21CD0" w:rsidRDefault="00F21CD0" w:rsidP="00F21CD0">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390" w:type="dxa"/>
            <w:tcBorders>
              <w:top w:val="single" w:sz="4" w:space="0" w:color="auto"/>
              <w:left w:val="single" w:sz="4" w:space="0" w:color="auto"/>
              <w:bottom w:val="single" w:sz="4" w:space="0" w:color="auto"/>
              <w:right w:val="single" w:sz="4" w:space="0" w:color="auto"/>
            </w:tcBorders>
          </w:tcPr>
          <w:p w:rsidR="00F21CD0" w:rsidRDefault="00F21CD0" w:rsidP="00F21CD0"/>
        </w:tc>
      </w:tr>
      <w:tr w:rsidR="00F21CD0"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adjustRightInd w:val="0"/>
              <w:snapToGrid w:val="0"/>
              <w:jc w:val="left"/>
              <w:rPr>
                <w:rFonts w:ascii="宋体" w:hAnsi="宋体" w:cs="宋体"/>
                <w:szCs w:val="21"/>
              </w:rPr>
            </w:pPr>
            <w:r>
              <w:rPr>
                <w:rFonts w:ascii="宋体" w:hAnsi="宋体" w:cs="新宋体" w:hint="eastAsia"/>
                <w:szCs w:val="21"/>
              </w:rPr>
              <w:lastRenderedPageBreak/>
              <w:t>文件</w:t>
            </w:r>
          </w:p>
        </w:tc>
        <w:tc>
          <w:tcPr>
            <w:tcW w:w="1208" w:type="dxa"/>
            <w:tcBorders>
              <w:top w:val="single" w:sz="4" w:space="0" w:color="auto"/>
              <w:left w:val="single" w:sz="4" w:space="0" w:color="auto"/>
              <w:bottom w:val="single" w:sz="4" w:space="0" w:color="auto"/>
              <w:right w:val="single" w:sz="4" w:space="0" w:color="auto"/>
            </w:tcBorders>
          </w:tcPr>
          <w:p w:rsidR="00F21CD0" w:rsidRDefault="00F21CD0" w:rsidP="00F21CD0">
            <w:pPr>
              <w:rPr>
                <w:rFonts w:ascii="宋体" w:hAnsi="宋体" w:cs="宋体"/>
                <w:szCs w:val="21"/>
              </w:rPr>
            </w:pPr>
            <w:r>
              <w:rPr>
                <w:rFonts w:ascii="宋体" w:hAnsi="宋体" w:cs="新宋体" w:hint="eastAsia"/>
                <w:szCs w:val="21"/>
              </w:rPr>
              <w:t>S7.5</w:t>
            </w:r>
          </w:p>
        </w:tc>
        <w:tc>
          <w:tcPr>
            <w:tcW w:w="9953" w:type="dxa"/>
            <w:tcBorders>
              <w:top w:val="single" w:sz="4" w:space="0" w:color="auto"/>
              <w:left w:val="single" w:sz="4" w:space="0" w:color="auto"/>
              <w:bottom w:val="single" w:sz="4" w:space="0" w:color="auto"/>
              <w:right w:val="single" w:sz="4" w:space="0" w:color="auto"/>
            </w:tcBorders>
          </w:tcPr>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有《文件管理程序》，体系文件生效实施日期为2019年10月1日，文件规定了质量、环境和安全职业健康文件的编制、审批、评审、编号、回收、发放、更改、换版、作废等的管理和控制。根据ISO45001:2018标准对《管理手册》和程序文件的修改和换版。</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查《体系受控文件清单》，包括管理手册、程序文件(18个)，另有公司制定的《应急救援预案》、《岗位工作人员任职要求》、《员工手册》等文件。</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查《环境、职业健康安全法律法规及其他要求清单》，收录有66份，内容有国家和地方与质量、环境和职业健康安全管理体系相关适用法律法规。</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待改进：</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lastRenderedPageBreak/>
              <w:t>提供《记录清单（含质量、环境安全）》，记录文件清单，规定了记录的名称、编号、责任部门、保存期限等内容。</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记录清单中对记录的管理、控制进行明确的分工。行政部主要负责归档公司质量、环境及职业健康安全的标识、编目、保管、贮存，负责本程序的归口管理。见行政部保管的记录：</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e. 质量/环境/职业健康目标完成情况统计表；</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F21CD0" w:rsidRDefault="00F21CD0" w:rsidP="00F21CD0">
            <w:pPr>
              <w:spacing w:line="360" w:lineRule="auto"/>
              <w:ind w:firstLineChars="200" w:firstLine="420"/>
              <w:rPr>
                <w:rFonts w:ascii="宋体" w:hAnsi="宋体" w:cs="宋体"/>
                <w:szCs w:val="21"/>
              </w:rPr>
            </w:pPr>
            <w:r>
              <w:rPr>
                <w:rFonts w:ascii="宋体" w:hAnsi="宋体" w:cs="宋体" w:hint="eastAsia"/>
                <w:szCs w:val="21"/>
              </w:rPr>
              <w:t>所见记录反映行政部能够按照记录控制要求进行管理，记录保存完整，填写清晰、工整。记录控制符合要求</w:t>
            </w:r>
          </w:p>
        </w:tc>
        <w:tc>
          <w:tcPr>
            <w:tcW w:w="1390" w:type="dxa"/>
            <w:tcBorders>
              <w:top w:val="single" w:sz="4" w:space="0" w:color="auto"/>
              <w:left w:val="single" w:sz="4" w:space="0" w:color="auto"/>
              <w:bottom w:val="single" w:sz="4" w:space="0" w:color="auto"/>
              <w:right w:val="single" w:sz="4" w:space="0" w:color="auto"/>
            </w:tcBorders>
          </w:tcPr>
          <w:p w:rsidR="00F21CD0" w:rsidRDefault="00F21CD0" w:rsidP="00F21CD0"/>
        </w:tc>
      </w:tr>
      <w:tr w:rsidR="00F21CD0"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1208" w:type="dxa"/>
            <w:tcBorders>
              <w:top w:val="single" w:sz="4" w:space="0" w:color="auto"/>
              <w:left w:val="single" w:sz="4" w:space="0" w:color="auto"/>
              <w:bottom w:val="single" w:sz="4" w:space="0" w:color="auto"/>
              <w:right w:val="single" w:sz="4" w:space="0" w:color="auto"/>
            </w:tcBorders>
          </w:tcPr>
          <w:p w:rsidR="00F21CD0" w:rsidRDefault="00F21CD0" w:rsidP="00F21CD0">
            <w:pPr>
              <w:rPr>
                <w:rFonts w:ascii="宋体" w:hAnsi="宋体" w:cs="新宋体"/>
                <w:szCs w:val="21"/>
              </w:rPr>
            </w:pPr>
            <w:r>
              <w:rPr>
                <w:rFonts w:ascii="宋体" w:hAnsi="宋体" w:cs="新宋体" w:hint="eastAsia"/>
                <w:szCs w:val="21"/>
              </w:rPr>
              <w:t>E6.1.2</w:t>
            </w:r>
          </w:p>
        </w:tc>
        <w:tc>
          <w:tcPr>
            <w:tcW w:w="9953" w:type="dxa"/>
            <w:tcBorders>
              <w:top w:val="single" w:sz="4" w:space="0" w:color="auto"/>
              <w:left w:val="single" w:sz="4" w:space="0" w:color="auto"/>
              <w:bottom w:val="single" w:sz="4" w:space="0" w:color="auto"/>
              <w:right w:val="single" w:sz="4" w:space="0" w:color="auto"/>
            </w:tcBorders>
          </w:tcPr>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作业过程无变化，未重新组织各个部门开展环境因素的识别工作。</w:t>
            </w:r>
          </w:p>
          <w:p w:rsidR="00F21CD0" w:rsidRDefault="00F21CD0" w:rsidP="00F21CD0">
            <w:pPr>
              <w:spacing w:line="400" w:lineRule="exact"/>
              <w:rPr>
                <w:rFonts w:ascii="宋体" w:hAnsi="宋体" w:cs="宋体"/>
                <w:szCs w:val="21"/>
              </w:rPr>
            </w:pPr>
            <w:r>
              <w:rPr>
                <w:rFonts w:ascii="宋体" w:hAnsi="宋体" w:cs="宋体" w:hint="eastAsia"/>
                <w:szCs w:val="21"/>
              </w:rPr>
              <w:t>查见：《环境因素调查、评价表》和《重要环境因素清单》，按照部门和经营过程进行识别并评价出公司重要环境因素有：1）</w:t>
            </w:r>
            <w:r>
              <w:rPr>
                <w:rFonts w:hint="eastAsia"/>
                <w:szCs w:val="21"/>
              </w:rPr>
              <w:t>火灾、爆炸（电气设备的运行）；</w:t>
            </w:r>
            <w:r>
              <w:rPr>
                <w:rFonts w:hint="eastAsia"/>
                <w:szCs w:val="21"/>
              </w:rPr>
              <w:t>2</w:t>
            </w:r>
            <w:r>
              <w:rPr>
                <w:rFonts w:hint="eastAsia"/>
                <w:szCs w:val="21"/>
              </w:rPr>
              <w:t>）固废排放；</w:t>
            </w:r>
            <w:r>
              <w:rPr>
                <w:rFonts w:hint="eastAsia"/>
                <w:szCs w:val="21"/>
              </w:rPr>
              <w:t>3</w:t>
            </w:r>
            <w:r>
              <w:rPr>
                <w:rFonts w:hint="eastAsia"/>
                <w:szCs w:val="21"/>
              </w:rPr>
              <w:t>）噪声排放</w:t>
            </w:r>
            <w:r>
              <w:rPr>
                <w:rFonts w:ascii="宋体" w:hAnsi="宋体" w:cs="宋体" w:hint="eastAsia"/>
                <w:szCs w:val="21"/>
              </w:rPr>
              <w:t>3项，识别清楚、准确，评价合理。</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查：公司《环境因素调查、评价表》，涉及以下内容：</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b.办公水、电的消耗；</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lastRenderedPageBreak/>
              <w:t>C.施工车辆的冲洗；；</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d.施工现场设备安装与拆除。</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共计识别28项。识别基本清楚、全面。</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查：行政部及办公区域的《环境因素识别评价表》，涉及以下内容：</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a.废弃纸杯、日光灯管、墨盒、电脑、空调等办公用品及设备固废排放等；</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d.烟火的使用造成的火灾</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F21CD0" w:rsidRDefault="00F21CD0" w:rsidP="00F21CD0">
            <w:pPr>
              <w:spacing w:line="360" w:lineRule="auto"/>
              <w:ind w:firstLineChars="200" w:firstLine="420"/>
              <w:rPr>
                <w:rFonts w:ascii="宋体" w:hAnsi="宋体" w:cs="宋体"/>
                <w:szCs w:val="21"/>
              </w:rPr>
            </w:pPr>
            <w:r>
              <w:rPr>
                <w:rFonts w:ascii="宋体" w:hAnsi="宋体" w:cs="宋体" w:hint="eastAsia"/>
                <w:szCs w:val="21"/>
              </w:rPr>
              <w:t>共计识别18项。识别基本清楚、全面。</w:t>
            </w:r>
          </w:p>
        </w:tc>
        <w:tc>
          <w:tcPr>
            <w:tcW w:w="1390" w:type="dxa"/>
            <w:tcBorders>
              <w:top w:val="single" w:sz="4" w:space="0" w:color="auto"/>
              <w:left w:val="single" w:sz="4" w:space="0" w:color="auto"/>
              <w:bottom w:val="single" w:sz="4" w:space="0" w:color="auto"/>
              <w:right w:val="single" w:sz="4" w:space="0" w:color="auto"/>
            </w:tcBorders>
          </w:tcPr>
          <w:p w:rsidR="00F21CD0" w:rsidRDefault="00F21CD0" w:rsidP="00F21CD0"/>
          <w:p w:rsidR="00F21CD0" w:rsidRDefault="00F21CD0" w:rsidP="00F21CD0"/>
          <w:p w:rsidR="00F21CD0" w:rsidRDefault="00F21CD0" w:rsidP="00F21CD0"/>
          <w:p w:rsidR="00F21CD0" w:rsidRDefault="00F21CD0" w:rsidP="00F21CD0"/>
          <w:p w:rsidR="00F21CD0" w:rsidRDefault="00F21CD0" w:rsidP="00F21CD0"/>
          <w:p w:rsidR="00F21CD0" w:rsidRDefault="00F21CD0" w:rsidP="00F21CD0"/>
          <w:p w:rsidR="00F21CD0" w:rsidRDefault="00F21CD0" w:rsidP="00F21CD0"/>
          <w:p w:rsidR="00F21CD0" w:rsidRDefault="00F21CD0" w:rsidP="00F21CD0"/>
          <w:p w:rsidR="00F21CD0" w:rsidRDefault="00F21CD0" w:rsidP="00F21CD0"/>
          <w:p w:rsidR="00F21CD0" w:rsidRDefault="00F21CD0" w:rsidP="00F21CD0"/>
        </w:tc>
      </w:tr>
      <w:tr w:rsidR="00F21CD0"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1208" w:type="dxa"/>
            <w:tcBorders>
              <w:top w:val="single" w:sz="4" w:space="0" w:color="auto"/>
              <w:left w:val="single" w:sz="4" w:space="0" w:color="auto"/>
              <w:bottom w:val="single" w:sz="4" w:space="0" w:color="auto"/>
              <w:right w:val="single" w:sz="4" w:space="0" w:color="auto"/>
            </w:tcBorders>
          </w:tcPr>
          <w:p w:rsidR="00F21CD0" w:rsidRDefault="00F21CD0" w:rsidP="00F21CD0">
            <w:pPr>
              <w:rPr>
                <w:rFonts w:ascii="宋体" w:hAnsi="宋体" w:cs="新宋体"/>
                <w:szCs w:val="21"/>
              </w:rPr>
            </w:pPr>
            <w:r>
              <w:rPr>
                <w:rFonts w:ascii="宋体" w:hAnsi="宋体" w:cs="新宋体" w:hint="eastAsia"/>
                <w:szCs w:val="21"/>
              </w:rPr>
              <w:t xml:space="preserve">S6.1.2 </w:t>
            </w:r>
          </w:p>
        </w:tc>
        <w:tc>
          <w:tcPr>
            <w:tcW w:w="9953" w:type="dxa"/>
            <w:tcBorders>
              <w:top w:val="single" w:sz="4" w:space="0" w:color="auto"/>
              <w:left w:val="single" w:sz="4" w:space="0" w:color="auto"/>
              <w:bottom w:val="single" w:sz="4" w:space="0" w:color="auto"/>
              <w:right w:val="single" w:sz="4" w:space="0" w:color="auto"/>
            </w:tcBorders>
          </w:tcPr>
          <w:p w:rsidR="00F21CD0" w:rsidRDefault="00F21CD0" w:rsidP="00F21CD0">
            <w:pPr>
              <w:spacing w:line="400" w:lineRule="exact"/>
              <w:jc w:val="left"/>
              <w:rPr>
                <w:rFonts w:ascii="宋体" w:hAnsi="宋体" w:cs="宋体"/>
                <w:szCs w:val="21"/>
              </w:rPr>
            </w:pPr>
            <w:r>
              <w:rPr>
                <w:rFonts w:ascii="宋体" w:hAnsi="宋体" w:cs="宋体" w:hint="eastAsia"/>
                <w:szCs w:val="21"/>
              </w:rPr>
              <w:t>查见：《危险源识别与评价程序》</w:t>
            </w:r>
          </w:p>
          <w:p w:rsidR="00F21CD0" w:rsidRDefault="00F21CD0" w:rsidP="00F21CD0">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F21CD0" w:rsidRDefault="00F21CD0" w:rsidP="00F21CD0">
            <w:pPr>
              <w:spacing w:line="400" w:lineRule="exact"/>
              <w:jc w:val="left"/>
              <w:rPr>
                <w:rFonts w:ascii="宋体" w:hAnsi="宋体" w:cs="宋体"/>
                <w:szCs w:val="21"/>
              </w:rPr>
            </w:pPr>
            <w:r>
              <w:rPr>
                <w:rFonts w:ascii="宋体" w:hAnsi="宋体" w:cs="宋体" w:hint="eastAsia"/>
                <w:szCs w:val="21"/>
              </w:rPr>
              <w:t>作业过程无变化，未重新组织各个部门开展危险源的识别工作</w:t>
            </w:r>
          </w:p>
          <w:p w:rsidR="00F21CD0" w:rsidRDefault="00F21CD0" w:rsidP="00F21CD0">
            <w:pPr>
              <w:spacing w:line="400" w:lineRule="exact"/>
              <w:jc w:val="left"/>
              <w:rPr>
                <w:rFonts w:ascii="宋体" w:hAnsi="宋体" w:cs="宋体"/>
                <w:szCs w:val="21"/>
              </w:rPr>
            </w:pPr>
            <w:r>
              <w:rPr>
                <w:rFonts w:ascii="宋体" w:hAnsi="宋体" w:cs="宋体" w:hint="eastAsia"/>
                <w:szCs w:val="21"/>
              </w:rPr>
              <w:t>查见：《危险源识识及评价表》，危险源过打分和小组评议共评价出公司不可接受风险：3项，分别是：1</w:t>
            </w:r>
            <w:r>
              <w:rPr>
                <w:szCs w:val="21"/>
              </w:rPr>
              <w:t>)</w:t>
            </w:r>
            <w:r>
              <w:rPr>
                <w:rFonts w:hint="eastAsia"/>
                <w:szCs w:val="21"/>
              </w:rPr>
              <w:t>火灾、易燃易爆</w:t>
            </w:r>
            <w:r>
              <w:rPr>
                <w:rFonts w:ascii="宋体" w:hAnsi="宋体" w:cs="宋体" w:hint="eastAsia"/>
                <w:szCs w:val="21"/>
              </w:rPr>
              <w:t>；2）触电；3）物体打击、高处坠落、机械伤害等伤害</w:t>
            </w:r>
            <w:r>
              <w:rPr>
                <w:rFonts w:hint="eastAsia"/>
                <w:szCs w:val="21"/>
              </w:rPr>
              <w:t>；</w:t>
            </w:r>
            <w:r>
              <w:rPr>
                <w:rFonts w:ascii="宋体" w:hAnsi="宋体" w:cs="宋体" w:hint="eastAsia"/>
                <w:szCs w:val="21"/>
              </w:rPr>
              <w:t>辨识清楚、准确，评价充分合理。</w:t>
            </w:r>
          </w:p>
          <w:p w:rsidR="00F21CD0" w:rsidRDefault="00F21CD0" w:rsidP="00F21CD0">
            <w:pPr>
              <w:spacing w:line="400" w:lineRule="exact"/>
              <w:jc w:val="left"/>
              <w:rPr>
                <w:rFonts w:ascii="宋体" w:hAnsi="宋体" w:cs="宋体"/>
                <w:szCs w:val="21"/>
              </w:rPr>
            </w:pPr>
            <w:r>
              <w:rPr>
                <w:rFonts w:ascii="宋体" w:hAnsi="宋体" w:cs="宋体" w:hint="eastAsia"/>
                <w:szCs w:val="21"/>
              </w:rPr>
              <w:t>抽查见确定的物体打击、高处坠落、机械伤害等控制措施的策划：</w:t>
            </w:r>
          </w:p>
          <w:p w:rsidR="00F21CD0" w:rsidRDefault="00F21CD0" w:rsidP="00F21CD0">
            <w:pPr>
              <w:spacing w:line="400" w:lineRule="exact"/>
              <w:jc w:val="left"/>
              <w:rPr>
                <w:rFonts w:ascii="宋体" w:hAnsi="宋体" w:cs="宋体"/>
                <w:szCs w:val="21"/>
              </w:rPr>
            </w:pPr>
            <w:r>
              <w:rPr>
                <w:rFonts w:ascii="宋体" w:hAnsi="宋体" w:cs="宋体" w:hint="eastAsia"/>
                <w:szCs w:val="21"/>
              </w:rPr>
              <w:t>A：严格遵守施工现场纪律；</w:t>
            </w:r>
          </w:p>
          <w:p w:rsidR="00F21CD0" w:rsidRDefault="00F21CD0" w:rsidP="00F21CD0">
            <w:pPr>
              <w:spacing w:line="400" w:lineRule="exact"/>
              <w:jc w:val="left"/>
              <w:rPr>
                <w:rFonts w:ascii="宋体" w:hAnsi="宋体" w:cs="宋体"/>
                <w:szCs w:val="21"/>
              </w:rPr>
            </w:pPr>
            <w:r>
              <w:rPr>
                <w:rFonts w:ascii="宋体" w:hAnsi="宋体" w:cs="宋体" w:hint="eastAsia"/>
                <w:szCs w:val="21"/>
              </w:rPr>
              <w:t>B：所有施工人员100%接受安全健康管理知识培训和体检合格；</w:t>
            </w:r>
          </w:p>
          <w:p w:rsidR="00F21CD0" w:rsidRDefault="00F21CD0" w:rsidP="00F21CD0">
            <w:pPr>
              <w:spacing w:line="400" w:lineRule="exact"/>
              <w:jc w:val="left"/>
              <w:rPr>
                <w:rFonts w:ascii="宋体" w:hAnsi="宋体" w:cs="宋体"/>
                <w:szCs w:val="21"/>
              </w:rPr>
            </w:pPr>
            <w:r>
              <w:rPr>
                <w:rFonts w:ascii="宋体" w:hAnsi="宋体" w:cs="宋体" w:hint="eastAsia"/>
                <w:szCs w:val="21"/>
              </w:rPr>
              <w:t>C：督促施工单位完善安全防护设施；</w:t>
            </w:r>
          </w:p>
          <w:p w:rsidR="00F21CD0" w:rsidRDefault="00F21CD0" w:rsidP="00F21CD0">
            <w:pPr>
              <w:spacing w:line="400" w:lineRule="exact"/>
              <w:jc w:val="left"/>
              <w:rPr>
                <w:rFonts w:ascii="宋体" w:hAnsi="宋体" w:cs="宋体"/>
                <w:szCs w:val="21"/>
              </w:rPr>
            </w:pPr>
            <w:r>
              <w:rPr>
                <w:rFonts w:ascii="宋体" w:hAnsi="宋体" w:cs="宋体" w:hint="eastAsia"/>
                <w:szCs w:val="21"/>
              </w:rPr>
              <w:t>D：为员工100%投意外伤害保险。</w:t>
            </w:r>
          </w:p>
          <w:p w:rsidR="00F21CD0" w:rsidRDefault="00F21CD0" w:rsidP="00F21CD0">
            <w:pPr>
              <w:spacing w:line="400" w:lineRule="exact"/>
              <w:jc w:val="left"/>
              <w:rPr>
                <w:rFonts w:ascii="宋体" w:hAnsi="宋体" w:cs="宋体"/>
                <w:szCs w:val="21"/>
              </w:rPr>
            </w:pPr>
            <w:r>
              <w:rPr>
                <w:rFonts w:ascii="宋体" w:hAnsi="宋体" w:cs="宋体" w:hint="eastAsia"/>
                <w:szCs w:val="21"/>
              </w:rPr>
              <w:lastRenderedPageBreak/>
              <w:t>查见：行政部及办公区域《危害辨识和评价表》</w:t>
            </w:r>
          </w:p>
          <w:p w:rsidR="00F21CD0" w:rsidRDefault="00F21CD0" w:rsidP="00F21CD0">
            <w:pPr>
              <w:spacing w:line="400" w:lineRule="exact"/>
              <w:jc w:val="left"/>
              <w:rPr>
                <w:rFonts w:ascii="宋体" w:hAnsi="宋体" w:cs="宋体"/>
                <w:szCs w:val="21"/>
              </w:rPr>
            </w:pPr>
            <w:r>
              <w:rPr>
                <w:rFonts w:ascii="宋体" w:hAnsi="宋体" w:cs="宋体" w:hint="eastAsia"/>
                <w:szCs w:val="21"/>
              </w:rPr>
              <w:t>2018年01月22日发布</w:t>
            </w:r>
          </w:p>
          <w:p w:rsidR="00F21CD0" w:rsidRDefault="00F21CD0" w:rsidP="00F21CD0">
            <w:pPr>
              <w:spacing w:line="400" w:lineRule="exact"/>
              <w:jc w:val="left"/>
              <w:rPr>
                <w:rFonts w:ascii="宋体" w:hAnsi="宋体" w:cs="宋体"/>
                <w:szCs w:val="21"/>
              </w:rPr>
            </w:pPr>
            <w:r>
              <w:rPr>
                <w:rFonts w:ascii="宋体" w:hAnsi="宋体" w:cs="宋体" w:hint="eastAsia"/>
                <w:szCs w:val="21"/>
              </w:rPr>
              <w:t>行政部及办公区域共识别出包括:</w:t>
            </w:r>
          </w:p>
          <w:p w:rsidR="00F21CD0" w:rsidRDefault="00F21CD0" w:rsidP="00F21CD0">
            <w:pPr>
              <w:spacing w:line="400" w:lineRule="exact"/>
              <w:jc w:val="left"/>
              <w:rPr>
                <w:rFonts w:ascii="宋体" w:hAnsi="宋体" w:cs="宋体"/>
                <w:szCs w:val="21"/>
              </w:rPr>
            </w:pPr>
            <w:r>
              <w:rPr>
                <w:rFonts w:ascii="宋体" w:hAnsi="宋体" w:cs="宋体" w:hint="eastAsia"/>
                <w:szCs w:val="21"/>
              </w:rPr>
              <w:t>办公设备发生故障，未切断电源变检修导致的触电；线路老化漏电、人员吸烟引发火灾；发生交通事故伤人等9项危险源.</w:t>
            </w:r>
          </w:p>
          <w:p w:rsidR="00F21CD0" w:rsidRDefault="00F21CD0" w:rsidP="00F21CD0">
            <w:pPr>
              <w:spacing w:line="400" w:lineRule="exact"/>
              <w:jc w:val="left"/>
              <w:rPr>
                <w:rFonts w:ascii="宋体" w:hAnsi="宋体" w:cs="宋体"/>
                <w:szCs w:val="21"/>
              </w:rPr>
            </w:pPr>
            <w:r>
              <w:rPr>
                <w:rFonts w:ascii="宋体" w:hAnsi="宋体" w:cs="宋体" w:hint="eastAsia"/>
                <w:szCs w:val="21"/>
              </w:rPr>
              <w:t>采用的是经验判断法、过程分析法识别。</w:t>
            </w:r>
          </w:p>
          <w:p w:rsidR="00F21CD0" w:rsidRDefault="00F21CD0" w:rsidP="00F21CD0">
            <w:pPr>
              <w:spacing w:line="400" w:lineRule="exact"/>
              <w:jc w:val="left"/>
              <w:rPr>
                <w:rFonts w:ascii="宋体" w:hAnsi="宋体" w:cs="宋体"/>
                <w:szCs w:val="21"/>
              </w:rPr>
            </w:pPr>
            <w:r>
              <w:rPr>
                <w:rFonts w:ascii="宋体" w:hAnsi="宋体" w:cs="宋体" w:hint="eastAsia"/>
                <w:szCs w:val="21"/>
              </w:rPr>
              <w:t>查见，行政部及办公区域打分法确定了1项不可接受风险：（1）人员吸烟引发火灾。</w:t>
            </w:r>
          </w:p>
          <w:p w:rsidR="00F21CD0" w:rsidRDefault="00F21CD0" w:rsidP="00F21CD0">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F21CD0" w:rsidRDefault="00F21CD0" w:rsidP="00F21CD0">
            <w:pPr>
              <w:spacing w:line="400" w:lineRule="exact"/>
              <w:jc w:val="left"/>
              <w:rPr>
                <w:rFonts w:ascii="宋体" w:hAnsi="宋体" w:cs="宋体"/>
                <w:szCs w:val="21"/>
              </w:rPr>
            </w:pPr>
            <w:r>
              <w:rPr>
                <w:rFonts w:ascii="宋体" w:hAnsi="宋体" w:cs="宋体" w:hint="eastAsia"/>
                <w:szCs w:val="21"/>
              </w:rPr>
              <w:t>查见确定的消防管理措施：</w:t>
            </w:r>
          </w:p>
          <w:p w:rsidR="00F21CD0" w:rsidRDefault="00F21CD0" w:rsidP="00F21CD0">
            <w:pPr>
              <w:spacing w:line="400" w:lineRule="exact"/>
              <w:jc w:val="left"/>
              <w:rPr>
                <w:rFonts w:ascii="宋体" w:hAnsi="宋体" w:cs="宋体"/>
                <w:szCs w:val="21"/>
              </w:rPr>
            </w:pPr>
            <w:r>
              <w:rPr>
                <w:rFonts w:ascii="宋体" w:hAnsi="宋体" w:cs="宋体" w:hint="eastAsia"/>
                <w:szCs w:val="21"/>
              </w:rPr>
              <w:t>组织员工安全教育、消防知识学习；</w:t>
            </w:r>
          </w:p>
          <w:p w:rsidR="00F21CD0" w:rsidRDefault="00F21CD0" w:rsidP="00F21CD0">
            <w:pPr>
              <w:spacing w:line="400" w:lineRule="exact"/>
              <w:jc w:val="left"/>
              <w:rPr>
                <w:rFonts w:ascii="宋体" w:hAnsi="宋体" w:cs="宋体"/>
                <w:szCs w:val="21"/>
              </w:rPr>
            </w:pPr>
            <w:r>
              <w:rPr>
                <w:rFonts w:ascii="宋体" w:hAnsi="宋体" w:cs="宋体" w:hint="eastAsia"/>
                <w:szCs w:val="21"/>
              </w:rPr>
              <w:t>加强检查考核，不少于三个月进行一次；</w:t>
            </w:r>
          </w:p>
          <w:p w:rsidR="00F21CD0" w:rsidRDefault="00F21CD0" w:rsidP="00F21CD0">
            <w:pPr>
              <w:spacing w:line="400" w:lineRule="exact"/>
              <w:jc w:val="left"/>
              <w:rPr>
                <w:rFonts w:ascii="宋体" w:hAnsi="宋体" w:cs="宋体"/>
                <w:szCs w:val="21"/>
              </w:rPr>
            </w:pPr>
            <w:r>
              <w:rPr>
                <w:rFonts w:ascii="宋体" w:hAnsi="宋体" w:cs="宋体" w:hint="eastAsia"/>
                <w:szCs w:val="21"/>
              </w:rPr>
              <w:t>制定安全用电使用管理规定</w:t>
            </w:r>
          </w:p>
          <w:p w:rsidR="00F21CD0" w:rsidRDefault="00F21CD0" w:rsidP="00F21CD0">
            <w:pPr>
              <w:spacing w:line="360" w:lineRule="auto"/>
              <w:ind w:firstLineChars="200" w:firstLine="420"/>
              <w:rPr>
                <w:rFonts w:ascii="宋体" w:hAnsi="宋体" w:cs="宋体"/>
                <w:szCs w:val="21"/>
              </w:rPr>
            </w:pPr>
            <w:r>
              <w:rPr>
                <w:rFonts w:ascii="宋体" w:hAnsi="宋体" w:cs="宋体" w:hint="eastAsia"/>
                <w:szCs w:val="21"/>
              </w:rPr>
              <w:t xml:space="preserve">   每年参与公司组织的消防演练</w:t>
            </w:r>
          </w:p>
        </w:tc>
        <w:tc>
          <w:tcPr>
            <w:tcW w:w="1390" w:type="dxa"/>
            <w:tcBorders>
              <w:top w:val="single" w:sz="4" w:space="0" w:color="auto"/>
              <w:left w:val="single" w:sz="4" w:space="0" w:color="auto"/>
              <w:bottom w:val="single" w:sz="4" w:space="0" w:color="auto"/>
              <w:right w:val="single" w:sz="4" w:space="0" w:color="auto"/>
            </w:tcBorders>
          </w:tcPr>
          <w:p w:rsidR="00F21CD0" w:rsidRDefault="00F21CD0" w:rsidP="00F21CD0"/>
        </w:tc>
      </w:tr>
      <w:tr w:rsidR="00F21CD0"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1208" w:type="dxa"/>
            <w:tcBorders>
              <w:top w:val="single" w:sz="4" w:space="0" w:color="auto"/>
              <w:left w:val="single" w:sz="4" w:space="0" w:color="auto"/>
              <w:bottom w:val="single" w:sz="4" w:space="0" w:color="auto"/>
              <w:right w:val="single" w:sz="4" w:space="0" w:color="auto"/>
            </w:tcBorders>
          </w:tcPr>
          <w:p w:rsidR="00F21CD0" w:rsidRDefault="00F21CD0" w:rsidP="00F21CD0">
            <w:pPr>
              <w:rPr>
                <w:rFonts w:ascii="宋体" w:hAnsi="宋体" w:cs="新宋体"/>
                <w:szCs w:val="21"/>
              </w:rPr>
            </w:pPr>
            <w:r>
              <w:rPr>
                <w:rFonts w:ascii="宋体" w:hAnsi="宋体" w:cs="新宋体" w:hint="eastAsia"/>
                <w:szCs w:val="21"/>
              </w:rPr>
              <w:t xml:space="preserve">E6.1.3 </w:t>
            </w:r>
          </w:p>
        </w:tc>
        <w:tc>
          <w:tcPr>
            <w:tcW w:w="9953" w:type="dxa"/>
            <w:tcBorders>
              <w:top w:val="single" w:sz="4" w:space="0" w:color="auto"/>
              <w:left w:val="single" w:sz="4" w:space="0" w:color="auto"/>
              <w:bottom w:val="single" w:sz="4" w:space="0" w:color="auto"/>
              <w:right w:val="single" w:sz="4" w:space="0" w:color="auto"/>
            </w:tcBorders>
          </w:tcPr>
          <w:p w:rsidR="00F21CD0" w:rsidRDefault="00F21CD0" w:rsidP="00F21CD0">
            <w:pPr>
              <w:tabs>
                <w:tab w:val="left" w:pos="-3"/>
              </w:tabs>
              <w:spacing w:line="400" w:lineRule="exact"/>
              <w:rPr>
                <w:rFonts w:ascii="宋体" w:hAnsi="宋体" w:cs="宋体"/>
                <w:szCs w:val="21"/>
              </w:rPr>
            </w:pPr>
            <w:r>
              <w:rPr>
                <w:rFonts w:ascii="宋体" w:hAnsi="宋体" w:cs="宋体" w:hint="eastAsia"/>
                <w:szCs w:val="21"/>
              </w:rPr>
              <w:t>---有《法律法规和其他要求合规性评价程序》，查有《环境/职业健康安全法律法规标准及其他要求清单》，对本公司环境和职业健康安全管理体系适用的法律法规和当地政府、行业要求进行了识别，包括环境质量标准、排放标准、职业健康安全卫生标准等。</w:t>
            </w:r>
          </w:p>
          <w:p w:rsidR="00F21CD0" w:rsidRDefault="00F21CD0" w:rsidP="00F21CD0">
            <w:pPr>
              <w:spacing w:line="400" w:lineRule="exact"/>
              <w:rPr>
                <w:rFonts w:ascii="宋体" w:hAnsi="宋体" w:cs="宋体"/>
                <w:szCs w:val="21"/>
              </w:rPr>
            </w:pPr>
            <w:r>
              <w:rPr>
                <w:rFonts w:ascii="宋体" w:hAnsi="宋体" w:cs="宋体" w:hint="eastAsia"/>
                <w:szCs w:val="21"/>
              </w:rPr>
              <w:t>· 查见：2019年《适用的法律法规及其他要求清单》</w:t>
            </w:r>
          </w:p>
          <w:p w:rsidR="00F21CD0" w:rsidRDefault="00F21CD0" w:rsidP="00F21CD0">
            <w:pPr>
              <w:spacing w:line="400" w:lineRule="exact"/>
              <w:rPr>
                <w:rFonts w:ascii="宋体" w:hAnsi="宋体" w:cs="宋体"/>
                <w:szCs w:val="21"/>
              </w:rPr>
            </w:pPr>
            <w:r>
              <w:rPr>
                <w:rFonts w:ascii="宋体" w:hAnsi="宋体" w:cs="宋体" w:hint="eastAsia"/>
                <w:szCs w:val="21"/>
              </w:rPr>
              <w:t>1）国家相关法律法规等</w:t>
            </w:r>
          </w:p>
          <w:p w:rsidR="00F21CD0" w:rsidRDefault="00F21CD0" w:rsidP="00F21CD0">
            <w:pPr>
              <w:spacing w:line="400" w:lineRule="exact"/>
              <w:rPr>
                <w:rFonts w:ascii="宋体" w:hAnsi="宋体" w:cs="宋体"/>
                <w:szCs w:val="21"/>
              </w:rPr>
            </w:pPr>
            <w:r>
              <w:rPr>
                <w:rFonts w:ascii="宋体" w:hAnsi="宋体" w:cs="宋体" w:hint="eastAsia"/>
                <w:szCs w:val="21"/>
              </w:rPr>
              <w:t>2）重庆市等地方法规；</w:t>
            </w:r>
          </w:p>
          <w:p w:rsidR="00F21CD0" w:rsidRDefault="00F21CD0" w:rsidP="00F21CD0">
            <w:pPr>
              <w:spacing w:line="400" w:lineRule="exact"/>
              <w:rPr>
                <w:rFonts w:ascii="宋体" w:hAnsi="宋体" w:cs="宋体"/>
                <w:szCs w:val="21"/>
              </w:rPr>
            </w:pPr>
            <w:r>
              <w:rPr>
                <w:rFonts w:ascii="宋体" w:hAnsi="宋体" w:cs="宋体" w:hint="eastAsia"/>
                <w:szCs w:val="21"/>
              </w:rPr>
              <w:t>3）与环境、职业健康安全管理相关的执行标准</w:t>
            </w:r>
          </w:p>
          <w:p w:rsidR="00F21CD0" w:rsidRDefault="00F21CD0" w:rsidP="00F21CD0">
            <w:pPr>
              <w:spacing w:line="400" w:lineRule="exact"/>
              <w:rPr>
                <w:rFonts w:ascii="宋体" w:hAnsi="宋体" w:cs="宋体"/>
                <w:szCs w:val="21"/>
              </w:rPr>
            </w:pPr>
            <w:r>
              <w:rPr>
                <w:rFonts w:ascii="宋体" w:hAnsi="宋体" w:cs="宋体" w:hint="eastAsia"/>
                <w:szCs w:val="21"/>
              </w:rPr>
              <w:t>抽 ：中华人民共和国环境保护法</w:t>
            </w:r>
          </w:p>
          <w:p w:rsidR="00F21CD0" w:rsidRDefault="00F21CD0" w:rsidP="00F21CD0">
            <w:pPr>
              <w:spacing w:line="400" w:lineRule="exact"/>
              <w:rPr>
                <w:rFonts w:ascii="宋体" w:hAnsi="宋体" w:cs="宋体"/>
                <w:szCs w:val="21"/>
              </w:rPr>
            </w:pPr>
            <w:r>
              <w:rPr>
                <w:rFonts w:ascii="宋体" w:hAnsi="宋体" w:cs="宋体" w:hint="eastAsia"/>
                <w:szCs w:val="21"/>
              </w:rPr>
              <w:lastRenderedPageBreak/>
              <w:t xml:space="preserve">     中华人民共和国消防法</w:t>
            </w:r>
          </w:p>
          <w:p w:rsidR="00F21CD0" w:rsidRDefault="00F21CD0" w:rsidP="00F21CD0">
            <w:pPr>
              <w:spacing w:line="400" w:lineRule="exact"/>
              <w:rPr>
                <w:rFonts w:ascii="宋体" w:hAnsi="宋体" w:cs="宋体"/>
                <w:szCs w:val="21"/>
              </w:rPr>
            </w:pPr>
            <w:r>
              <w:rPr>
                <w:rFonts w:ascii="宋体" w:hAnsi="宋体" w:cs="宋体" w:hint="eastAsia"/>
                <w:szCs w:val="21"/>
              </w:rPr>
              <w:t xml:space="preserve">      中华人民共和国安全生产法</w:t>
            </w:r>
          </w:p>
          <w:p w:rsidR="00F21CD0" w:rsidRDefault="00F21CD0" w:rsidP="00F21CD0">
            <w:pPr>
              <w:spacing w:line="400" w:lineRule="exact"/>
              <w:rPr>
                <w:rFonts w:ascii="宋体" w:hAnsi="宋体" w:cs="宋体"/>
                <w:szCs w:val="21"/>
              </w:rPr>
            </w:pPr>
            <w:r>
              <w:rPr>
                <w:rFonts w:ascii="宋体" w:hAnsi="宋体" w:cs="宋体" w:hint="eastAsia"/>
                <w:szCs w:val="21"/>
              </w:rPr>
              <w:t xml:space="preserve">    劳动防护用品配备标准</w:t>
            </w:r>
          </w:p>
          <w:p w:rsidR="00F21CD0" w:rsidRDefault="00F21CD0" w:rsidP="00F21CD0">
            <w:pPr>
              <w:spacing w:line="400" w:lineRule="exact"/>
              <w:ind w:firstLineChars="250" w:firstLine="525"/>
              <w:rPr>
                <w:rFonts w:ascii="宋体" w:hAnsi="宋体" w:cs="宋体"/>
                <w:szCs w:val="21"/>
              </w:rPr>
            </w:pPr>
            <w:r>
              <w:rPr>
                <w:rFonts w:ascii="宋体" w:hAnsi="宋体" w:cs="宋体" w:hint="eastAsia"/>
                <w:szCs w:val="21"/>
              </w:rPr>
              <w:t>固体废弃物污染防治法等85份。</w:t>
            </w:r>
          </w:p>
          <w:p w:rsidR="00F21CD0" w:rsidRDefault="00F21CD0" w:rsidP="00F21CD0">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F21CD0" w:rsidRDefault="00F21CD0" w:rsidP="00F21CD0">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390" w:type="dxa"/>
            <w:tcBorders>
              <w:top w:val="single" w:sz="4" w:space="0" w:color="auto"/>
              <w:left w:val="single" w:sz="4" w:space="0" w:color="auto"/>
              <w:bottom w:val="single" w:sz="4" w:space="0" w:color="auto"/>
              <w:right w:val="single" w:sz="4" w:space="0" w:color="auto"/>
            </w:tcBorders>
          </w:tcPr>
          <w:p w:rsidR="00F21CD0" w:rsidRDefault="00F21CD0" w:rsidP="00F21CD0"/>
        </w:tc>
      </w:tr>
      <w:tr w:rsidR="00F21CD0"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adjustRightInd w:val="0"/>
              <w:snapToGrid w:val="0"/>
              <w:jc w:val="left"/>
              <w:rPr>
                <w:rFonts w:ascii="宋体" w:hAnsi="宋体" w:cs="新宋体"/>
                <w:szCs w:val="21"/>
              </w:rPr>
            </w:pPr>
            <w:r>
              <w:rPr>
                <w:rFonts w:ascii="宋体" w:hAnsi="宋体" w:cs="新宋体" w:hint="eastAsia"/>
                <w:szCs w:val="21"/>
              </w:rPr>
              <w:lastRenderedPageBreak/>
              <w:t>运行控制</w:t>
            </w:r>
          </w:p>
        </w:tc>
        <w:tc>
          <w:tcPr>
            <w:tcW w:w="1208" w:type="dxa"/>
            <w:tcBorders>
              <w:top w:val="single" w:sz="4" w:space="0" w:color="auto"/>
              <w:left w:val="single" w:sz="4" w:space="0" w:color="auto"/>
              <w:bottom w:val="single" w:sz="4" w:space="0" w:color="auto"/>
              <w:right w:val="single" w:sz="4" w:space="0" w:color="auto"/>
            </w:tcBorders>
          </w:tcPr>
          <w:p w:rsidR="00F21CD0" w:rsidRDefault="00F21CD0" w:rsidP="00F21CD0">
            <w:pPr>
              <w:rPr>
                <w:rFonts w:ascii="宋体" w:hAnsi="宋体" w:cs="新宋体"/>
                <w:szCs w:val="21"/>
              </w:rPr>
            </w:pPr>
            <w:r>
              <w:rPr>
                <w:rFonts w:ascii="宋体" w:hAnsi="宋体" w:cs="新宋体" w:hint="eastAsia"/>
                <w:szCs w:val="21"/>
              </w:rPr>
              <w:t>ES8.1</w:t>
            </w:r>
          </w:p>
        </w:tc>
        <w:tc>
          <w:tcPr>
            <w:tcW w:w="9953" w:type="dxa"/>
            <w:tcBorders>
              <w:top w:val="single" w:sz="4" w:space="0" w:color="auto"/>
              <w:left w:val="single" w:sz="4" w:space="0" w:color="auto"/>
              <w:bottom w:val="single" w:sz="4" w:space="0" w:color="auto"/>
              <w:right w:val="single" w:sz="4" w:space="0" w:color="auto"/>
            </w:tcBorders>
          </w:tcPr>
          <w:p w:rsidR="00F21CD0" w:rsidRDefault="00F21CD0" w:rsidP="00F21CD0">
            <w:pPr>
              <w:rPr>
                <w:rFonts w:ascii="宋体" w:hAnsi="宋体"/>
                <w:szCs w:val="21"/>
              </w:rPr>
            </w:pPr>
            <w:r>
              <w:rPr>
                <w:rFonts w:ascii="Arial" w:hAnsi="Arial" w:cs="Arial"/>
                <w:color w:val="00B050"/>
                <w:szCs w:val="21"/>
              </w:rPr>
              <w:t xml:space="preserve"> </w:t>
            </w: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F21CD0" w:rsidRDefault="00F21CD0" w:rsidP="00F21CD0">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F21CD0" w:rsidRDefault="00F21CD0" w:rsidP="00F21CD0">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F21CD0" w:rsidRDefault="00F21CD0" w:rsidP="00F21CD0">
            <w:pPr>
              <w:rPr>
                <w:rFonts w:ascii="宋体" w:hAnsi="宋体"/>
                <w:szCs w:val="21"/>
              </w:rPr>
            </w:pPr>
            <w:r>
              <w:rPr>
                <w:rFonts w:ascii="宋体" w:hAnsi="宋体" w:hint="eastAsia"/>
                <w:szCs w:val="21"/>
              </w:rPr>
              <w:t xml:space="preserve"> ◆抽查环境运行的策划与控制实施</w:t>
            </w:r>
          </w:p>
          <w:p w:rsidR="00F21CD0" w:rsidRDefault="00F21CD0" w:rsidP="00F21CD0">
            <w:pPr>
              <w:rPr>
                <w:rFonts w:ascii="宋体" w:hAnsi="宋体"/>
                <w:szCs w:val="21"/>
              </w:rPr>
            </w:pPr>
            <w:r>
              <w:rPr>
                <w:rFonts w:ascii="宋体" w:hAnsi="宋体" w:hint="eastAsia"/>
                <w:szCs w:val="21"/>
              </w:rPr>
              <w:t>1）固体废弃物排放的管控：</w:t>
            </w:r>
          </w:p>
          <w:p w:rsidR="00F21CD0" w:rsidRDefault="00F21CD0" w:rsidP="00F21CD0">
            <w:pPr>
              <w:pStyle w:val="1"/>
              <w:ind w:firstLineChars="0" w:firstLine="0"/>
              <w:rPr>
                <w:rFonts w:ascii="宋体" w:hAnsi="宋体" w:cs="宋体"/>
                <w:szCs w:val="21"/>
              </w:rPr>
            </w:pPr>
            <w:r>
              <w:rPr>
                <w:rFonts w:ascii="宋体" w:hAnsi="宋体" w:hint="eastAsia"/>
                <w:color w:val="00B050"/>
                <w:szCs w:val="21"/>
              </w:rPr>
              <w:t xml:space="preserve">   </w:t>
            </w:r>
            <w:r>
              <w:rPr>
                <w:rFonts w:ascii="宋体" w:hAnsi="宋体" w:cs="宋体" w:hint="eastAsia"/>
                <w:szCs w:val="21"/>
              </w:rPr>
              <w:t>生活垃圾在公司内集中收集后，由环卫部门统一定期清运；回收固废处理（包括危险固废如墨盒、硒鼓等）作好分类，标识交供应商回收。</w:t>
            </w:r>
          </w:p>
          <w:p w:rsidR="00F21CD0" w:rsidRDefault="00F21CD0" w:rsidP="00F21CD0">
            <w:pPr>
              <w:pStyle w:val="1"/>
              <w:ind w:firstLineChars="0" w:firstLine="0"/>
              <w:rPr>
                <w:rFonts w:ascii="宋体" w:hAnsi="宋体" w:cs="宋体"/>
                <w:szCs w:val="21"/>
              </w:rPr>
            </w:pPr>
            <w:r>
              <w:rPr>
                <w:rFonts w:ascii="宋体" w:hAnsi="宋体" w:cs="宋体" w:hint="eastAsia"/>
                <w:szCs w:val="21"/>
              </w:rPr>
              <w:t>2）资源、能源消耗管控：</w:t>
            </w:r>
          </w:p>
          <w:p w:rsidR="00F21CD0" w:rsidRDefault="00F21CD0" w:rsidP="00F21CD0">
            <w:pPr>
              <w:rPr>
                <w:rFonts w:ascii="宋体" w:hAnsi="宋体" w:cs="宋体"/>
                <w:szCs w:val="21"/>
              </w:rPr>
            </w:pPr>
            <w:r>
              <w:rPr>
                <w:rFonts w:ascii="宋体" w:hAnsi="宋体" w:cs="宋体" w:hint="eastAsia"/>
                <w:szCs w:val="21"/>
              </w:rPr>
              <w:t xml:space="preserve">  负责人讲，公司资源、能源节约有相关规定措施，如：加强宣传、主管检查督导、由财务部负责定期统计跟进。现场有水、电等使用的场所，均有节约资源、能源的宣导标语。未发现资源、能源过度消耗或浪费的情形。公司制定了节约资源、能源目标，除日常监督落实外，每月一次集中统计跟进。记录显示：基本达成目标。</w:t>
            </w:r>
          </w:p>
          <w:p w:rsidR="00F21CD0" w:rsidRDefault="00F21CD0" w:rsidP="00F21CD0">
            <w:pPr>
              <w:rPr>
                <w:rFonts w:ascii="宋体" w:hAnsi="宋体" w:cs="宋体"/>
                <w:szCs w:val="21"/>
              </w:rPr>
            </w:pPr>
            <w:r>
              <w:rPr>
                <w:rFonts w:ascii="宋体" w:hAnsi="宋体" w:cs="宋体" w:hint="eastAsia"/>
                <w:szCs w:val="21"/>
              </w:rPr>
              <w:t>3）火灾预防：</w:t>
            </w:r>
          </w:p>
          <w:p w:rsidR="00F21CD0" w:rsidRDefault="00F21CD0" w:rsidP="00F21CD0">
            <w:pPr>
              <w:rPr>
                <w:rFonts w:ascii="宋体" w:hAnsi="宋体" w:cs="宋体"/>
                <w:szCs w:val="21"/>
              </w:rPr>
            </w:pPr>
            <w:r>
              <w:rPr>
                <w:rFonts w:ascii="宋体" w:hAnsi="宋体" w:cs="宋体" w:hint="eastAsia"/>
                <w:szCs w:val="21"/>
              </w:rPr>
              <w:t xml:space="preserve">  张贴防火标识，购买灭火器等消防设施；</w:t>
            </w:r>
          </w:p>
          <w:p w:rsidR="00F21CD0" w:rsidRDefault="00F21CD0" w:rsidP="00F21CD0">
            <w:pPr>
              <w:rPr>
                <w:rFonts w:ascii="宋体" w:hAnsi="宋体" w:cs="宋体"/>
                <w:szCs w:val="21"/>
              </w:rPr>
            </w:pPr>
            <w:r>
              <w:rPr>
                <w:rFonts w:ascii="宋体" w:hAnsi="宋体" w:cs="宋体" w:hint="eastAsia"/>
                <w:szCs w:val="21"/>
              </w:rPr>
              <w:t>组织相关人员进行培训；日常的检查；制定火灾应急预案。</w:t>
            </w:r>
          </w:p>
          <w:p w:rsidR="00F21CD0" w:rsidRDefault="00F21CD0" w:rsidP="00F21CD0">
            <w:pPr>
              <w:rPr>
                <w:rFonts w:ascii="宋体" w:hAnsi="宋体" w:cs="宋体"/>
                <w:szCs w:val="21"/>
              </w:rPr>
            </w:pPr>
            <w:r>
              <w:rPr>
                <w:rFonts w:ascii="宋体" w:hAnsi="宋体" w:cs="宋体" w:hint="eastAsia"/>
                <w:szCs w:val="21"/>
              </w:rPr>
              <w:t>◆查见组织的职业健康安全运行控制状况：</w:t>
            </w:r>
          </w:p>
          <w:p w:rsidR="00F21CD0" w:rsidRDefault="00F21CD0" w:rsidP="00F21CD0">
            <w:pPr>
              <w:rPr>
                <w:rFonts w:ascii="宋体" w:hAnsi="宋体" w:cs="宋体"/>
                <w:szCs w:val="21"/>
              </w:rPr>
            </w:pPr>
            <w:r>
              <w:rPr>
                <w:rFonts w:ascii="宋体" w:hAnsi="宋体" w:cs="宋体" w:hint="eastAsia"/>
                <w:szCs w:val="21"/>
              </w:rPr>
              <w:t xml:space="preserve">  1）意外火灾控制</w:t>
            </w:r>
          </w:p>
          <w:p w:rsidR="00F21CD0" w:rsidRDefault="00F21CD0" w:rsidP="00F21CD0">
            <w:pPr>
              <w:rPr>
                <w:rFonts w:ascii="宋体" w:hAnsi="宋体" w:cs="宋体"/>
                <w:szCs w:val="21"/>
              </w:rPr>
            </w:pPr>
            <w:r>
              <w:rPr>
                <w:rFonts w:ascii="宋体" w:hAnsi="宋体" w:cs="宋体" w:hint="eastAsia"/>
                <w:szCs w:val="21"/>
              </w:rPr>
              <w:lastRenderedPageBreak/>
              <w:t xml:space="preserve">   建立消防检查管理制度；确定消防小组人员职责；按规定每月进行消防检查；制定应急准备响应预案；进行消防演习。</w:t>
            </w:r>
          </w:p>
          <w:p w:rsidR="00F21CD0" w:rsidRDefault="00F21CD0" w:rsidP="00F21CD0">
            <w:pPr>
              <w:rPr>
                <w:rFonts w:ascii="宋体" w:hAnsi="宋体" w:cs="宋体"/>
                <w:szCs w:val="21"/>
              </w:rPr>
            </w:pPr>
            <w:r>
              <w:rPr>
                <w:rFonts w:ascii="宋体" w:hAnsi="宋体" w:cs="宋体" w:hint="eastAsia"/>
                <w:szCs w:val="21"/>
              </w:rPr>
              <w:t xml:space="preserve">  2）职业病防控</w:t>
            </w:r>
          </w:p>
          <w:p w:rsidR="00F21CD0" w:rsidRDefault="00F21CD0" w:rsidP="00F21CD0">
            <w:pPr>
              <w:rPr>
                <w:rFonts w:ascii="宋体" w:hAnsi="宋体" w:cs="宋体"/>
                <w:szCs w:val="21"/>
              </w:rPr>
            </w:pPr>
            <w:r>
              <w:rPr>
                <w:rFonts w:ascii="宋体" w:hAnsi="宋体" w:cs="宋体" w:hint="eastAsia"/>
                <w:szCs w:val="21"/>
              </w:rPr>
              <w:t xml:space="preserve">  做好化学物品的防护工作，随时检查药品的包装和药品情况； 各现场处置过程中人员佩戴好劳保用品（口罩、、防护眼罩、防护手套等）；人员定期进行职业健康体检； 做好相关设备的日常维护及保养，采用低噪声设备室内布置，消声、隔声等措施。</w:t>
            </w:r>
          </w:p>
          <w:p w:rsidR="00F21CD0" w:rsidRDefault="00F21CD0" w:rsidP="00F21CD0">
            <w:pPr>
              <w:rPr>
                <w:rFonts w:ascii="宋体" w:hAnsi="宋体" w:cs="宋体"/>
                <w:szCs w:val="21"/>
              </w:rPr>
            </w:pPr>
            <w:r>
              <w:rPr>
                <w:rFonts w:ascii="宋体" w:hAnsi="宋体" w:cs="宋体" w:hint="eastAsia"/>
                <w:szCs w:val="21"/>
              </w:rPr>
              <w:t xml:space="preserve">  3）对相关方施加影响</w:t>
            </w:r>
          </w:p>
          <w:p w:rsidR="00F21CD0" w:rsidRDefault="00F21CD0" w:rsidP="00F21CD0">
            <w:pPr>
              <w:rPr>
                <w:rFonts w:ascii="宋体" w:hAnsi="宋体" w:cs="宋体"/>
                <w:szCs w:val="21"/>
              </w:rPr>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390" w:type="dxa"/>
            <w:tcBorders>
              <w:top w:val="single" w:sz="4" w:space="0" w:color="auto"/>
              <w:left w:val="single" w:sz="4" w:space="0" w:color="auto"/>
              <w:bottom w:val="single" w:sz="4" w:space="0" w:color="auto"/>
              <w:right w:val="single" w:sz="4" w:space="0" w:color="auto"/>
            </w:tcBorders>
          </w:tcPr>
          <w:p w:rsidR="00F21CD0" w:rsidRDefault="00F21CD0" w:rsidP="00F21CD0"/>
        </w:tc>
      </w:tr>
      <w:tr w:rsidR="00F21CD0"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1208" w:type="dxa"/>
            <w:tcBorders>
              <w:top w:val="single" w:sz="4" w:space="0" w:color="auto"/>
              <w:left w:val="single" w:sz="4" w:space="0" w:color="auto"/>
              <w:bottom w:val="single" w:sz="4" w:space="0" w:color="auto"/>
              <w:right w:val="single" w:sz="4" w:space="0" w:color="auto"/>
            </w:tcBorders>
          </w:tcPr>
          <w:p w:rsidR="00F21CD0" w:rsidRDefault="00F21CD0" w:rsidP="00F21CD0">
            <w:pPr>
              <w:rPr>
                <w:rFonts w:ascii="宋体" w:hAnsi="宋体" w:cs="新宋体"/>
                <w:szCs w:val="21"/>
              </w:rPr>
            </w:pPr>
            <w:r>
              <w:rPr>
                <w:rFonts w:ascii="宋体" w:hAnsi="宋体" w:cs="新宋体" w:hint="eastAsia"/>
                <w:szCs w:val="21"/>
              </w:rPr>
              <w:t>ES8.2</w:t>
            </w:r>
          </w:p>
        </w:tc>
        <w:tc>
          <w:tcPr>
            <w:tcW w:w="9953" w:type="dxa"/>
            <w:tcBorders>
              <w:top w:val="single" w:sz="4" w:space="0" w:color="auto"/>
              <w:left w:val="single" w:sz="4" w:space="0" w:color="auto"/>
              <w:bottom w:val="single" w:sz="4" w:space="0" w:color="auto"/>
              <w:right w:val="single" w:sz="4" w:space="0" w:color="auto"/>
            </w:tcBorders>
          </w:tcPr>
          <w:p w:rsidR="00F21CD0" w:rsidRDefault="00F21CD0" w:rsidP="00F21CD0">
            <w:pPr>
              <w:spacing w:line="400" w:lineRule="exact"/>
              <w:rPr>
                <w:rFonts w:ascii="宋体" w:hAnsi="宋体" w:cs="宋体"/>
                <w:szCs w:val="21"/>
              </w:rPr>
            </w:pPr>
            <w:r>
              <w:rPr>
                <w:rFonts w:ascii="宋体" w:hAnsi="宋体" w:cs="宋体" w:hint="eastAsia"/>
                <w:szCs w:val="21"/>
              </w:rPr>
              <w:t>查见：《应急准备和响应程序》、《消防火灾应急疏散预案》等。</w:t>
            </w:r>
          </w:p>
          <w:p w:rsidR="00F21CD0" w:rsidRDefault="00F21CD0" w:rsidP="00F21CD0">
            <w:pPr>
              <w:spacing w:line="400" w:lineRule="exact"/>
              <w:rPr>
                <w:rFonts w:ascii="宋体" w:hAnsi="宋体" w:cs="宋体"/>
                <w:szCs w:val="21"/>
              </w:rPr>
            </w:pPr>
            <w:r>
              <w:rPr>
                <w:rFonts w:ascii="宋体" w:hAnsi="宋体" w:cs="宋体" w:hint="eastAsia"/>
                <w:szCs w:val="21"/>
              </w:rPr>
              <w:t>查见：消防演练实况记录：公司全体人员参加了2019年11月15日在公司由行政部组织的火灾消防演练。</w:t>
            </w:r>
          </w:p>
          <w:p w:rsidR="00F21CD0" w:rsidRDefault="00F21CD0" w:rsidP="00F21CD0">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F21CD0" w:rsidRDefault="00F21CD0" w:rsidP="00F21CD0">
            <w:pPr>
              <w:rPr>
                <w:rFonts w:ascii="宋体" w:hAnsi="宋体" w:cs="宋体"/>
                <w:szCs w:val="21"/>
              </w:rPr>
            </w:pPr>
            <w:r>
              <w:rPr>
                <w:rFonts w:ascii="宋体" w:hAnsi="宋体" w:cs="宋体" w:hint="eastAsia"/>
                <w:szCs w:val="21"/>
              </w:rPr>
              <w:t>应急准备：在公司办公区域，按要求配置灭火器。</w:t>
            </w:r>
          </w:p>
        </w:tc>
        <w:tc>
          <w:tcPr>
            <w:tcW w:w="1390" w:type="dxa"/>
            <w:tcBorders>
              <w:top w:val="single" w:sz="4" w:space="0" w:color="auto"/>
              <w:left w:val="single" w:sz="4" w:space="0" w:color="auto"/>
              <w:bottom w:val="single" w:sz="4" w:space="0" w:color="auto"/>
              <w:right w:val="single" w:sz="4" w:space="0" w:color="auto"/>
            </w:tcBorders>
          </w:tcPr>
          <w:p w:rsidR="00F21CD0" w:rsidRDefault="00F21CD0" w:rsidP="00F21CD0"/>
        </w:tc>
      </w:tr>
      <w:tr w:rsidR="00F21CD0"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1208" w:type="dxa"/>
            <w:tcBorders>
              <w:top w:val="single" w:sz="4" w:space="0" w:color="auto"/>
              <w:left w:val="single" w:sz="4" w:space="0" w:color="auto"/>
              <w:bottom w:val="single" w:sz="4" w:space="0" w:color="auto"/>
              <w:right w:val="single" w:sz="4" w:space="0" w:color="auto"/>
            </w:tcBorders>
          </w:tcPr>
          <w:p w:rsidR="00F21CD0" w:rsidRDefault="00F21CD0" w:rsidP="00F21CD0">
            <w:pPr>
              <w:rPr>
                <w:rFonts w:ascii="宋体" w:hAnsi="宋体" w:cs="新宋体"/>
                <w:szCs w:val="21"/>
              </w:rPr>
            </w:pPr>
            <w:r>
              <w:rPr>
                <w:rFonts w:ascii="宋体" w:hAnsi="宋体" w:cs="新宋体" w:hint="eastAsia"/>
                <w:szCs w:val="21"/>
              </w:rPr>
              <w:t>ES9.1</w:t>
            </w:r>
          </w:p>
          <w:p w:rsidR="00F21CD0" w:rsidRDefault="00F21CD0" w:rsidP="00F21CD0">
            <w:pPr>
              <w:rPr>
                <w:rFonts w:ascii="宋体" w:hAnsi="宋体" w:cs="新宋体"/>
                <w:szCs w:val="21"/>
              </w:rPr>
            </w:pPr>
          </w:p>
        </w:tc>
        <w:tc>
          <w:tcPr>
            <w:tcW w:w="9953" w:type="dxa"/>
            <w:tcBorders>
              <w:top w:val="single" w:sz="4" w:space="0" w:color="auto"/>
              <w:left w:val="single" w:sz="4" w:space="0" w:color="auto"/>
              <w:bottom w:val="single" w:sz="4" w:space="0" w:color="auto"/>
              <w:right w:val="single" w:sz="4" w:space="0" w:color="auto"/>
            </w:tcBorders>
          </w:tcPr>
          <w:p w:rsidR="00F21CD0" w:rsidRDefault="00F21CD0" w:rsidP="00F21CD0">
            <w:pPr>
              <w:spacing w:line="400" w:lineRule="exact"/>
              <w:rPr>
                <w:rFonts w:ascii="宋体" w:hAnsi="宋体" w:cs="宋体"/>
                <w:szCs w:val="21"/>
              </w:rPr>
            </w:pPr>
            <w:r>
              <w:rPr>
                <w:rFonts w:ascii="宋体" w:hAnsi="宋体" w:cs="宋体" w:hint="eastAsia"/>
                <w:szCs w:val="21"/>
              </w:rPr>
              <w:t>----有《环境和职业健康安全运行控制程序》和管理文件。</w:t>
            </w:r>
          </w:p>
          <w:p w:rsidR="00F21CD0" w:rsidRDefault="00F21CD0" w:rsidP="00F21CD0">
            <w:pPr>
              <w:spacing w:line="400" w:lineRule="exact"/>
              <w:rPr>
                <w:rFonts w:ascii="宋体" w:hAnsi="宋体" w:cs="宋体"/>
                <w:szCs w:val="21"/>
              </w:rPr>
            </w:pPr>
            <w:r>
              <w:rPr>
                <w:rFonts w:ascii="宋体" w:hAnsi="宋体" w:cs="宋体" w:hint="eastAsia"/>
                <w:szCs w:val="21"/>
              </w:rPr>
              <w:t>◆查公司环境安全运行检查记录表</w:t>
            </w:r>
          </w:p>
          <w:p w:rsidR="00F21CD0" w:rsidRDefault="00F21CD0" w:rsidP="00F21CD0">
            <w:pPr>
              <w:spacing w:line="400" w:lineRule="exact"/>
              <w:rPr>
                <w:rFonts w:ascii="宋体" w:hAnsi="宋体" w:cs="宋体"/>
                <w:szCs w:val="21"/>
              </w:rPr>
            </w:pPr>
            <w:r>
              <w:rPr>
                <w:rFonts w:ascii="宋体" w:hAnsi="宋体" w:cs="宋体" w:hint="eastAsia"/>
                <w:szCs w:val="21"/>
              </w:rPr>
              <w:t>程序文件规定公司每月月底由行政部组织人员对各部门及作业现场的环境方面和安全消防方面进行检查，检查内容涉及：固废的处理；水电能源使用；环保意识的培训；消防器材的配备，消防保养等。检查结论：合格。提供有2019年10月至2020年1月份的安全环境检查月报记录 。</w:t>
            </w:r>
          </w:p>
          <w:p w:rsidR="00F21CD0" w:rsidRDefault="00F21CD0" w:rsidP="00F21CD0">
            <w:pPr>
              <w:spacing w:line="400" w:lineRule="exact"/>
              <w:rPr>
                <w:rFonts w:ascii="宋体" w:hAnsi="宋体" w:cs="宋体"/>
                <w:szCs w:val="21"/>
              </w:rPr>
            </w:pPr>
          </w:p>
          <w:p w:rsidR="00F21CD0" w:rsidRDefault="00F21CD0" w:rsidP="00F21CD0">
            <w:pPr>
              <w:spacing w:line="400" w:lineRule="exact"/>
              <w:rPr>
                <w:rFonts w:ascii="宋体" w:hAnsi="宋体" w:cs="宋体"/>
                <w:szCs w:val="21"/>
              </w:rPr>
            </w:pPr>
            <w:r>
              <w:rPr>
                <w:rFonts w:ascii="宋体" w:hAnsi="宋体" w:cs="宋体" w:hint="eastAsia"/>
                <w:szCs w:val="21"/>
              </w:rPr>
              <w:t>◆ 职工健康体检报告</w:t>
            </w:r>
          </w:p>
          <w:p w:rsidR="00F21CD0" w:rsidRDefault="00F21CD0" w:rsidP="00F21CD0">
            <w:pPr>
              <w:rPr>
                <w:rFonts w:ascii="宋体" w:hAnsi="宋体" w:cs="宋体"/>
                <w:szCs w:val="21"/>
              </w:rPr>
            </w:pPr>
            <w:r>
              <w:rPr>
                <w:rFonts w:ascii="宋体" w:hAnsi="宋体" w:cs="宋体" w:hint="eastAsia"/>
                <w:szCs w:val="21"/>
              </w:rPr>
              <w:t>公司服务性质其范围不涉及职业病危害，暂未进行员工职业健康体检，指出后续进行预防性体检。</w:t>
            </w:r>
          </w:p>
          <w:p w:rsidR="00F21CD0" w:rsidRDefault="00F21CD0" w:rsidP="00F21CD0">
            <w:pPr>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tcPr>
          <w:p w:rsidR="00F21CD0" w:rsidRDefault="00F21CD0" w:rsidP="00F21CD0"/>
        </w:tc>
      </w:tr>
      <w:tr w:rsidR="00F21CD0"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1208" w:type="dxa"/>
            <w:tcBorders>
              <w:top w:val="single" w:sz="4" w:space="0" w:color="auto"/>
              <w:left w:val="single" w:sz="4" w:space="0" w:color="auto"/>
              <w:bottom w:val="single" w:sz="4" w:space="0" w:color="auto"/>
              <w:right w:val="single" w:sz="4" w:space="0" w:color="auto"/>
            </w:tcBorders>
          </w:tcPr>
          <w:p w:rsidR="00F21CD0" w:rsidRDefault="00F21CD0" w:rsidP="00F21CD0">
            <w:pPr>
              <w:rPr>
                <w:rFonts w:ascii="宋体" w:hAnsi="宋体" w:cs="新宋体"/>
                <w:szCs w:val="21"/>
              </w:rPr>
            </w:pPr>
            <w:r>
              <w:rPr>
                <w:rFonts w:ascii="宋体" w:hAnsi="宋体" w:cs="新宋体" w:hint="eastAsia"/>
                <w:szCs w:val="21"/>
              </w:rPr>
              <w:t xml:space="preserve">ES9.1.2 </w:t>
            </w:r>
          </w:p>
        </w:tc>
        <w:tc>
          <w:tcPr>
            <w:tcW w:w="9953" w:type="dxa"/>
            <w:tcBorders>
              <w:top w:val="single" w:sz="4" w:space="0" w:color="auto"/>
              <w:left w:val="single" w:sz="4" w:space="0" w:color="auto"/>
              <w:bottom w:val="single" w:sz="4" w:space="0" w:color="auto"/>
              <w:right w:val="single" w:sz="4" w:space="0" w:color="auto"/>
            </w:tcBorders>
          </w:tcPr>
          <w:p w:rsidR="00F21CD0" w:rsidRDefault="00F21CD0" w:rsidP="00F21CD0">
            <w:pPr>
              <w:widowControl/>
              <w:spacing w:line="400" w:lineRule="exact"/>
              <w:jc w:val="left"/>
              <w:rPr>
                <w:rFonts w:ascii="宋体" w:hAnsi="宋体"/>
                <w:szCs w:val="21"/>
              </w:rPr>
            </w:pPr>
            <w:r>
              <w:rPr>
                <w:rFonts w:ascii="宋体" w:hAnsi="宋体" w:hint="eastAsia"/>
                <w:szCs w:val="21"/>
              </w:rPr>
              <w:t>----有</w:t>
            </w:r>
            <w:r>
              <w:rPr>
                <w:rFonts w:ascii="宋体" w:hAnsi="宋体" w:cs="宋体" w:hint="eastAsia"/>
                <w:szCs w:val="21"/>
              </w:rPr>
              <w:t>《法律法规和其他要求合规性评价程序》</w:t>
            </w:r>
            <w:r>
              <w:rPr>
                <w:rFonts w:ascii="宋体" w:hAnsi="宋体" w:hint="eastAsia"/>
                <w:szCs w:val="21"/>
              </w:rPr>
              <w:t>，规定明确基本合理。行政部组织对公司环境安全健康管理活动，遵守相关法律法规和其他要求情况进行评价，评价结果符合相关法律法规和其他要求，无违法违规情况并保持有合规性评价记录。</w:t>
            </w:r>
          </w:p>
          <w:p w:rsidR="00F21CD0" w:rsidRDefault="00F21CD0" w:rsidP="00F21CD0">
            <w:pPr>
              <w:widowControl/>
              <w:spacing w:line="400" w:lineRule="exact"/>
              <w:jc w:val="left"/>
              <w:rPr>
                <w:rFonts w:ascii="宋体" w:hAnsi="宋体"/>
                <w:szCs w:val="21"/>
              </w:rPr>
            </w:pPr>
            <w:r>
              <w:rPr>
                <w:rFonts w:ascii="宋体" w:hAnsi="宋体" w:hint="eastAsia"/>
                <w:szCs w:val="21"/>
              </w:rPr>
              <w:t>查由行政部组织各部门于2019年12月5日对公司管理和经营活动中涉及的重要环境因素、危险源、法律法规进行了评价。</w:t>
            </w:r>
          </w:p>
          <w:p w:rsidR="00F21CD0" w:rsidRDefault="00F21CD0" w:rsidP="00F21CD0">
            <w:pPr>
              <w:widowControl/>
              <w:spacing w:line="400" w:lineRule="exact"/>
              <w:jc w:val="left"/>
              <w:rPr>
                <w:rFonts w:ascii="宋体" w:hAnsi="宋体"/>
                <w:szCs w:val="21"/>
              </w:rPr>
            </w:pPr>
            <w:r>
              <w:rPr>
                <w:rFonts w:ascii="宋体" w:hAnsi="宋体" w:hint="eastAsia"/>
                <w:szCs w:val="21"/>
              </w:rPr>
              <w:t>评价结论：符合</w:t>
            </w:r>
          </w:p>
          <w:p w:rsidR="00F21CD0" w:rsidRDefault="00F21CD0" w:rsidP="00F21CD0">
            <w:pPr>
              <w:widowControl/>
              <w:spacing w:line="400" w:lineRule="exact"/>
              <w:jc w:val="left"/>
              <w:rPr>
                <w:rFonts w:ascii="宋体" w:hAnsi="宋体"/>
                <w:szCs w:val="21"/>
              </w:rPr>
            </w:pPr>
            <w:r>
              <w:rPr>
                <w:rFonts w:ascii="宋体" w:hAnsi="宋体" w:hint="eastAsia"/>
                <w:szCs w:val="21"/>
              </w:rPr>
              <w:t>评价人：陈朝富、陈雪娇、陈文等</w:t>
            </w:r>
          </w:p>
          <w:p w:rsidR="00F21CD0" w:rsidRDefault="00F21CD0" w:rsidP="00F21CD0">
            <w:pPr>
              <w:rPr>
                <w:rFonts w:ascii="宋体" w:hAnsi="宋体" w:cs="宋体"/>
                <w:szCs w:val="21"/>
              </w:rPr>
            </w:pPr>
            <w:r>
              <w:rPr>
                <w:rFonts w:ascii="宋体" w:hAnsi="宋体" w:hint="eastAsia"/>
                <w:szCs w:val="21"/>
              </w:rPr>
              <w:t>查：有《合规性评价报告》，有保持合规性评价的相关记录。</w:t>
            </w:r>
          </w:p>
        </w:tc>
        <w:tc>
          <w:tcPr>
            <w:tcW w:w="1390" w:type="dxa"/>
            <w:tcBorders>
              <w:top w:val="single" w:sz="4" w:space="0" w:color="auto"/>
              <w:left w:val="single" w:sz="4" w:space="0" w:color="auto"/>
              <w:bottom w:val="single" w:sz="4" w:space="0" w:color="auto"/>
              <w:right w:val="single" w:sz="4" w:space="0" w:color="auto"/>
            </w:tcBorders>
          </w:tcPr>
          <w:p w:rsidR="00F21CD0" w:rsidRDefault="00F21CD0" w:rsidP="00F21CD0"/>
        </w:tc>
      </w:tr>
      <w:tr w:rsidR="00F21CD0"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rPr>
                <w:rFonts w:ascii="宋体" w:hAnsi="宋体"/>
                <w:szCs w:val="21"/>
              </w:rPr>
            </w:pPr>
            <w:r>
              <w:rPr>
                <w:rFonts w:ascii="宋体" w:hAnsi="宋体" w:hint="eastAsia"/>
                <w:szCs w:val="21"/>
              </w:rPr>
              <w:t>不符合和纠正措施</w:t>
            </w:r>
          </w:p>
          <w:p w:rsidR="00F21CD0" w:rsidRDefault="00F21CD0" w:rsidP="00F21CD0">
            <w:pPr>
              <w:adjustRightInd w:val="0"/>
              <w:snapToGrid w:val="0"/>
              <w:jc w:val="left"/>
              <w:rPr>
                <w:rFonts w:ascii="宋体" w:hAnsi="宋体" w:cs="新宋体"/>
                <w:szCs w:val="21"/>
              </w:rPr>
            </w:pPr>
            <w:r>
              <w:rPr>
                <w:rFonts w:ascii="宋体" w:hAnsi="宋体" w:hint="eastAsia"/>
                <w:szCs w:val="21"/>
              </w:rPr>
              <w:t>持续改进</w:t>
            </w:r>
          </w:p>
        </w:tc>
        <w:tc>
          <w:tcPr>
            <w:tcW w:w="1208" w:type="dxa"/>
            <w:tcBorders>
              <w:top w:val="single" w:sz="4" w:space="0" w:color="auto"/>
              <w:left w:val="single" w:sz="4" w:space="0" w:color="auto"/>
              <w:bottom w:val="single" w:sz="4" w:space="0" w:color="auto"/>
              <w:right w:val="single" w:sz="4" w:space="0" w:color="auto"/>
            </w:tcBorders>
          </w:tcPr>
          <w:p w:rsidR="00F21CD0" w:rsidRDefault="00F21CD0" w:rsidP="00F21CD0">
            <w:pPr>
              <w:rPr>
                <w:rFonts w:ascii="宋体" w:hAnsi="宋体"/>
                <w:szCs w:val="21"/>
              </w:rPr>
            </w:pPr>
            <w:r>
              <w:rPr>
                <w:rFonts w:ascii="宋体" w:hAnsi="宋体" w:hint="eastAsia"/>
                <w:szCs w:val="21"/>
              </w:rPr>
              <w:t>ES10.2;10.3；S4.5.3</w:t>
            </w:r>
          </w:p>
          <w:p w:rsidR="00F21CD0" w:rsidRDefault="00F21CD0" w:rsidP="00F21CD0">
            <w:pPr>
              <w:rPr>
                <w:rFonts w:ascii="宋体" w:hAnsi="宋体" w:cs="新宋体"/>
                <w:szCs w:val="21"/>
              </w:rPr>
            </w:pPr>
          </w:p>
        </w:tc>
        <w:tc>
          <w:tcPr>
            <w:tcW w:w="9953" w:type="dxa"/>
            <w:tcBorders>
              <w:top w:val="single" w:sz="4" w:space="0" w:color="auto"/>
              <w:left w:val="single" w:sz="4" w:space="0" w:color="auto"/>
              <w:bottom w:val="single" w:sz="4" w:space="0" w:color="auto"/>
              <w:right w:val="single" w:sz="4" w:space="0" w:color="auto"/>
            </w:tcBorders>
          </w:tcPr>
          <w:p w:rsidR="00F21CD0" w:rsidRDefault="00F21CD0" w:rsidP="00F21CD0">
            <w:pPr>
              <w:widowControl/>
              <w:spacing w:line="400" w:lineRule="exact"/>
              <w:jc w:val="left"/>
              <w:rPr>
                <w:rFonts w:ascii="宋体" w:hAnsi="宋体"/>
                <w:szCs w:val="21"/>
              </w:rPr>
            </w:pPr>
            <w:r>
              <w:rPr>
                <w:rFonts w:ascii="宋体" w:hAnsi="宋体" w:hint="eastAsia"/>
                <w:szCs w:val="21"/>
              </w:rPr>
              <w:t>公司制定系列程序文件《管理评审程序》、</w:t>
            </w:r>
            <w:r>
              <w:rPr>
                <w:rFonts w:ascii="宋体" w:hAnsi="宋体" w:cs="宋体" w:hint="eastAsia"/>
                <w:szCs w:val="21"/>
              </w:rPr>
              <w:t>《</w:t>
            </w:r>
            <w:r>
              <w:rPr>
                <w:rFonts w:ascii="宋体" w:hAnsi="宋体" w:hint="eastAsia"/>
                <w:bCs/>
                <w:color w:val="000000"/>
                <w:spacing w:val="-20"/>
                <w:szCs w:val="21"/>
              </w:rPr>
              <w:t>事件、不符合控制程序</w:t>
            </w:r>
            <w:r>
              <w:rPr>
                <w:rFonts w:ascii="宋体" w:hAnsi="宋体" w:cs="宋体" w:hint="eastAsia"/>
                <w:szCs w:val="21"/>
              </w:rPr>
              <w:t>》</w:t>
            </w:r>
            <w:r>
              <w:rPr>
                <w:rFonts w:ascii="宋体" w:hAnsi="宋体" w:hint="eastAsia"/>
                <w:szCs w:val="21"/>
              </w:rPr>
              <w:t>、《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F21CD0" w:rsidRDefault="00F21CD0" w:rsidP="00F21CD0">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F21CD0" w:rsidRDefault="00F21CD0" w:rsidP="00F21CD0">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sz="4" w:space="0" w:color="auto"/>
              <w:left w:val="single" w:sz="4" w:space="0" w:color="auto"/>
              <w:bottom w:val="single" w:sz="4" w:space="0" w:color="auto"/>
              <w:right w:val="single" w:sz="4" w:space="0" w:color="auto"/>
            </w:tcBorders>
          </w:tcPr>
          <w:p w:rsidR="00F21CD0" w:rsidRDefault="00F21CD0" w:rsidP="00F21CD0"/>
        </w:tc>
      </w:tr>
      <w:tr w:rsidR="00F21CD0" w:rsidTr="00F21CD0">
        <w:trPr>
          <w:trHeight w:val="550"/>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1208" w:type="dxa"/>
            <w:tcBorders>
              <w:top w:val="single" w:sz="4" w:space="0" w:color="auto"/>
              <w:left w:val="single" w:sz="4" w:space="0" w:color="auto"/>
              <w:bottom w:val="single" w:sz="4" w:space="0" w:color="auto"/>
              <w:right w:val="single" w:sz="4" w:space="0" w:color="auto"/>
            </w:tcBorders>
          </w:tcPr>
          <w:p w:rsidR="00F21CD0" w:rsidRDefault="00F21CD0" w:rsidP="00F21CD0">
            <w:pPr>
              <w:rPr>
                <w:rFonts w:ascii="宋体" w:hAnsi="宋体" w:cs="新宋体"/>
                <w:szCs w:val="21"/>
              </w:rPr>
            </w:pPr>
          </w:p>
        </w:tc>
        <w:tc>
          <w:tcPr>
            <w:tcW w:w="9953" w:type="dxa"/>
            <w:tcBorders>
              <w:top w:val="single" w:sz="4" w:space="0" w:color="auto"/>
              <w:left w:val="single" w:sz="4" w:space="0" w:color="auto"/>
              <w:bottom w:val="single" w:sz="4" w:space="0" w:color="auto"/>
              <w:right w:val="single" w:sz="4" w:space="0" w:color="auto"/>
            </w:tcBorders>
          </w:tcPr>
          <w:p w:rsidR="00F21CD0" w:rsidRDefault="00F21CD0" w:rsidP="00F21CD0">
            <w:pPr>
              <w:rPr>
                <w:rFonts w:ascii="宋体" w:hAnsi="宋体"/>
                <w:szCs w:val="21"/>
              </w:rPr>
            </w:pPr>
            <w:r>
              <w:rPr>
                <w:rFonts w:ascii="宋体" w:hAnsi="宋体" w:hint="eastAsia"/>
                <w:szCs w:val="21"/>
              </w:rPr>
              <w:t>提供2019年度安全环保投入清单：支出项目有保险、灭火器等消防器材、劳动防护用品、消防安全培训等共计10000元左右。</w:t>
            </w:r>
          </w:p>
        </w:tc>
        <w:tc>
          <w:tcPr>
            <w:tcW w:w="1390" w:type="dxa"/>
            <w:tcBorders>
              <w:top w:val="single" w:sz="4" w:space="0" w:color="auto"/>
              <w:left w:val="single" w:sz="4" w:space="0" w:color="auto"/>
              <w:bottom w:val="single" w:sz="4" w:space="0" w:color="auto"/>
              <w:right w:val="single" w:sz="4" w:space="0" w:color="auto"/>
            </w:tcBorders>
          </w:tcPr>
          <w:p w:rsidR="00F21CD0" w:rsidRDefault="00F21CD0" w:rsidP="00F21CD0"/>
        </w:tc>
      </w:tr>
    </w:tbl>
    <w:p w:rsidR="00133B1F" w:rsidRDefault="00133B1F" w:rsidP="00133B1F">
      <w:pPr>
        <w:pStyle w:val="a4"/>
      </w:pPr>
      <w:r>
        <w:rPr>
          <w:rFonts w:hint="eastAsia"/>
        </w:rPr>
        <w:t>说明：不符合标注</w:t>
      </w:r>
      <w:r>
        <w:t>N</w:t>
      </w:r>
    </w:p>
    <w:p w:rsidR="00133B1F" w:rsidRDefault="00133B1F" w:rsidP="00133B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F21CD0" w:rsidTr="00F21CD0">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spacing w:before="120"/>
              <w:jc w:val="center"/>
              <w:rPr>
                <w:sz w:val="24"/>
                <w:szCs w:val="24"/>
              </w:rPr>
            </w:pPr>
            <w:r>
              <w:rPr>
                <w:rFonts w:hint="eastAsia"/>
                <w:sz w:val="24"/>
                <w:szCs w:val="24"/>
              </w:rPr>
              <w:t>过程与活动、</w:t>
            </w:r>
          </w:p>
          <w:p w:rsidR="00F21CD0" w:rsidRDefault="00F21CD0" w:rsidP="00F21CD0">
            <w:pPr>
              <w:jc w:val="center"/>
            </w:pPr>
            <w:r>
              <w:rPr>
                <w:rFonts w:hint="eastAsia"/>
                <w:sz w:val="24"/>
                <w:szCs w:val="24"/>
              </w:rPr>
              <w:lastRenderedPageBreak/>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lastRenderedPageBreak/>
              <w:t>涉及</w:t>
            </w:r>
          </w:p>
          <w:p w:rsidR="00F21CD0" w:rsidRDefault="00F21CD0" w:rsidP="00F21CD0">
            <w:r>
              <w:rPr>
                <w:rFonts w:hint="eastAsia"/>
                <w:sz w:val="24"/>
                <w:szCs w:val="24"/>
              </w:rPr>
              <w:lastRenderedPageBreak/>
              <w:t>条款</w:t>
            </w:r>
          </w:p>
        </w:tc>
        <w:tc>
          <w:tcPr>
            <w:tcW w:w="10231" w:type="dxa"/>
            <w:tcBorders>
              <w:top w:val="single" w:sz="4" w:space="0" w:color="auto"/>
              <w:left w:val="single" w:sz="4" w:space="0" w:color="auto"/>
              <w:bottom w:val="single" w:sz="4" w:space="0" w:color="auto"/>
              <w:right w:val="single" w:sz="4" w:space="0" w:color="auto"/>
            </w:tcBorders>
            <w:vAlign w:val="center"/>
          </w:tcPr>
          <w:p w:rsidR="00F21CD0" w:rsidRDefault="00F21CD0" w:rsidP="002212EE">
            <w:pPr>
              <w:rPr>
                <w:sz w:val="24"/>
                <w:szCs w:val="24"/>
              </w:rPr>
            </w:pPr>
            <w:r>
              <w:rPr>
                <w:rFonts w:hint="eastAsia"/>
                <w:sz w:val="24"/>
                <w:szCs w:val="24"/>
              </w:rPr>
              <w:lastRenderedPageBreak/>
              <w:t>受审核部门：市场部</w:t>
            </w:r>
            <w:r>
              <w:rPr>
                <w:sz w:val="24"/>
                <w:szCs w:val="24"/>
              </w:rPr>
              <w:t xml:space="preserve">   </w:t>
            </w:r>
            <w:r>
              <w:rPr>
                <w:rFonts w:hint="eastAsia"/>
                <w:sz w:val="24"/>
                <w:szCs w:val="24"/>
              </w:rPr>
              <w:t>主管领导：吴忧</w:t>
            </w:r>
            <w:r>
              <w:rPr>
                <w:sz w:val="24"/>
                <w:szCs w:val="24"/>
              </w:rPr>
              <w:t xml:space="preserve">     </w:t>
            </w:r>
            <w:r>
              <w:rPr>
                <w:rFonts w:hint="eastAsia"/>
                <w:sz w:val="24"/>
                <w:szCs w:val="24"/>
              </w:rPr>
              <w:t>陪同人员：</w:t>
            </w:r>
            <w:r w:rsidR="002212EE">
              <w:rPr>
                <w:rFonts w:hint="eastAsia"/>
                <w:sz w:val="24"/>
                <w:szCs w:val="24"/>
              </w:rPr>
              <w:t>安德中</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判定</w:t>
            </w:r>
          </w:p>
        </w:tc>
      </w:tr>
      <w:tr w:rsidR="00F21CD0" w:rsidTr="00F21CD0">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F21CD0" w:rsidRDefault="00F21CD0" w:rsidP="00F21CD0">
            <w:pPr>
              <w:spacing w:before="120"/>
            </w:pPr>
            <w:r>
              <w:rPr>
                <w:rFonts w:hint="eastAsia"/>
                <w:sz w:val="24"/>
                <w:szCs w:val="24"/>
              </w:rPr>
              <w:t>审核员：杨珍全</w:t>
            </w:r>
            <w:r>
              <w:rPr>
                <w:sz w:val="24"/>
                <w:szCs w:val="24"/>
              </w:rPr>
              <w:t xml:space="preserve">   </w:t>
            </w:r>
            <w:r>
              <w:rPr>
                <w:rFonts w:hint="eastAsia"/>
                <w:sz w:val="24"/>
                <w:szCs w:val="24"/>
              </w:rPr>
              <w:t>审核时间：</w:t>
            </w:r>
            <w:r>
              <w:rPr>
                <w:rFonts w:hint="eastAsia"/>
                <w:sz w:val="24"/>
                <w:szCs w:val="24"/>
              </w:rPr>
              <w:t>2020.3.15</w:t>
            </w:r>
          </w:p>
        </w:tc>
        <w:tc>
          <w:tcPr>
            <w:tcW w:w="136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rPr>
                <w:sz w:val="24"/>
                <w:szCs w:val="24"/>
              </w:rPr>
            </w:pPr>
          </w:p>
        </w:tc>
      </w:tr>
      <w:tr w:rsidR="00F21CD0" w:rsidTr="00F21CD0">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F21CD0" w:rsidRDefault="00F21CD0" w:rsidP="00F21CD0">
            <w:pPr>
              <w:rPr>
                <w:sz w:val="24"/>
                <w:szCs w:val="24"/>
              </w:rPr>
            </w:pPr>
            <w:r>
              <w:rPr>
                <w:rFonts w:hint="eastAsia"/>
                <w:sz w:val="24"/>
                <w:szCs w:val="24"/>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rPr>
                <w:sz w:val="24"/>
                <w:szCs w:val="24"/>
              </w:rPr>
            </w:pPr>
          </w:p>
        </w:tc>
      </w:tr>
      <w:tr w:rsidR="00F21CD0" w:rsidTr="00F21CD0">
        <w:trPr>
          <w:trHeight w:val="516"/>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adjustRightInd w:val="0"/>
              <w:snapToGrid w:val="0"/>
              <w:rPr>
                <w:rFonts w:ascii="宋体" w:hAnsi="宋体" w:cs="新宋体"/>
                <w:szCs w:val="21"/>
              </w:rPr>
            </w:pPr>
            <w:r>
              <w:rPr>
                <w:rFonts w:ascii="宋体" w:hAnsi="宋体" w:cs="新宋体" w:hint="eastAsia"/>
                <w:szCs w:val="21"/>
              </w:rPr>
              <w:t>组织的角色、职责和权限</w:t>
            </w:r>
          </w:p>
          <w:p w:rsidR="00F21CD0" w:rsidRDefault="00F21CD0" w:rsidP="00F21CD0">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F21CD0" w:rsidRDefault="00F21CD0" w:rsidP="00F21CD0">
            <w:pPr>
              <w:tabs>
                <w:tab w:val="center" w:pos="3169"/>
              </w:tabs>
              <w:spacing w:line="400" w:lineRule="exact"/>
              <w:rPr>
                <w:rFonts w:ascii="宋体" w:hAnsi="宋体" w:cs="宋体"/>
                <w:szCs w:val="21"/>
              </w:rPr>
            </w:pPr>
            <w:r>
              <w:rPr>
                <w:rFonts w:ascii="宋体" w:hAnsi="宋体" w:cs="宋体" w:hint="eastAsia"/>
                <w:szCs w:val="21"/>
              </w:rPr>
              <w:t>QES5.3</w:t>
            </w:r>
          </w:p>
          <w:p w:rsidR="00F21CD0" w:rsidRDefault="00F21CD0" w:rsidP="00F21CD0">
            <w:pPr>
              <w:tabs>
                <w:tab w:val="center" w:pos="3169"/>
              </w:tabs>
              <w:spacing w:line="400" w:lineRule="exact"/>
              <w:rPr>
                <w:rFonts w:ascii="宋体" w:hAnsi="宋体" w:cs="宋体"/>
                <w:szCs w:val="21"/>
              </w:rPr>
            </w:pPr>
          </w:p>
          <w:p w:rsidR="00F21CD0" w:rsidRDefault="00F21CD0" w:rsidP="00F21CD0">
            <w:pPr>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F21CD0" w:rsidRDefault="00F21CD0" w:rsidP="00F21CD0">
            <w:pPr>
              <w:spacing w:line="400" w:lineRule="exact"/>
              <w:ind w:firstLineChars="200" w:firstLine="420"/>
              <w:rPr>
                <w:rFonts w:ascii="宋体" w:hAnsi="宋体" w:cs="宋体"/>
                <w:szCs w:val="21"/>
              </w:rPr>
            </w:pPr>
            <w:r>
              <w:rPr>
                <w:rFonts w:ascii="宋体" w:hAnsi="宋体" w:cs="宋体" w:hint="eastAsia"/>
                <w:szCs w:val="21"/>
              </w:rPr>
              <w:t>在管理手册和岗位职责说明书中规定了市场部的职责和权限，以确保部门工作的展开和实施：</w:t>
            </w:r>
          </w:p>
          <w:p w:rsidR="00F21CD0" w:rsidRDefault="00F21CD0" w:rsidP="00F21CD0">
            <w:pPr>
              <w:numPr>
                <w:ilvl w:val="0"/>
                <w:numId w:val="14"/>
              </w:numPr>
              <w:tabs>
                <w:tab w:val="left" w:pos="720"/>
              </w:tabs>
              <w:spacing w:line="400" w:lineRule="exact"/>
              <w:rPr>
                <w:rFonts w:ascii="宋体" w:hAnsi="宋体" w:cs="宋体"/>
                <w:szCs w:val="21"/>
              </w:rPr>
            </w:pPr>
            <w:r>
              <w:rPr>
                <w:rFonts w:ascii="宋体" w:hAnsi="宋体" w:cs="宋体" w:hint="eastAsia"/>
                <w:szCs w:val="21"/>
              </w:rPr>
              <w:t>负责公司拓展市场、开发客户的部门。；</w:t>
            </w:r>
          </w:p>
          <w:p w:rsidR="00F21CD0" w:rsidRDefault="00F21CD0" w:rsidP="00F21CD0">
            <w:pPr>
              <w:numPr>
                <w:ilvl w:val="0"/>
                <w:numId w:val="14"/>
              </w:numPr>
              <w:tabs>
                <w:tab w:val="left" w:pos="720"/>
              </w:tabs>
              <w:spacing w:line="400" w:lineRule="exact"/>
              <w:rPr>
                <w:rFonts w:ascii="宋体" w:hAnsi="宋体" w:cs="宋体"/>
                <w:szCs w:val="21"/>
              </w:rPr>
            </w:pPr>
            <w:r>
              <w:rPr>
                <w:rFonts w:ascii="宋体" w:hAnsi="宋体" w:cs="宋体" w:hint="eastAsia"/>
                <w:szCs w:val="21"/>
              </w:rPr>
              <w:t>组织对供方的评定和现场考察，确定合格供方清单；</w:t>
            </w:r>
          </w:p>
          <w:p w:rsidR="00F21CD0" w:rsidRDefault="00F21CD0" w:rsidP="00F21CD0">
            <w:pPr>
              <w:numPr>
                <w:ilvl w:val="0"/>
                <w:numId w:val="14"/>
              </w:numPr>
              <w:tabs>
                <w:tab w:val="left" w:pos="720"/>
              </w:tabs>
              <w:spacing w:line="400" w:lineRule="exact"/>
              <w:rPr>
                <w:rFonts w:ascii="宋体" w:hAnsi="宋体" w:cs="宋体"/>
                <w:szCs w:val="21"/>
              </w:rPr>
            </w:pPr>
            <w:r>
              <w:rPr>
                <w:rFonts w:ascii="宋体" w:hAnsi="宋体" w:cs="宋体" w:hint="eastAsia"/>
                <w:szCs w:val="21"/>
              </w:rPr>
              <w:t>负责所采购物资的报验；</w:t>
            </w:r>
          </w:p>
          <w:p w:rsidR="00F21CD0" w:rsidRDefault="00F21CD0" w:rsidP="00F21CD0">
            <w:pPr>
              <w:numPr>
                <w:ilvl w:val="0"/>
                <w:numId w:val="14"/>
              </w:numPr>
              <w:tabs>
                <w:tab w:val="left" w:pos="720"/>
              </w:tabs>
              <w:spacing w:line="400" w:lineRule="exact"/>
              <w:rPr>
                <w:rFonts w:ascii="宋体" w:hAnsi="宋体" w:cs="宋体"/>
                <w:szCs w:val="21"/>
              </w:rPr>
            </w:pPr>
            <w:r>
              <w:rPr>
                <w:rFonts w:ascii="宋体" w:hAnsi="宋体" w:cs="宋体" w:hint="eastAsia"/>
                <w:szCs w:val="21"/>
              </w:rPr>
              <w:t>研究市场策略，完善和规范拓展市场模式，及时向公司领导提供新市场开发信息，针对不同特性的危险废物采取合适的价格及服务措施，巩固和开拓市场；</w:t>
            </w:r>
          </w:p>
          <w:p w:rsidR="00F21CD0" w:rsidRDefault="00F21CD0" w:rsidP="00F21CD0">
            <w:pPr>
              <w:numPr>
                <w:ilvl w:val="0"/>
                <w:numId w:val="14"/>
              </w:numPr>
              <w:tabs>
                <w:tab w:val="left" w:pos="720"/>
              </w:tabs>
              <w:spacing w:line="400" w:lineRule="exact"/>
              <w:rPr>
                <w:rFonts w:ascii="宋体" w:hAnsi="宋体" w:cs="宋体"/>
                <w:szCs w:val="21"/>
              </w:rPr>
            </w:pPr>
            <w:r>
              <w:rPr>
                <w:rFonts w:ascii="宋体" w:hAnsi="宋体" w:cs="宋体" w:hint="eastAsia"/>
                <w:szCs w:val="21"/>
              </w:rPr>
              <w:t>负责本部门安全和环境卫生管理。</w:t>
            </w:r>
          </w:p>
          <w:p w:rsidR="00F21CD0" w:rsidRDefault="00F21CD0" w:rsidP="00F21CD0">
            <w:pPr>
              <w:spacing w:line="400" w:lineRule="exact"/>
              <w:rPr>
                <w:rFonts w:ascii="宋体" w:hAnsi="宋体" w:cs="宋体"/>
                <w:szCs w:val="21"/>
              </w:rPr>
            </w:pPr>
            <w:r>
              <w:rPr>
                <w:rFonts w:ascii="宋体" w:hAnsi="宋体" w:cs="宋体" w:hint="eastAsia"/>
                <w:szCs w:val="21"/>
              </w:rPr>
              <w:t>……</w:t>
            </w:r>
          </w:p>
          <w:p w:rsidR="00F21CD0" w:rsidRDefault="00F21CD0" w:rsidP="00F21CD0">
            <w:pPr>
              <w:spacing w:line="400" w:lineRule="exact"/>
              <w:rPr>
                <w:rFonts w:ascii="宋体" w:hAnsi="宋体" w:cs="宋体"/>
                <w:szCs w:val="21"/>
              </w:rPr>
            </w:pPr>
            <w:r>
              <w:rPr>
                <w:rFonts w:ascii="宋体" w:hAnsi="宋体" w:cs="宋体" w:hint="eastAsia"/>
                <w:szCs w:val="21"/>
              </w:rPr>
              <w:t>部门职责清晰、明确。</w:t>
            </w:r>
          </w:p>
          <w:p w:rsidR="00F21CD0" w:rsidRDefault="00F21CD0" w:rsidP="00F21CD0">
            <w:pPr>
              <w:widowControl/>
              <w:jc w:val="left"/>
              <w:rPr>
                <w:rFonts w:ascii="宋体" w:hAnsi="宋体" w:cs="宋体"/>
                <w:szCs w:val="21"/>
              </w:rPr>
            </w:pPr>
            <w:r>
              <w:rPr>
                <w:rFonts w:ascii="宋体" w:hAnsi="宋体" w:cs="宋体" w:hint="eastAsia"/>
                <w:szCs w:val="21"/>
              </w:rPr>
              <w:t>市场部负责人能基本阐述本部门的主要职责。</w:t>
            </w:r>
          </w:p>
        </w:tc>
        <w:tc>
          <w:tcPr>
            <w:tcW w:w="1360" w:type="dxa"/>
            <w:tcBorders>
              <w:top w:val="single" w:sz="4" w:space="0" w:color="auto"/>
              <w:left w:val="single" w:sz="4" w:space="0" w:color="auto"/>
              <w:bottom w:val="single" w:sz="4" w:space="0" w:color="auto"/>
              <w:right w:val="single" w:sz="4" w:space="0" w:color="auto"/>
            </w:tcBorders>
            <w:vAlign w:val="center"/>
          </w:tcPr>
          <w:p w:rsidR="00F21CD0" w:rsidRDefault="00F21CD0" w:rsidP="00F21CD0">
            <w:pPr>
              <w:widowControl/>
              <w:jc w:val="left"/>
              <w:rPr>
                <w:sz w:val="24"/>
                <w:szCs w:val="24"/>
              </w:rPr>
            </w:pPr>
          </w:p>
        </w:tc>
      </w:tr>
      <w:tr w:rsidR="00F21CD0"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adjustRightInd w:val="0"/>
              <w:snapToGrid w:val="0"/>
              <w:rPr>
                <w:rFonts w:ascii="宋体" w:hAnsi="宋体" w:cs="新宋体"/>
                <w:szCs w:val="21"/>
              </w:rPr>
            </w:pPr>
            <w:r>
              <w:rPr>
                <w:rFonts w:ascii="宋体" w:hAnsi="宋体" w:cs="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F21CD0" w:rsidRDefault="00F21CD0" w:rsidP="002B42FF">
            <w:pPr>
              <w:rPr>
                <w:rFonts w:ascii="宋体" w:hAnsi="宋体" w:cs="新宋体"/>
                <w:szCs w:val="21"/>
              </w:rPr>
            </w:pPr>
            <w:r>
              <w:rPr>
                <w:rFonts w:ascii="宋体" w:hAnsi="宋体" w:cs="宋体" w:hint="eastAsia"/>
                <w:szCs w:val="21"/>
              </w:rPr>
              <w:t>QE</w:t>
            </w:r>
            <w:r w:rsidR="002B42FF">
              <w:rPr>
                <w:rFonts w:ascii="宋体" w:hAnsi="宋体" w:cs="宋体" w:hint="eastAsia"/>
                <w:szCs w:val="21"/>
              </w:rPr>
              <w:t>S</w:t>
            </w:r>
            <w:r>
              <w:rPr>
                <w:rFonts w:ascii="宋体" w:hAnsi="宋体" w:cs="宋体" w:hint="eastAsia"/>
                <w:szCs w:val="21"/>
              </w:rPr>
              <w:t>6.2</w:t>
            </w:r>
          </w:p>
        </w:tc>
        <w:tc>
          <w:tcPr>
            <w:tcW w:w="10231" w:type="dxa"/>
            <w:tcBorders>
              <w:top w:val="single" w:sz="4" w:space="0" w:color="auto"/>
              <w:left w:val="single" w:sz="4" w:space="0" w:color="auto"/>
              <w:bottom w:val="single" w:sz="4" w:space="0" w:color="auto"/>
              <w:right w:val="single" w:sz="4" w:space="0" w:color="auto"/>
            </w:tcBorders>
          </w:tcPr>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查见：公司有将质量、环境、职业健康安全目标分解到各个部门，市场部的目标是：</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1、质量、环境、职业健康安全目标             实施情况（201</w:t>
            </w:r>
            <w:r w:rsidR="002B42FF">
              <w:rPr>
                <w:rFonts w:ascii="宋体" w:hAnsi="宋体" w:cs="宋体" w:hint="eastAsia"/>
                <w:szCs w:val="21"/>
              </w:rPr>
              <w:t>9.10</w:t>
            </w:r>
            <w:r>
              <w:rPr>
                <w:rFonts w:ascii="宋体" w:hAnsi="宋体" w:cs="宋体" w:hint="eastAsia"/>
                <w:szCs w:val="21"/>
              </w:rPr>
              <w:t>-20</w:t>
            </w:r>
            <w:r w:rsidR="002B42FF">
              <w:rPr>
                <w:rFonts w:ascii="宋体" w:hAnsi="宋体" w:cs="宋体" w:hint="eastAsia"/>
                <w:szCs w:val="21"/>
              </w:rPr>
              <w:t>20.1</w:t>
            </w:r>
            <w:r>
              <w:rPr>
                <w:rFonts w:ascii="宋体" w:hAnsi="宋体" w:cs="宋体" w:hint="eastAsia"/>
                <w:szCs w:val="21"/>
              </w:rPr>
              <w:t>）</w:t>
            </w:r>
          </w:p>
          <w:p w:rsidR="00F21CD0" w:rsidRDefault="00F21CD0" w:rsidP="00F21CD0">
            <w:pPr>
              <w:rPr>
                <w:color w:val="000000"/>
                <w:szCs w:val="21"/>
              </w:rPr>
            </w:pPr>
            <w:r>
              <w:rPr>
                <w:rFonts w:ascii="宋体" w:hAnsi="宋体" w:cs="宋体" w:hint="eastAsia"/>
                <w:szCs w:val="21"/>
              </w:rPr>
              <w:t>1）无业主投诉</w:t>
            </w:r>
            <w:r>
              <w:rPr>
                <w:rFonts w:hint="eastAsia"/>
                <w:color w:val="000000"/>
                <w:szCs w:val="21"/>
              </w:rPr>
              <w:t>；</w:t>
            </w:r>
            <w:r>
              <w:rPr>
                <w:rFonts w:hint="eastAsia"/>
                <w:color w:val="000000"/>
                <w:szCs w:val="21"/>
              </w:rPr>
              <w:t xml:space="preserve">                               </w:t>
            </w:r>
            <w:r>
              <w:rPr>
                <w:rFonts w:hint="eastAsia"/>
                <w:color w:val="000000"/>
                <w:szCs w:val="21"/>
              </w:rPr>
              <w:t>投诉率为</w:t>
            </w:r>
            <w:r>
              <w:rPr>
                <w:color w:val="000000"/>
                <w:szCs w:val="21"/>
              </w:rPr>
              <w:t>0</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2）</w:t>
            </w:r>
            <w:r>
              <w:rPr>
                <w:rFonts w:hint="eastAsia"/>
                <w:color w:val="000000"/>
                <w:szCs w:val="21"/>
              </w:rPr>
              <w:t>业主顾客满意率达到</w:t>
            </w:r>
            <w:r>
              <w:rPr>
                <w:rFonts w:hint="eastAsia"/>
                <w:color w:val="000000"/>
                <w:szCs w:val="21"/>
              </w:rPr>
              <w:t>90%</w:t>
            </w:r>
            <w:r>
              <w:rPr>
                <w:rFonts w:hint="eastAsia"/>
                <w:color w:val="000000"/>
                <w:szCs w:val="21"/>
              </w:rPr>
              <w:t>；</w:t>
            </w:r>
            <w:r>
              <w:rPr>
                <w:rFonts w:hint="eastAsia"/>
                <w:color w:val="000000"/>
                <w:szCs w:val="21"/>
              </w:rPr>
              <w:t xml:space="preserve">                   </w:t>
            </w:r>
            <w:r>
              <w:rPr>
                <w:rFonts w:hint="eastAsia"/>
                <w:color w:val="000000"/>
                <w:szCs w:val="21"/>
              </w:rPr>
              <w:t>满意度达到</w:t>
            </w:r>
            <w:r>
              <w:rPr>
                <w:rFonts w:hint="eastAsia"/>
                <w:color w:val="000000"/>
                <w:szCs w:val="21"/>
              </w:rPr>
              <w:t>9</w:t>
            </w:r>
            <w:r w:rsidR="000F2290">
              <w:rPr>
                <w:rFonts w:hint="eastAsia"/>
                <w:color w:val="000000"/>
                <w:szCs w:val="21"/>
              </w:rPr>
              <w:t>6</w:t>
            </w:r>
            <w:r>
              <w:rPr>
                <w:rFonts w:hint="eastAsia"/>
                <w:color w:val="000000"/>
                <w:szCs w:val="21"/>
              </w:rPr>
              <w:t>%</w:t>
            </w:r>
          </w:p>
          <w:p w:rsidR="00F21CD0" w:rsidRDefault="00F21CD0" w:rsidP="00F21CD0">
            <w:pPr>
              <w:tabs>
                <w:tab w:val="center" w:pos="3169"/>
              </w:tabs>
              <w:spacing w:line="400" w:lineRule="exact"/>
              <w:jc w:val="left"/>
              <w:rPr>
                <w:rFonts w:ascii="宋体" w:hAnsi="宋体" w:cs="宋体"/>
                <w:szCs w:val="21"/>
              </w:rPr>
            </w:pPr>
            <w:r>
              <w:rPr>
                <w:rFonts w:ascii="宋体" w:hAnsi="宋体" w:cs="宋体" w:hint="eastAsia"/>
                <w:szCs w:val="21"/>
              </w:rPr>
              <w:t>抽查2019年</w:t>
            </w:r>
            <w:r w:rsidR="002B42FF">
              <w:rPr>
                <w:rFonts w:ascii="宋体" w:hAnsi="宋体" w:cs="宋体" w:hint="eastAsia"/>
                <w:szCs w:val="21"/>
              </w:rPr>
              <w:t>10</w:t>
            </w:r>
            <w:r>
              <w:rPr>
                <w:rFonts w:ascii="宋体" w:hAnsi="宋体" w:cs="宋体" w:hint="eastAsia"/>
                <w:szCs w:val="21"/>
              </w:rPr>
              <w:t>月-20</w:t>
            </w:r>
            <w:r w:rsidR="002B42FF">
              <w:rPr>
                <w:rFonts w:ascii="宋体" w:hAnsi="宋体" w:cs="宋体" w:hint="eastAsia"/>
                <w:szCs w:val="21"/>
              </w:rPr>
              <w:t>20</w:t>
            </w:r>
            <w:r>
              <w:rPr>
                <w:rFonts w:ascii="宋体" w:hAnsi="宋体" w:cs="宋体" w:hint="eastAsia"/>
                <w:szCs w:val="21"/>
              </w:rPr>
              <w:t>年</w:t>
            </w:r>
            <w:r w:rsidR="002B42FF">
              <w:rPr>
                <w:rFonts w:ascii="宋体" w:hAnsi="宋体" w:cs="宋体" w:hint="eastAsia"/>
                <w:szCs w:val="21"/>
              </w:rPr>
              <w:t>1</w:t>
            </w:r>
            <w:r>
              <w:rPr>
                <w:rFonts w:ascii="宋体" w:hAnsi="宋体" w:cs="宋体" w:hint="eastAsia"/>
                <w:szCs w:val="21"/>
              </w:rPr>
              <w:t>月的</w:t>
            </w:r>
            <w:r w:rsidR="002B42FF">
              <w:rPr>
                <w:rFonts w:ascii="宋体" w:hAnsi="宋体" w:cs="宋体" w:hint="eastAsia"/>
                <w:szCs w:val="21"/>
              </w:rPr>
              <w:t>目标</w:t>
            </w:r>
            <w:r>
              <w:rPr>
                <w:rFonts w:ascii="宋体" w:hAnsi="宋体" w:cs="宋体" w:hint="eastAsia"/>
                <w:szCs w:val="21"/>
              </w:rPr>
              <w:t>考核记录，经考核均完成目标任务。</w:t>
            </w:r>
          </w:p>
          <w:p w:rsidR="00F21CD0" w:rsidRDefault="00F21CD0" w:rsidP="00F21CD0">
            <w:pPr>
              <w:adjustRightInd w:val="0"/>
              <w:snapToGrid w:val="0"/>
              <w:spacing w:line="440" w:lineRule="exact"/>
              <w:ind w:left="120" w:right="-23"/>
              <w:rPr>
                <w:rFonts w:ascii="宋体" w:hAnsi="宋体" w:cs="宋体"/>
                <w:szCs w:val="21"/>
              </w:rPr>
            </w:pPr>
            <w:r>
              <w:rPr>
                <w:rFonts w:ascii="宋体" w:hAnsi="宋体" w:cs="宋体" w:hint="eastAsia"/>
                <w:szCs w:val="21"/>
              </w:rPr>
              <w:t xml:space="preserve">   市场部日常质量、环境、安全检查工作重点控制如下 ：</w:t>
            </w:r>
          </w:p>
          <w:p w:rsidR="00F21CD0" w:rsidRDefault="00F21CD0" w:rsidP="00F21CD0">
            <w:pPr>
              <w:numPr>
                <w:ilvl w:val="0"/>
                <w:numId w:val="15"/>
              </w:numPr>
              <w:tabs>
                <w:tab w:val="left" w:pos="470"/>
              </w:tabs>
              <w:autoSpaceDE w:val="0"/>
              <w:autoSpaceDN w:val="0"/>
              <w:adjustRightInd w:val="0"/>
              <w:spacing w:line="360" w:lineRule="auto"/>
              <w:ind w:left="470" w:hanging="470"/>
              <w:rPr>
                <w:rFonts w:ascii="宋体" w:hAnsi="宋体" w:cs="宋体"/>
                <w:szCs w:val="21"/>
              </w:rPr>
            </w:pPr>
            <w:r>
              <w:rPr>
                <w:rFonts w:ascii="宋体" w:hAnsi="宋体" w:cs="宋体" w:hint="eastAsia"/>
                <w:szCs w:val="21"/>
              </w:rPr>
              <w:t>目标与方针是否保持一致，是否可测量。</w:t>
            </w:r>
          </w:p>
          <w:p w:rsidR="00F21CD0" w:rsidRDefault="00F21CD0" w:rsidP="00F21CD0">
            <w:pPr>
              <w:numPr>
                <w:ilvl w:val="0"/>
                <w:numId w:val="15"/>
              </w:numPr>
              <w:tabs>
                <w:tab w:val="left" w:pos="470"/>
              </w:tabs>
              <w:autoSpaceDE w:val="0"/>
              <w:autoSpaceDN w:val="0"/>
              <w:adjustRightInd w:val="0"/>
              <w:spacing w:line="360" w:lineRule="auto"/>
              <w:ind w:left="470" w:hanging="470"/>
              <w:rPr>
                <w:rFonts w:ascii="宋体" w:hAnsi="宋体" w:cs="宋体"/>
                <w:szCs w:val="21"/>
              </w:rPr>
            </w:pPr>
            <w:r>
              <w:rPr>
                <w:rFonts w:ascii="宋体" w:hAnsi="宋体" w:cs="宋体" w:hint="eastAsia"/>
                <w:szCs w:val="21"/>
              </w:rPr>
              <w:t>查见确定的对应管理措施：</w:t>
            </w:r>
          </w:p>
          <w:p w:rsidR="00F21CD0" w:rsidRDefault="00F21CD0" w:rsidP="00F21CD0">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（a)、每月对本部门办公用电进行巡检，发现不合格立即纠正并处罚；</w:t>
            </w:r>
          </w:p>
          <w:p w:rsidR="00F21CD0" w:rsidRDefault="00F21CD0" w:rsidP="00F21CD0">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lastRenderedPageBreak/>
              <w:t>（b)、不允许使用大功率电器设备。</w:t>
            </w:r>
          </w:p>
          <w:p w:rsidR="00F21CD0" w:rsidRDefault="00F21CD0" w:rsidP="00F21CD0">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（c)、每月实施环保安全检查，每年参与消防演练。</w:t>
            </w:r>
          </w:p>
          <w:p w:rsidR="00F21CD0" w:rsidRDefault="00F21CD0" w:rsidP="00F21CD0">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（d)、对办公生活垃圾交环卫部门回收处理</w:t>
            </w:r>
          </w:p>
          <w:p w:rsidR="00F21CD0" w:rsidRDefault="00F21CD0" w:rsidP="00F21CD0">
            <w:pPr>
              <w:autoSpaceDE w:val="0"/>
              <w:autoSpaceDN w:val="0"/>
              <w:adjustRightInd w:val="0"/>
              <w:rPr>
                <w:rFonts w:ascii="宋体" w:hAnsi="宋体" w:cs="宋体"/>
                <w:szCs w:val="21"/>
              </w:rPr>
            </w:pPr>
            <w:r>
              <w:rPr>
                <w:rFonts w:ascii="宋体" w:hAnsi="宋体" w:cs="宋体" w:hint="eastAsia"/>
                <w:szCs w:val="21"/>
              </w:rPr>
              <w:t>……</w:t>
            </w:r>
          </w:p>
          <w:p w:rsidR="00F21CD0" w:rsidRDefault="00F21CD0" w:rsidP="00F21CD0">
            <w:pPr>
              <w:widowControl/>
              <w:jc w:val="left"/>
              <w:rPr>
                <w:rFonts w:ascii="宋体" w:hAnsi="宋体" w:cs="宋体"/>
                <w:szCs w:val="21"/>
              </w:rPr>
            </w:pPr>
            <w:r>
              <w:rPr>
                <w:rFonts w:ascii="宋体" w:hAnsi="宋体" w:cs="宋体" w:hint="eastAsia"/>
                <w:szCs w:val="21"/>
              </w:rPr>
              <w:t>环境和安全目标、指标基本实现。</w:t>
            </w:r>
          </w:p>
        </w:tc>
        <w:tc>
          <w:tcPr>
            <w:tcW w:w="1360" w:type="dxa"/>
            <w:tcBorders>
              <w:top w:val="single" w:sz="4" w:space="0" w:color="auto"/>
              <w:left w:val="single" w:sz="4" w:space="0" w:color="auto"/>
              <w:bottom w:val="single" w:sz="4" w:space="0" w:color="auto"/>
              <w:right w:val="single" w:sz="4" w:space="0" w:color="auto"/>
            </w:tcBorders>
          </w:tcPr>
          <w:p w:rsidR="00F21CD0" w:rsidRDefault="00F21CD0" w:rsidP="00F21CD0"/>
        </w:tc>
      </w:tr>
      <w:tr w:rsidR="00F21CD0"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F21CD0" w:rsidRDefault="00F21CD0" w:rsidP="00F21CD0">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Borders>
              <w:top w:val="single" w:sz="4" w:space="0" w:color="auto"/>
              <w:left w:val="single" w:sz="4" w:space="0" w:color="auto"/>
              <w:bottom w:val="single" w:sz="4" w:space="0" w:color="auto"/>
              <w:right w:val="single" w:sz="4" w:space="0" w:color="auto"/>
            </w:tcBorders>
          </w:tcPr>
          <w:p w:rsidR="00F21CD0" w:rsidRDefault="00F21CD0" w:rsidP="00F21CD0">
            <w:pPr>
              <w:rPr>
                <w:rFonts w:ascii="宋体" w:hAnsi="宋体" w:cs="宋体"/>
                <w:szCs w:val="21"/>
              </w:rPr>
            </w:pPr>
            <w:r>
              <w:rPr>
                <w:rFonts w:ascii="宋体" w:hAnsi="宋体" w:cs="宋体" w:hint="eastAsia"/>
                <w:szCs w:val="21"/>
              </w:rPr>
              <w:t>Q8.4</w:t>
            </w:r>
          </w:p>
        </w:tc>
        <w:tc>
          <w:tcPr>
            <w:tcW w:w="10231" w:type="dxa"/>
            <w:tcBorders>
              <w:top w:val="single" w:sz="4" w:space="0" w:color="auto"/>
              <w:left w:val="single" w:sz="4" w:space="0" w:color="auto"/>
              <w:bottom w:val="single" w:sz="4" w:space="0" w:color="auto"/>
              <w:right w:val="single" w:sz="4" w:space="0" w:color="auto"/>
            </w:tcBorders>
          </w:tcPr>
          <w:p w:rsidR="00F21CD0" w:rsidRDefault="00F21CD0" w:rsidP="00F21CD0">
            <w:pPr>
              <w:widowControl/>
              <w:spacing w:line="400" w:lineRule="exact"/>
              <w:jc w:val="left"/>
              <w:rPr>
                <w:rFonts w:ascii="宋体" w:hAnsi="宋体" w:cs="宋体"/>
                <w:szCs w:val="21"/>
              </w:rPr>
            </w:pPr>
            <w:r>
              <w:rPr>
                <w:rFonts w:ascii="宋体" w:hAnsi="宋体" w:cs="宋体" w:hint="eastAsia"/>
                <w:szCs w:val="21"/>
              </w:rPr>
              <w:t>1.查公司编制并执行了《外部</w:t>
            </w:r>
            <w:r>
              <w:rPr>
                <w:rFonts w:ascii="宋体" w:hAnsi="宋体" w:cs="宋体" w:hint="eastAsia"/>
                <w:szCs w:val="21"/>
                <w:lang w:eastAsia="zh-TW"/>
              </w:rPr>
              <w:t>供方</w:t>
            </w:r>
            <w:r>
              <w:rPr>
                <w:rFonts w:ascii="宋体" w:hAnsi="宋体" w:cs="宋体" w:hint="eastAsia"/>
                <w:szCs w:val="21"/>
              </w:rPr>
              <w:t>管理</w:t>
            </w:r>
            <w:r>
              <w:rPr>
                <w:rFonts w:ascii="宋体" w:hAnsi="宋体" w:cs="宋体" w:hint="eastAsia"/>
                <w:szCs w:val="21"/>
                <w:lang w:eastAsia="zh-TW"/>
              </w:rPr>
              <w:t>程序</w:t>
            </w:r>
            <w:r>
              <w:rPr>
                <w:rFonts w:ascii="宋体" w:hAnsi="宋体" w:cs="宋体" w:hint="eastAsia"/>
                <w:szCs w:val="21"/>
              </w:rPr>
              <w:t>》，规定了采购控制要求，明确了对供方选择、评价、及再评价的准则。</w:t>
            </w:r>
          </w:p>
          <w:p w:rsidR="00F21CD0" w:rsidRDefault="00F21CD0" w:rsidP="00F21CD0">
            <w:pPr>
              <w:widowControl/>
              <w:spacing w:line="400" w:lineRule="exact"/>
              <w:jc w:val="left"/>
              <w:rPr>
                <w:rFonts w:ascii="宋体" w:hAnsi="宋体" w:cs="宋体"/>
                <w:szCs w:val="21"/>
              </w:rPr>
            </w:pPr>
            <w:r>
              <w:rPr>
                <w:rFonts w:ascii="宋体" w:hAnsi="宋体" w:cs="宋体" w:hint="eastAsia"/>
                <w:szCs w:val="21"/>
              </w:rPr>
              <w:t>2.查《合格 供方名录》。</w:t>
            </w:r>
          </w:p>
          <w:p w:rsidR="00F21CD0" w:rsidRDefault="00F21CD0" w:rsidP="00F21CD0">
            <w:pPr>
              <w:widowControl/>
              <w:spacing w:line="400" w:lineRule="exact"/>
              <w:jc w:val="left"/>
              <w:rPr>
                <w:rFonts w:ascii="宋体" w:hAnsi="宋体" w:cs="宋体"/>
                <w:szCs w:val="21"/>
              </w:rPr>
            </w:pPr>
            <w:r>
              <w:rPr>
                <w:rFonts w:ascii="宋体" w:hAnsi="宋体" w:cs="宋体" w:hint="eastAsia"/>
                <w:szCs w:val="21"/>
              </w:rPr>
              <w:t>1）重庆明扬劳保公司           供应：劳保用品（安全帽、工作服、口罩、劳保鞋、安全背心等)；</w:t>
            </w:r>
          </w:p>
          <w:p w:rsidR="00F21CD0" w:rsidRDefault="00F21CD0" w:rsidP="00F21CD0">
            <w:pPr>
              <w:widowControl/>
              <w:spacing w:line="400" w:lineRule="exact"/>
              <w:jc w:val="left"/>
              <w:rPr>
                <w:rFonts w:ascii="宋体" w:hAnsi="宋体" w:cs="宋体"/>
                <w:szCs w:val="21"/>
              </w:rPr>
            </w:pPr>
            <w:r>
              <w:rPr>
                <w:rFonts w:ascii="宋体" w:hAnsi="宋体" w:cs="宋体" w:hint="eastAsia"/>
                <w:szCs w:val="21"/>
              </w:rPr>
              <w:t>2）重庆贝贝文具办公经营部      供应：办公用品（文件夹、打印纸、档案袋、打印机等）；</w:t>
            </w:r>
          </w:p>
          <w:p w:rsidR="00F21CD0" w:rsidRDefault="00F21CD0" w:rsidP="00F21CD0">
            <w:pPr>
              <w:widowControl/>
              <w:spacing w:line="400" w:lineRule="exact"/>
              <w:jc w:val="left"/>
              <w:rPr>
                <w:rFonts w:ascii="宋体" w:hAnsi="宋体" w:cs="宋体"/>
                <w:szCs w:val="21"/>
              </w:rPr>
            </w:pPr>
          </w:p>
          <w:p w:rsidR="00F21CD0" w:rsidRDefault="00F21CD0" w:rsidP="00F21CD0">
            <w:pPr>
              <w:widowControl/>
              <w:spacing w:line="400" w:lineRule="exact"/>
              <w:jc w:val="left"/>
              <w:rPr>
                <w:rFonts w:ascii="宋体" w:hAnsi="宋体" w:cs="宋体"/>
                <w:szCs w:val="21"/>
              </w:rPr>
            </w:pPr>
            <w:r>
              <w:rPr>
                <w:rFonts w:ascii="宋体" w:hAnsi="宋体" w:cs="宋体" w:hint="eastAsia"/>
                <w:szCs w:val="21"/>
              </w:rPr>
              <w:t>3．查：供应商评价记录：</w:t>
            </w:r>
          </w:p>
          <w:p w:rsidR="00F21CD0" w:rsidRDefault="00F21CD0" w:rsidP="00F21CD0">
            <w:pPr>
              <w:widowControl/>
              <w:spacing w:line="400" w:lineRule="exact"/>
              <w:jc w:val="left"/>
              <w:rPr>
                <w:rFonts w:ascii="宋体" w:hAnsi="宋体" w:cs="宋体"/>
                <w:szCs w:val="21"/>
              </w:rPr>
            </w:pPr>
            <w:r>
              <w:rPr>
                <w:rFonts w:ascii="宋体" w:hAnsi="宋体" w:cs="宋体" w:hint="eastAsia"/>
                <w:szCs w:val="21"/>
              </w:rPr>
              <w:t>抽查《合格供方评定表》</w:t>
            </w:r>
          </w:p>
          <w:p w:rsidR="00F21CD0" w:rsidRDefault="00F21CD0" w:rsidP="00F21CD0">
            <w:pPr>
              <w:widowControl/>
              <w:spacing w:line="400" w:lineRule="exact"/>
              <w:jc w:val="left"/>
              <w:rPr>
                <w:rFonts w:ascii="宋体" w:hAnsi="宋体" w:cs="宋体"/>
                <w:szCs w:val="21"/>
              </w:rPr>
            </w:pPr>
            <w:r>
              <w:rPr>
                <w:rFonts w:ascii="宋体" w:hAnsi="宋体" w:cs="宋体" w:hint="eastAsia"/>
                <w:szCs w:val="21"/>
              </w:rPr>
              <w:t xml:space="preserve">1）供应商：重庆明扬劳保公司 </w:t>
            </w:r>
          </w:p>
          <w:p w:rsidR="00F21CD0" w:rsidRDefault="00F21CD0" w:rsidP="00F21CD0">
            <w:pPr>
              <w:widowControl/>
              <w:spacing w:line="400" w:lineRule="exact"/>
              <w:jc w:val="left"/>
              <w:rPr>
                <w:rFonts w:ascii="宋体" w:hAnsi="宋体" w:cs="宋体"/>
                <w:szCs w:val="21"/>
              </w:rPr>
            </w:pPr>
            <w:r>
              <w:rPr>
                <w:rFonts w:ascii="宋体" w:hAnsi="宋体" w:cs="宋体" w:hint="eastAsia"/>
                <w:szCs w:val="21"/>
              </w:rPr>
              <w:t>评价项目：主要质量水平、相关资质、交付能力、价格、服务水平等。</w:t>
            </w:r>
          </w:p>
          <w:p w:rsidR="00F21CD0" w:rsidRDefault="00F21CD0" w:rsidP="00F21CD0">
            <w:pPr>
              <w:widowControl/>
              <w:spacing w:line="400" w:lineRule="exact"/>
              <w:jc w:val="left"/>
              <w:rPr>
                <w:rFonts w:ascii="宋体" w:hAnsi="宋体" w:cs="宋体"/>
                <w:szCs w:val="21"/>
              </w:rPr>
            </w:pPr>
            <w:r>
              <w:rPr>
                <w:rFonts w:ascii="宋体" w:hAnsi="宋体" w:cs="宋体" w:hint="eastAsia"/>
                <w:szCs w:val="21"/>
              </w:rPr>
              <w:t>评价结论：满足本公司产品质量要求，确定为合格供方。</w:t>
            </w:r>
          </w:p>
          <w:p w:rsidR="00F21CD0" w:rsidRDefault="00F21CD0" w:rsidP="00F21CD0">
            <w:pPr>
              <w:widowControl/>
              <w:spacing w:line="400" w:lineRule="exact"/>
              <w:jc w:val="left"/>
              <w:rPr>
                <w:rFonts w:ascii="宋体" w:hAnsi="宋体" w:cs="宋体"/>
                <w:szCs w:val="21"/>
              </w:rPr>
            </w:pPr>
            <w:r>
              <w:rPr>
                <w:rFonts w:ascii="宋体" w:hAnsi="宋体" w:cs="宋体" w:hint="eastAsia"/>
                <w:szCs w:val="21"/>
              </w:rPr>
              <w:t>评价人：尹燕、吴忧、陈文</w:t>
            </w:r>
          </w:p>
          <w:p w:rsidR="00F21CD0" w:rsidRDefault="00F21CD0" w:rsidP="00F21CD0">
            <w:pPr>
              <w:widowControl/>
              <w:spacing w:line="400" w:lineRule="exact"/>
              <w:jc w:val="left"/>
              <w:rPr>
                <w:rFonts w:ascii="宋体" w:hAnsi="宋体" w:cs="宋体"/>
                <w:szCs w:val="21"/>
              </w:rPr>
            </w:pPr>
            <w:r>
              <w:rPr>
                <w:rFonts w:ascii="宋体" w:hAnsi="宋体" w:cs="宋体" w:hint="eastAsia"/>
                <w:szCs w:val="21"/>
              </w:rPr>
              <w:t>批准人：陈文    评审日期 2018.11.5</w:t>
            </w:r>
          </w:p>
          <w:p w:rsidR="00F21CD0" w:rsidRDefault="00F21CD0" w:rsidP="00F21CD0">
            <w:pPr>
              <w:widowControl/>
              <w:spacing w:line="400" w:lineRule="exact"/>
              <w:jc w:val="left"/>
              <w:rPr>
                <w:rFonts w:ascii="宋体" w:hAnsi="宋体" w:cs="宋体"/>
                <w:szCs w:val="21"/>
              </w:rPr>
            </w:pPr>
            <w:r>
              <w:rPr>
                <w:rFonts w:ascii="宋体" w:hAnsi="宋体" w:cs="宋体" w:hint="eastAsia"/>
                <w:szCs w:val="21"/>
              </w:rPr>
              <w:t xml:space="preserve">2）供应商：重庆贝贝文具办公经营部 </w:t>
            </w:r>
          </w:p>
          <w:p w:rsidR="00F21CD0" w:rsidRDefault="00F21CD0" w:rsidP="00F21CD0">
            <w:pPr>
              <w:widowControl/>
              <w:spacing w:line="400" w:lineRule="exact"/>
              <w:jc w:val="left"/>
              <w:rPr>
                <w:rFonts w:ascii="宋体" w:hAnsi="宋体" w:cs="宋体"/>
                <w:szCs w:val="21"/>
              </w:rPr>
            </w:pPr>
            <w:r>
              <w:rPr>
                <w:rFonts w:ascii="宋体" w:hAnsi="宋体" w:cs="宋体" w:hint="eastAsia"/>
                <w:szCs w:val="21"/>
              </w:rPr>
              <w:t>评价项目：主要质量水平、相关资质、交付能力、价格、服务水平等。</w:t>
            </w:r>
          </w:p>
          <w:p w:rsidR="00F21CD0" w:rsidRDefault="00F21CD0" w:rsidP="00F21CD0">
            <w:pPr>
              <w:widowControl/>
              <w:spacing w:line="400" w:lineRule="exact"/>
              <w:jc w:val="left"/>
              <w:rPr>
                <w:rFonts w:ascii="宋体" w:hAnsi="宋体" w:cs="宋体"/>
                <w:szCs w:val="21"/>
              </w:rPr>
            </w:pPr>
            <w:r>
              <w:rPr>
                <w:rFonts w:ascii="宋体" w:hAnsi="宋体" w:cs="宋体" w:hint="eastAsia"/>
                <w:szCs w:val="21"/>
              </w:rPr>
              <w:t>评价结论：满足本公司产品质量要求，确定为合格供方。</w:t>
            </w:r>
          </w:p>
          <w:p w:rsidR="00F21CD0" w:rsidRDefault="00F21CD0" w:rsidP="00F21CD0">
            <w:pPr>
              <w:widowControl/>
              <w:spacing w:line="400" w:lineRule="exact"/>
              <w:jc w:val="left"/>
              <w:rPr>
                <w:rFonts w:ascii="宋体" w:hAnsi="宋体" w:cs="宋体"/>
                <w:szCs w:val="21"/>
              </w:rPr>
            </w:pPr>
            <w:r>
              <w:rPr>
                <w:rFonts w:ascii="宋体" w:hAnsi="宋体" w:cs="宋体" w:hint="eastAsia"/>
                <w:szCs w:val="21"/>
              </w:rPr>
              <w:lastRenderedPageBreak/>
              <w:t>评价人：尹燕、吴忧、陈文</w:t>
            </w:r>
          </w:p>
          <w:p w:rsidR="00F21CD0" w:rsidRDefault="00F21CD0" w:rsidP="00F21CD0">
            <w:pPr>
              <w:widowControl/>
              <w:spacing w:line="400" w:lineRule="exact"/>
              <w:jc w:val="left"/>
              <w:rPr>
                <w:rFonts w:ascii="宋体" w:hAnsi="宋体" w:cs="宋体"/>
                <w:szCs w:val="21"/>
              </w:rPr>
            </w:pPr>
            <w:r>
              <w:rPr>
                <w:rFonts w:ascii="宋体" w:hAnsi="宋体" w:cs="宋体" w:hint="eastAsia"/>
                <w:szCs w:val="21"/>
              </w:rPr>
              <w:t>批准人：陈文    评审日期 2018.11.5</w:t>
            </w:r>
          </w:p>
          <w:p w:rsidR="000F2290" w:rsidRDefault="000F2290" w:rsidP="00F21CD0">
            <w:pPr>
              <w:widowControl/>
              <w:spacing w:line="400" w:lineRule="exact"/>
              <w:jc w:val="left"/>
              <w:rPr>
                <w:rFonts w:ascii="宋体" w:hAnsi="宋体" w:cs="宋体"/>
                <w:szCs w:val="21"/>
              </w:rPr>
            </w:pPr>
          </w:p>
          <w:p w:rsidR="000F2290" w:rsidRDefault="000F2290" w:rsidP="00F21CD0">
            <w:pPr>
              <w:widowControl/>
              <w:spacing w:line="400" w:lineRule="exact"/>
              <w:jc w:val="left"/>
              <w:rPr>
                <w:rFonts w:ascii="宋体" w:hAnsi="宋体" w:cs="宋体"/>
                <w:szCs w:val="21"/>
              </w:rPr>
            </w:pPr>
            <w:r>
              <w:rPr>
                <w:rFonts w:ascii="宋体" w:hAnsi="宋体" w:cs="宋体" w:hint="eastAsia"/>
                <w:szCs w:val="21"/>
              </w:rPr>
              <w:t>查供方绩效评价，</w:t>
            </w:r>
            <w:r w:rsidR="000559A4">
              <w:rPr>
                <w:rFonts w:ascii="宋体" w:hAnsi="宋体" w:cs="宋体" w:hint="eastAsia"/>
                <w:szCs w:val="21"/>
              </w:rPr>
              <w:t>不能</w:t>
            </w:r>
            <w:r>
              <w:rPr>
                <w:rFonts w:ascii="宋体" w:hAnsi="宋体" w:cs="宋体" w:hint="eastAsia"/>
                <w:szCs w:val="21"/>
              </w:rPr>
              <w:t>提供</w:t>
            </w:r>
            <w:r w:rsidR="000559A4">
              <w:rPr>
                <w:rFonts w:ascii="宋体" w:hAnsi="宋体" w:cs="宋体" w:hint="eastAsia"/>
                <w:szCs w:val="21"/>
              </w:rPr>
              <w:t>重庆明扬劳保公司的2019年供方业绩评价记录</w:t>
            </w:r>
            <w:r>
              <w:rPr>
                <w:rFonts w:ascii="宋体" w:hAnsi="宋体" w:cs="宋体" w:hint="eastAsia"/>
                <w:szCs w:val="21"/>
              </w:rPr>
              <w:t>。</w:t>
            </w:r>
          </w:p>
          <w:p w:rsidR="00F21CD0" w:rsidRDefault="00F21CD0" w:rsidP="00F21CD0">
            <w:pPr>
              <w:widowControl/>
              <w:spacing w:line="400" w:lineRule="exact"/>
              <w:jc w:val="left"/>
              <w:rPr>
                <w:rFonts w:ascii="宋体" w:hAnsi="宋体" w:cs="宋体"/>
                <w:szCs w:val="21"/>
              </w:rPr>
            </w:pPr>
          </w:p>
          <w:p w:rsidR="00F21CD0" w:rsidRDefault="00F21CD0" w:rsidP="00F21CD0">
            <w:pPr>
              <w:widowControl/>
              <w:spacing w:line="400" w:lineRule="exact"/>
              <w:jc w:val="left"/>
              <w:rPr>
                <w:rFonts w:ascii="宋体" w:hAnsi="宋体" w:cs="宋体"/>
                <w:szCs w:val="21"/>
              </w:rPr>
            </w:pPr>
            <w:r>
              <w:rPr>
                <w:rFonts w:ascii="宋体" w:hAnsi="宋体" w:cs="宋体" w:hint="eastAsia"/>
                <w:szCs w:val="21"/>
              </w:rPr>
              <w:t>公司采购的办公、劳保用品均在合格供方名录中的供方进行采购，基本符合要求</w:t>
            </w:r>
          </w:p>
          <w:p w:rsidR="00F21CD0" w:rsidRDefault="00F21CD0" w:rsidP="00F21CD0">
            <w:pPr>
              <w:rPr>
                <w:rFonts w:ascii="宋体" w:hAnsi="宋体" w:cs="宋体"/>
                <w:szCs w:val="21"/>
              </w:rPr>
            </w:pPr>
            <w:r>
              <w:rPr>
                <w:rFonts w:ascii="宋体" w:hAnsi="宋体" w:cs="宋体" w:hint="eastAsia"/>
                <w:szCs w:val="21"/>
              </w:rPr>
              <w:t>.....</w:t>
            </w:r>
          </w:p>
          <w:p w:rsidR="00F21CD0" w:rsidRDefault="00F21CD0" w:rsidP="00F21CD0">
            <w:pPr>
              <w:ind w:firstLineChars="100" w:firstLine="210"/>
              <w:rPr>
                <w:rFonts w:ascii="宋体" w:hAnsi="宋体" w:cs="宋体"/>
                <w:szCs w:val="21"/>
              </w:rPr>
            </w:pPr>
            <w:r>
              <w:rPr>
                <w:rFonts w:ascii="宋体" w:hAnsi="宋体" w:cs="宋体" w:hint="eastAsia"/>
                <w:szCs w:val="21"/>
              </w:rPr>
              <w:t>组织对外部供方的控制是分类、分级进行控制，实施优胜劣汰的控制方法。并对影响最终公司产品服务质量的关键过程进行从严控制。</w:t>
            </w:r>
          </w:p>
          <w:p w:rsidR="00F21CD0" w:rsidRDefault="00F21CD0" w:rsidP="00F21CD0">
            <w:pPr>
              <w:rPr>
                <w:rFonts w:ascii="宋体" w:hAnsi="宋体" w:cs="宋体"/>
                <w:szCs w:val="21"/>
              </w:rPr>
            </w:pPr>
            <w:r>
              <w:rPr>
                <w:rFonts w:ascii="宋体" w:hAnsi="宋体" w:cs="宋体" w:hint="eastAsia"/>
                <w:szCs w:val="21"/>
              </w:rPr>
              <w:t xml:space="preserve">  </w:t>
            </w:r>
          </w:p>
          <w:p w:rsidR="00F21CD0" w:rsidRDefault="00F21CD0" w:rsidP="00F21CD0">
            <w:pPr>
              <w:ind w:firstLineChars="100" w:firstLine="210"/>
              <w:rPr>
                <w:rFonts w:ascii="宋体" w:hAnsi="宋体" w:cs="宋体"/>
                <w:szCs w:val="21"/>
              </w:rPr>
            </w:pPr>
            <w:r>
              <w:rPr>
                <w:rFonts w:ascii="宋体" w:hAnsi="宋体" w:cs="宋体" w:hint="eastAsia"/>
                <w:szCs w:val="21"/>
              </w:rPr>
              <w:t>公司对采购物品、型号规格、外观、数量、质量证明文件等进行了验收。</w:t>
            </w:r>
          </w:p>
          <w:p w:rsidR="00F21CD0" w:rsidRDefault="008146C5" w:rsidP="00F21CD0">
            <w:pPr>
              <w:widowControl/>
              <w:ind w:firstLineChars="200" w:firstLine="420"/>
              <w:jc w:val="left"/>
              <w:rPr>
                <w:rFonts w:ascii="宋体" w:hAnsi="宋体" w:cs="宋体"/>
                <w:szCs w:val="21"/>
              </w:rPr>
            </w:pPr>
            <w:r>
              <w:rPr>
                <w:rFonts w:ascii="宋体" w:hAnsi="宋体" w:cs="宋体" w:hint="eastAsia"/>
                <w:szCs w:val="21"/>
              </w:rPr>
              <w:t>视频巡视</w:t>
            </w:r>
            <w:r w:rsidR="00F21CD0">
              <w:rPr>
                <w:rFonts w:ascii="宋体" w:hAnsi="宋体" w:cs="宋体" w:hint="eastAsia"/>
                <w:szCs w:val="21"/>
              </w:rPr>
              <w:t>其他采购物料均按要求进行验证。</w:t>
            </w:r>
          </w:p>
        </w:tc>
        <w:tc>
          <w:tcPr>
            <w:tcW w:w="1360" w:type="dxa"/>
            <w:tcBorders>
              <w:top w:val="single" w:sz="4" w:space="0" w:color="auto"/>
              <w:left w:val="single" w:sz="4" w:space="0" w:color="auto"/>
              <w:bottom w:val="single" w:sz="4" w:space="0" w:color="auto"/>
              <w:right w:val="single" w:sz="4" w:space="0" w:color="auto"/>
            </w:tcBorders>
          </w:tcPr>
          <w:p w:rsidR="00F21CD0" w:rsidRDefault="00F21CD0"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p>
          <w:p w:rsidR="000559A4" w:rsidRDefault="000559A4" w:rsidP="00F21CD0">
            <w:pPr>
              <w:rPr>
                <w:rFonts w:hint="eastAsia"/>
              </w:rPr>
            </w:pPr>
            <w:r>
              <w:rPr>
                <w:rFonts w:hint="eastAsia"/>
              </w:rPr>
              <w:t>N</w:t>
            </w:r>
          </w:p>
          <w:p w:rsidR="000559A4" w:rsidRDefault="000559A4" w:rsidP="00F21CD0"/>
        </w:tc>
      </w:tr>
      <w:tr w:rsidR="000F2290"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0F2290" w:rsidRDefault="000F2290" w:rsidP="00817FD6">
            <w:pPr>
              <w:adjustRightInd w:val="0"/>
              <w:snapToGrid w:val="0"/>
              <w:rPr>
                <w:rFonts w:ascii="宋体" w:hAnsi="宋体" w:cs="宋体"/>
                <w:szCs w:val="21"/>
              </w:rPr>
            </w:pPr>
            <w:r>
              <w:rPr>
                <w:rFonts w:ascii="宋体" w:hAnsi="宋体" w:cs="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0F2290" w:rsidRDefault="000F2290" w:rsidP="00817FD6">
            <w:pPr>
              <w:rPr>
                <w:rFonts w:ascii="宋体" w:hAnsi="宋体" w:cs="宋体"/>
                <w:szCs w:val="21"/>
              </w:rPr>
            </w:pPr>
            <w:r>
              <w:rPr>
                <w:rFonts w:ascii="宋体" w:hAnsi="宋体" w:cs="宋体" w:hint="eastAsia"/>
                <w:szCs w:val="21"/>
              </w:rPr>
              <w:t>E6.1.2</w:t>
            </w:r>
          </w:p>
        </w:tc>
        <w:tc>
          <w:tcPr>
            <w:tcW w:w="10231" w:type="dxa"/>
            <w:tcBorders>
              <w:top w:val="single" w:sz="4" w:space="0" w:color="auto"/>
              <w:left w:val="single" w:sz="4" w:space="0" w:color="auto"/>
              <w:bottom w:val="single" w:sz="4" w:space="0" w:color="auto"/>
              <w:right w:val="single" w:sz="4" w:space="0" w:color="auto"/>
            </w:tcBorders>
          </w:tcPr>
          <w:p w:rsidR="000F2290" w:rsidRDefault="000F2290" w:rsidP="00817FD6">
            <w:pPr>
              <w:rPr>
                <w:rFonts w:ascii="宋体" w:hAnsi="宋体" w:cs="宋体"/>
                <w:szCs w:val="21"/>
              </w:rPr>
            </w:pPr>
            <w:r>
              <w:rPr>
                <w:rFonts w:ascii="宋体" w:hAnsi="宋体" w:cs="宋体" w:hint="eastAsia"/>
                <w:szCs w:val="21"/>
              </w:rPr>
              <w:t>查见：《环境因素的识别与评价控制程序》，上述文件对识别和评价方法、程序、职责、记录作了规定。</w:t>
            </w:r>
          </w:p>
          <w:p w:rsidR="000F2290" w:rsidRDefault="000F2290" w:rsidP="00817FD6">
            <w:pPr>
              <w:rPr>
                <w:rFonts w:ascii="宋体" w:hAnsi="宋体" w:cs="宋体"/>
                <w:szCs w:val="21"/>
              </w:rPr>
            </w:pPr>
            <w:r>
              <w:rPr>
                <w:rFonts w:ascii="宋体" w:hAnsi="宋体" w:cs="宋体" w:hint="eastAsia"/>
                <w:szCs w:val="21"/>
              </w:rPr>
              <w:t>查，市场部《环境因素识别评价表》（未进行重新评价）：</w:t>
            </w:r>
          </w:p>
          <w:p w:rsidR="000F2290" w:rsidRDefault="000F2290" w:rsidP="00817FD6">
            <w:pPr>
              <w:rPr>
                <w:rFonts w:ascii="宋体" w:hAnsi="宋体" w:cs="宋体"/>
                <w:szCs w:val="21"/>
              </w:rPr>
            </w:pPr>
            <w:r>
              <w:rPr>
                <w:rFonts w:ascii="宋体" w:hAnsi="宋体" w:cs="宋体" w:hint="eastAsia"/>
                <w:szCs w:val="21"/>
              </w:rPr>
              <w:t>市场部环境因素有18个：</w:t>
            </w:r>
          </w:p>
          <w:p w:rsidR="000F2290" w:rsidRDefault="000F2290" w:rsidP="00817FD6">
            <w:pPr>
              <w:rPr>
                <w:rFonts w:ascii="宋体" w:hAnsi="宋体" w:cs="宋体"/>
                <w:szCs w:val="21"/>
              </w:rPr>
            </w:pPr>
            <w:r>
              <w:rPr>
                <w:rFonts w:ascii="宋体" w:hAnsi="宋体" w:cs="宋体" w:hint="eastAsia"/>
                <w:szCs w:val="21"/>
              </w:rPr>
              <w:t>a.水电资源的消耗、固体废弃物如笔芯、纸张、纸杯的废弃；</w:t>
            </w:r>
          </w:p>
          <w:p w:rsidR="000F2290" w:rsidRDefault="000F2290" w:rsidP="00817FD6">
            <w:pPr>
              <w:rPr>
                <w:rFonts w:ascii="宋体" w:hAnsi="宋体" w:cs="宋体"/>
                <w:szCs w:val="21"/>
              </w:rPr>
            </w:pPr>
            <w:r>
              <w:rPr>
                <w:rFonts w:ascii="宋体" w:hAnsi="宋体" w:cs="宋体" w:hint="eastAsia"/>
                <w:szCs w:val="21"/>
              </w:rPr>
              <w:t>b. 复印机硒鼓、打印机色带、墨盒的更换等；</w:t>
            </w:r>
          </w:p>
          <w:p w:rsidR="000F2290" w:rsidRDefault="000F2290" w:rsidP="00817FD6">
            <w:pPr>
              <w:rPr>
                <w:rFonts w:ascii="宋体" w:hAnsi="宋体" w:cs="宋体"/>
                <w:szCs w:val="21"/>
              </w:rPr>
            </w:pPr>
            <w:r>
              <w:rPr>
                <w:rFonts w:ascii="宋体" w:hAnsi="宋体" w:cs="宋体" w:hint="eastAsia"/>
                <w:szCs w:val="21"/>
              </w:rPr>
              <w:t>查，部门的重要环境因素为：固体废弃物的排放、潜在火灾等2项。</w:t>
            </w:r>
          </w:p>
          <w:p w:rsidR="000F2290" w:rsidRDefault="000F2290" w:rsidP="00817FD6">
            <w:pPr>
              <w:rPr>
                <w:rFonts w:ascii="宋体" w:hAnsi="宋体" w:cs="宋体"/>
                <w:szCs w:val="21"/>
              </w:rPr>
            </w:pPr>
            <w:r>
              <w:rPr>
                <w:rFonts w:ascii="宋体" w:hAnsi="宋体" w:cs="宋体" w:hint="eastAsia"/>
                <w:szCs w:val="21"/>
              </w:rPr>
              <w:t>公司采用了现场观察、经验判断等环境因素识别及环境影响评价方法。</w:t>
            </w:r>
          </w:p>
          <w:p w:rsidR="000F2290" w:rsidRDefault="000F2290" w:rsidP="00817FD6">
            <w:pPr>
              <w:widowControl/>
              <w:jc w:val="left"/>
              <w:rPr>
                <w:rFonts w:ascii="宋体" w:hAnsi="宋体" w:cs="宋体"/>
                <w:szCs w:val="21"/>
              </w:rPr>
            </w:pPr>
            <w:r>
              <w:rPr>
                <w:rFonts w:ascii="宋体" w:hAnsi="宋体" w:cs="宋体" w:hint="eastAsia"/>
                <w:szCs w:val="21"/>
              </w:rPr>
              <w:t>识别基本清楚、充分，评价基本合理</w:t>
            </w:r>
          </w:p>
        </w:tc>
        <w:tc>
          <w:tcPr>
            <w:tcW w:w="1360" w:type="dxa"/>
            <w:tcBorders>
              <w:top w:val="single" w:sz="4" w:space="0" w:color="auto"/>
              <w:left w:val="single" w:sz="4" w:space="0" w:color="auto"/>
              <w:bottom w:val="single" w:sz="4" w:space="0" w:color="auto"/>
              <w:right w:val="single" w:sz="4" w:space="0" w:color="auto"/>
            </w:tcBorders>
          </w:tcPr>
          <w:p w:rsidR="000F2290" w:rsidRDefault="000F2290" w:rsidP="00F21CD0"/>
        </w:tc>
      </w:tr>
      <w:tr w:rsidR="000F2290"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0F2290" w:rsidRDefault="000F2290" w:rsidP="00817FD6">
            <w:pPr>
              <w:adjustRightInd w:val="0"/>
              <w:snapToGrid w:val="0"/>
              <w:rPr>
                <w:rFonts w:ascii="宋体" w:hAnsi="宋体" w:cs="宋体"/>
                <w:szCs w:val="21"/>
              </w:rPr>
            </w:pPr>
            <w:r>
              <w:rPr>
                <w:rFonts w:ascii="宋体" w:hAnsi="宋体" w:cs="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0F2290" w:rsidRDefault="000F2290" w:rsidP="000F2290">
            <w:pPr>
              <w:rPr>
                <w:rFonts w:ascii="宋体" w:hAnsi="宋体" w:cs="宋体"/>
                <w:szCs w:val="21"/>
              </w:rPr>
            </w:pPr>
            <w:r>
              <w:rPr>
                <w:rFonts w:ascii="宋体" w:hAnsi="宋体" w:cs="宋体" w:hint="eastAsia"/>
                <w:szCs w:val="21"/>
              </w:rPr>
              <w:t xml:space="preserve">S6。1.2 </w:t>
            </w:r>
          </w:p>
        </w:tc>
        <w:tc>
          <w:tcPr>
            <w:tcW w:w="10231" w:type="dxa"/>
            <w:tcBorders>
              <w:top w:val="single" w:sz="4" w:space="0" w:color="auto"/>
              <w:left w:val="single" w:sz="4" w:space="0" w:color="auto"/>
              <w:bottom w:val="single" w:sz="4" w:space="0" w:color="auto"/>
              <w:right w:val="single" w:sz="4" w:space="0" w:color="auto"/>
            </w:tcBorders>
          </w:tcPr>
          <w:p w:rsidR="000F2290" w:rsidRDefault="000F2290" w:rsidP="00817FD6">
            <w:pPr>
              <w:rPr>
                <w:rFonts w:ascii="宋体" w:hAnsi="宋体" w:cs="宋体"/>
                <w:szCs w:val="21"/>
              </w:rPr>
            </w:pPr>
            <w:r>
              <w:rPr>
                <w:rFonts w:ascii="宋体" w:hAnsi="宋体" w:cs="宋体" w:hint="eastAsia"/>
                <w:szCs w:val="21"/>
              </w:rPr>
              <w:t>查见：《危险源和环境因素识别与评价管理程序》</w:t>
            </w:r>
          </w:p>
          <w:p w:rsidR="000F2290" w:rsidRDefault="000F2290" w:rsidP="00817FD6">
            <w:pPr>
              <w:rPr>
                <w:rFonts w:ascii="宋体" w:hAnsi="宋体" w:cs="宋体"/>
                <w:szCs w:val="21"/>
              </w:rPr>
            </w:pPr>
            <w:r>
              <w:rPr>
                <w:rFonts w:ascii="宋体" w:hAnsi="宋体" w:cs="宋体" w:hint="eastAsia"/>
                <w:szCs w:val="21"/>
              </w:rPr>
              <w:t>上述文件对识别和评价方法、程序、职责、记录作了规定。</w:t>
            </w:r>
          </w:p>
          <w:p w:rsidR="000F2290" w:rsidRDefault="000F2290" w:rsidP="00817FD6">
            <w:pPr>
              <w:rPr>
                <w:rFonts w:ascii="宋体" w:hAnsi="宋体" w:cs="宋体"/>
                <w:szCs w:val="21"/>
              </w:rPr>
            </w:pPr>
            <w:r>
              <w:rPr>
                <w:rFonts w:ascii="宋体" w:hAnsi="宋体" w:cs="宋体" w:hint="eastAsia"/>
                <w:szCs w:val="21"/>
              </w:rPr>
              <w:t>查见：市场部“危险源辨识与风险评价表” 和部门识别的“不可接受风险清单”。（未进行重新评价）</w:t>
            </w:r>
          </w:p>
          <w:p w:rsidR="000F2290" w:rsidRDefault="000F2290" w:rsidP="00817FD6">
            <w:pPr>
              <w:rPr>
                <w:rFonts w:ascii="宋体" w:hAnsi="宋体" w:cs="宋体"/>
                <w:szCs w:val="21"/>
              </w:rPr>
            </w:pPr>
            <w:r>
              <w:rPr>
                <w:rFonts w:ascii="宋体" w:hAnsi="宋体" w:cs="宋体" w:hint="eastAsia"/>
                <w:szCs w:val="21"/>
              </w:rPr>
              <w:t>针对市场部办公区域活动，经现场观察、经验判断法进行识别，共识别出本部门9项危险源。</w:t>
            </w:r>
          </w:p>
          <w:p w:rsidR="000F2290" w:rsidRDefault="000F2290" w:rsidP="00817FD6">
            <w:pPr>
              <w:spacing w:line="400" w:lineRule="exact"/>
              <w:jc w:val="left"/>
              <w:rPr>
                <w:rFonts w:ascii="宋体" w:hAnsi="宋体" w:cs="宋体"/>
                <w:szCs w:val="21"/>
              </w:rPr>
            </w:pPr>
            <w:r>
              <w:rPr>
                <w:rFonts w:ascii="宋体" w:hAnsi="宋体" w:cs="宋体" w:hint="eastAsia"/>
                <w:szCs w:val="21"/>
              </w:rPr>
              <w:t>市场部评价法确定了1项不可接受风险：：（1）线路老化漏电、人员吸烟引发火灾。</w:t>
            </w:r>
          </w:p>
          <w:p w:rsidR="000F2290" w:rsidRDefault="000F2290" w:rsidP="00817FD6">
            <w:pPr>
              <w:rPr>
                <w:rFonts w:ascii="宋体" w:hAnsi="宋体" w:cs="宋体"/>
                <w:szCs w:val="21"/>
              </w:rPr>
            </w:pPr>
            <w:r>
              <w:rPr>
                <w:rFonts w:ascii="宋体" w:hAnsi="宋体" w:cs="宋体" w:hint="eastAsia"/>
                <w:szCs w:val="21"/>
              </w:rPr>
              <w:lastRenderedPageBreak/>
              <w:t>辨识清楚、准确，评价充分合理。</w:t>
            </w:r>
          </w:p>
          <w:p w:rsidR="000F2290" w:rsidRDefault="000F2290" w:rsidP="00817FD6">
            <w:pPr>
              <w:spacing w:line="400" w:lineRule="exact"/>
              <w:jc w:val="left"/>
              <w:rPr>
                <w:rFonts w:ascii="宋体" w:hAnsi="宋体" w:cs="宋体"/>
                <w:szCs w:val="21"/>
              </w:rPr>
            </w:pPr>
            <w:r>
              <w:rPr>
                <w:rFonts w:ascii="宋体" w:hAnsi="宋体" w:cs="宋体" w:hint="eastAsia"/>
                <w:szCs w:val="21"/>
              </w:rPr>
              <w:t>查见确定的管理措施：</w:t>
            </w:r>
          </w:p>
          <w:p w:rsidR="000F2290" w:rsidRDefault="000F2290" w:rsidP="00817FD6">
            <w:pPr>
              <w:spacing w:line="400" w:lineRule="exact"/>
              <w:jc w:val="left"/>
              <w:rPr>
                <w:rFonts w:ascii="宋体" w:hAnsi="宋体" w:cs="宋体"/>
                <w:szCs w:val="21"/>
              </w:rPr>
            </w:pPr>
            <w:r>
              <w:rPr>
                <w:rFonts w:ascii="宋体" w:hAnsi="宋体" w:cs="宋体" w:hint="eastAsia"/>
                <w:szCs w:val="21"/>
              </w:rPr>
              <w:t>组织部门员工安全教育、消防知识学习；</w:t>
            </w:r>
          </w:p>
          <w:p w:rsidR="000F2290" w:rsidRDefault="000F2290" w:rsidP="00817FD6">
            <w:pPr>
              <w:spacing w:line="400" w:lineRule="exact"/>
              <w:jc w:val="left"/>
              <w:rPr>
                <w:rFonts w:ascii="宋体" w:hAnsi="宋体" w:cs="宋体"/>
                <w:szCs w:val="21"/>
              </w:rPr>
            </w:pPr>
            <w:r>
              <w:rPr>
                <w:rFonts w:ascii="宋体" w:hAnsi="宋体" w:cs="宋体" w:hint="eastAsia"/>
                <w:szCs w:val="21"/>
              </w:rPr>
              <w:t>加强检查考核，不少于三个月进行一次；</w:t>
            </w:r>
          </w:p>
          <w:p w:rsidR="000F2290" w:rsidRDefault="000F2290" w:rsidP="00817FD6">
            <w:pPr>
              <w:spacing w:line="400" w:lineRule="exact"/>
              <w:jc w:val="left"/>
              <w:rPr>
                <w:rFonts w:ascii="宋体" w:hAnsi="宋体" w:cs="宋体"/>
                <w:szCs w:val="21"/>
              </w:rPr>
            </w:pPr>
            <w:r>
              <w:rPr>
                <w:rFonts w:ascii="宋体" w:hAnsi="宋体" w:cs="宋体" w:hint="eastAsia"/>
                <w:szCs w:val="21"/>
              </w:rPr>
              <w:t>制定安全用电使用管理规定</w:t>
            </w:r>
          </w:p>
          <w:p w:rsidR="000F2290" w:rsidRDefault="000F2290" w:rsidP="00817FD6">
            <w:pPr>
              <w:widowControl/>
              <w:jc w:val="left"/>
              <w:rPr>
                <w:rFonts w:ascii="宋体" w:hAnsi="宋体" w:cs="宋体"/>
                <w:szCs w:val="21"/>
              </w:rPr>
            </w:pPr>
            <w:r>
              <w:rPr>
                <w:rFonts w:ascii="宋体" w:hAnsi="宋体" w:cs="宋体" w:hint="eastAsia"/>
                <w:szCs w:val="21"/>
              </w:rPr>
              <w:t xml:space="preserve">   每年参与公司组织的消防演练危险源辨识与评价充分、合理，控制措施可实施</w:t>
            </w:r>
          </w:p>
        </w:tc>
        <w:tc>
          <w:tcPr>
            <w:tcW w:w="1360" w:type="dxa"/>
            <w:tcBorders>
              <w:top w:val="single" w:sz="4" w:space="0" w:color="auto"/>
              <w:left w:val="single" w:sz="4" w:space="0" w:color="auto"/>
              <w:bottom w:val="single" w:sz="4" w:space="0" w:color="auto"/>
              <w:right w:val="single" w:sz="4" w:space="0" w:color="auto"/>
            </w:tcBorders>
          </w:tcPr>
          <w:p w:rsidR="000F2290" w:rsidRDefault="000F2290" w:rsidP="00F21CD0"/>
        </w:tc>
      </w:tr>
      <w:tr w:rsidR="000F2290"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0F2290" w:rsidRDefault="000F2290" w:rsidP="00F21CD0">
            <w:pPr>
              <w:adjustRightInd w:val="0"/>
              <w:snapToGrid w:val="0"/>
              <w:rPr>
                <w:rFonts w:ascii="宋体" w:hAnsi="宋体" w:cs="宋体"/>
                <w:szCs w:val="21"/>
              </w:rPr>
            </w:pPr>
            <w:r>
              <w:rPr>
                <w:rFonts w:ascii="宋体" w:hAnsi="宋体" w:cs="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0F2290" w:rsidRDefault="000F2290" w:rsidP="000F2290">
            <w:pPr>
              <w:rPr>
                <w:rFonts w:ascii="宋体" w:hAnsi="宋体" w:cs="宋体"/>
                <w:szCs w:val="21"/>
              </w:rPr>
            </w:pPr>
            <w:r>
              <w:rPr>
                <w:rFonts w:ascii="宋体" w:hAnsi="宋体" w:cs="宋体" w:hint="eastAsia"/>
                <w:szCs w:val="21"/>
              </w:rPr>
              <w:t xml:space="preserve">ES8.1 </w:t>
            </w:r>
          </w:p>
        </w:tc>
        <w:tc>
          <w:tcPr>
            <w:tcW w:w="10231" w:type="dxa"/>
            <w:tcBorders>
              <w:top w:val="single" w:sz="4" w:space="0" w:color="auto"/>
              <w:left w:val="single" w:sz="4" w:space="0" w:color="auto"/>
              <w:bottom w:val="single" w:sz="4" w:space="0" w:color="auto"/>
              <w:right w:val="single" w:sz="4" w:space="0" w:color="auto"/>
            </w:tcBorders>
          </w:tcPr>
          <w:p w:rsidR="000F2290" w:rsidRDefault="000F2290" w:rsidP="00F21CD0">
            <w:pPr>
              <w:rPr>
                <w:rFonts w:ascii="宋体" w:hAnsi="宋体" w:cs="宋体"/>
                <w:szCs w:val="21"/>
              </w:rPr>
            </w:pPr>
            <w:r>
              <w:rPr>
                <w:rFonts w:ascii="宋体" w:hAnsi="宋体" w:cs="宋体" w:hint="eastAsia"/>
                <w:szCs w:val="21"/>
              </w:rPr>
              <w:t>----有《</w:t>
            </w:r>
            <w:r>
              <w:rPr>
                <w:rFonts w:ascii="宋体" w:hAnsi="宋体" w:cs="宋体" w:hint="eastAsia"/>
                <w:bCs/>
                <w:color w:val="000000"/>
                <w:spacing w:val="-20"/>
                <w:szCs w:val="21"/>
              </w:rPr>
              <w:t>环境和职业健康安全运行管理程序</w:t>
            </w:r>
            <w:r>
              <w:rPr>
                <w:rFonts w:ascii="宋体" w:hAnsi="宋体" w:cs="宋体" w:hint="eastAsia"/>
                <w:szCs w:val="21"/>
              </w:rPr>
              <w:t>》、《废弃物管理规定》、《重要环境因素岗位职责》等文件。</w:t>
            </w:r>
          </w:p>
          <w:p w:rsidR="000F2290" w:rsidRDefault="000F2290" w:rsidP="00F21CD0">
            <w:pPr>
              <w:rPr>
                <w:rFonts w:ascii="宋体" w:hAnsi="宋体" w:cs="宋体"/>
                <w:szCs w:val="21"/>
              </w:rPr>
            </w:pPr>
            <w:r>
              <w:rPr>
                <w:rFonts w:ascii="宋体" w:hAnsi="宋体" w:cs="宋体" w:hint="eastAsia"/>
                <w:szCs w:val="21"/>
              </w:rPr>
              <w:t>其运行控制措施如下：</w:t>
            </w:r>
          </w:p>
          <w:p w:rsidR="000F2290" w:rsidRDefault="000F2290" w:rsidP="00F21CD0">
            <w:pPr>
              <w:rPr>
                <w:rFonts w:ascii="宋体" w:hAnsi="宋体" w:cs="宋体"/>
                <w:szCs w:val="21"/>
              </w:rPr>
            </w:pPr>
            <w:r>
              <w:rPr>
                <w:rFonts w:ascii="宋体" w:hAnsi="宋体" w:cs="宋体" w:hint="eastAsia"/>
                <w:szCs w:val="21"/>
              </w:rPr>
              <w:t>◆ 一般固体废弃物控制：</w:t>
            </w:r>
          </w:p>
          <w:p w:rsidR="000F2290" w:rsidRDefault="000F2290" w:rsidP="00F21CD0">
            <w:pPr>
              <w:rPr>
                <w:rFonts w:ascii="宋体" w:hAnsi="宋体" w:cs="宋体"/>
                <w:szCs w:val="21"/>
              </w:rPr>
            </w:pPr>
            <w:r>
              <w:rPr>
                <w:rFonts w:ascii="宋体" w:hAnsi="宋体" w:cs="宋体" w:hint="eastAsia"/>
                <w:szCs w:val="21"/>
              </w:rPr>
              <w:t>◆ 对固废分类收集，交市政送垃圾填埋场处置。</w:t>
            </w:r>
          </w:p>
          <w:p w:rsidR="000F2290" w:rsidRDefault="000F2290" w:rsidP="00F21CD0">
            <w:pPr>
              <w:rPr>
                <w:rFonts w:ascii="宋体" w:hAnsi="宋体" w:cs="宋体"/>
                <w:szCs w:val="21"/>
              </w:rPr>
            </w:pPr>
            <w:r>
              <w:rPr>
                <w:rFonts w:ascii="宋体" w:hAnsi="宋体" w:cs="宋体" w:hint="eastAsia"/>
                <w:szCs w:val="21"/>
              </w:rPr>
              <w:t>◆ 资源和能源消耗：</w:t>
            </w:r>
          </w:p>
          <w:p w:rsidR="000F2290" w:rsidRDefault="000F2290" w:rsidP="00F21CD0">
            <w:pPr>
              <w:rPr>
                <w:rFonts w:ascii="宋体" w:hAnsi="宋体" w:cs="宋体"/>
                <w:szCs w:val="21"/>
              </w:rPr>
            </w:pPr>
            <w:r>
              <w:rPr>
                <w:rFonts w:ascii="宋体" w:hAnsi="宋体" w:cs="宋体" w:hint="eastAsia"/>
                <w:szCs w:val="21"/>
              </w:rPr>
              <w:t>办公用纸两面使用后方可按废纸处理；定期对水电的消耗进行统计；</w:t>
            </w:r>
          </w:p>
          <w:p w:rsidR="000F2290" w:rsidRDefault="000F2290" w:rsidP="00F21CD0">
            <w:pPr>
              <w:rPr>
                <w:rFonts w:ascii="宋体" w:hAnsi="宋体" w:cs="宋体"/>
                <w:szCs w:val="21"/>
              </w:rPr>
            </w:pPr>
            <w:r>
              <w:rPr>
                <w:rFonts w:ascii="宋体" w:hAnsi="宋体" w:cs="宋体" w:hint="eastAsia"/>
                <w:szCs w:val="21"/>
              </w:rPr>
              <w:t xml:space="preserve">◆ </w:t>
            </w:r>
            <w:r w:rsidR="008146C5">
              <w:rPr>
                <w:rFonts w:ascii="宋体" w:hAnsi="宋体" w:cs="宋体" w:hint="eastAsia"/>
                <w:szCs w:val="21"/>
              </w:rPr>
              <w:t>视频巡视</w:t>
            </w:r>
            <w:r>
              <w:rPr>
                <w:rFonts w:ascii="宋体" w:hAnsi="宋体" w:cs="宋体" w:hint="eastAsia"/>
                <w:szCs w:val="21"/>
              </w:rPr>
              <w:t>，市场部安全环保措施实施情况：</w:t>
            </w:r>
          </w:p>
          <w:p w:rsidR="000F2290" w:rsidRDefault="000F2290" w:rsidP="00F21CD0">
            <w:pPr>
              <w:rPr>
                <w:rFonts w:ascii="宋体" w:hAnsi="宋体" w:cs="宋体"/>
                <w:szCs w:val="21"/>
              </w:rPr>
            </w:pPr>
            <w:r>
              <w:rPr>
                <w:rFonts w:ascii="宋体" w:hAnsi="宋体" w:cs="宋体" w:hint="eastAsia"/>
                <w:szCs w:val="21"/>
              </w:rPr>
              <w:t>·配备灭火器、消防栓等</w:t>
            </w:r>
          </w:p>
          <w:p w:rsidR="000F2290" w:rsidRDefault="000F2290" w:rsidP="00F21CD0">
            <w:pPr>
              <w:rPr>
                <w:rFonts w:ascii="宋体" w:hAnsi="宋体" w:cs="宋体"/>
                <w:szCs w:val="21"/>
              </w:rPr>
            </w:pPr>
            <w:r>
              <w:rPr>
                <w:rFonts w:ascii="宋体" w:hAnsi="宋体" w:cs="宋体" w:hint="eastAsia"/>
                <w:szCs w:val="21"/>
              </w:rPr>
              <w:t>·现场张贴禁烟标识、安全用电及节能标志等标识。</w:t>
            </w:r>
          </w:p>
          <w:p w:rsidR="000F2290" w:rsidRDefault="000F2290" w:rsidP="00F21CD0">
            <w:pPr>
              <w:rPr>
                <w:rFonts w:ascii="宋体" w:hAnsi="宋体" w:cs="宋体"/>
                <w:szCs w:val="21"/>
              </w:rPr>
            </w:pPr>
            <w:r>
              <w:rPr>
                <w:rFonts w:ascii="宋体" w:hAnsi="宋体" w:cs="宋体" w:hint="eastAsia"/>
                <w:szCs w:val="21"/>
              </w:rPr>
              <w:t>未发现大功率电器使用。</w:t>
            </w:r>
          </w:p>
          <w:p w:rsidR="000F2290" w:rsidRDefault="000F2290" w:rsidP="00F21CD0">
            <w:pPr>
              <w:rPr>
                <w:rFonts w:ascii="宋体" w:hAnsi="宋体" w:cs="宋体"/>
                <w:szCs w:val="21"/>
              </w:rPr>
            </w:pPr>
            <w:r>
              <w:rPr>
                <w:rFonts w:ascii="宋体" w:hAnsi="宋体" w:cs="宋体" w:hint="eastAsia"/>
                <w:szCs w:val="21"/>
              </w:rPr>
              <w:t xml:space="preserve">  安全教育                                                               </w:t>
            </w:r>
          </w:p>
          <w:p w:rsidR="000F2290" w:rsidRDefault="000F2290" w:rsidP="00F21CD0">
            <w:pPr>
              <w:rPr>
                <w:rFonts w:ascii="宋体" w:hAnsi="宋体" w:cs="宋体"/>
                <w:szCs w:val="21"/>
              </w:rPr>
            </w:pPr>
            <w:r>
              <w:rPr>
                <w:rFonts w:ascii="宋体" w:hAnsi="宋体" w:cs="宋体" w:hint="eastAsia"/>
                <w:szCs w:val="21"/>
              </w:rPr>
              <w:t>培训教育宣传：</w:t>
            </w:r>
          </w:p>
          <w:p w:rsidR="000F2290" w:rsidRDefault="000F2290" w:rsidP="00F21CD0">
            <w:pPr>
              <w:ind w:firstLineChars="100" w:firstLine="210"/>
              <w:rPr>
                <w:rFonts w:ascii="宋体" w:hAnsi="宋体" w:cs="宋体"/>
                <w:szCs w:val="21"/>
              </w:rPr>
            </w:pPr>
            <w:r>
              <w:rPr>
                <w:rFonts w:ascii="宋体" w:hAnsi="宋体" w:cs="宋体" w:hint="eastAsia"/>
                <w:szCs w:val="21"/>
              </w:rPr>
              <w:t>查见：有包括救援知识、垃圾处理等培训记录。</w:t>
            </w:r>
          </w:p>
          <w:p w:rsidR="000F2290" w:rsidRDefault="000F2290" w:rsidP="00F21CD0">
            <w:pPr>
              <w:widowControl/>
              <w:jc w:val="left"/>
              <w:rPr>
                <w:rFonts w:ascii="宋体" w:hAnsi="宋体" w:cs="宋体"/>
                <w:szCs w:val="21"/>
              </w:rPr>
            </w:pPr>
            <w:r>
              <w:rPr>
                <w:rFonts w:ascii="宋体" w:hAnsi="宋体" w:cs="宋体" w:hint="eastAsia"/>
                <w:szCs w:val="21"/>
              </w:rPr>
              <w:t>查，市场部门劳保用品领用记录， 主要为防暑药品、止血帖等。</w:t>
            </w:r>
          </w:p>
        </w:tc>
        <w:tc>
          <w:tcPr>
            <w:tcW w:w="1360" w:type="dxa"/>
            <w:tcBorders>
              <w:top w:val="single" w:sz="4" w:space="0" w:color="auto"/>
              <w:left w:val="single" w:sz="4" w:space="0" w:color="auto"/>
              <w:bottom w:val="single" w:sz="4" w:space="0" w:color="auto"/>
              <w:right w:val="single" w:sz="4" w:space="0" w:color="auto"/>
            </w:tcBorders>
          </w:tcPr>
          <w:p w:rsidR="000F2290" w:rsidRDefault="000F2290" w:rsidP="00F21CD0"/>
        </w:tc>
      </w:tr>
      <w:tr w:rsidR="000F2290"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0F2290" w:rsidRDefault="000F2290" w:rsidP="00F21CD0">
            <w:pPr>
              <w:adjustRightInd w:val="0"/>
              <w:snapToGrid w:val="0"/>
              <w:rPr>
                <w:rFonts w:ascii="宋体" w:hAnsi="宋体" w:cs="宋体"/>
                <w:szCs w:val="21"/>
              </w:rPr>
            </w:pPr>
            <w:r>
              <w:rPr>
                <w:rFonts w:ascii="宋体" w:hAnsi="宋体" w:cs="宋体" w:hint="eastAsia"/>
                <w:szCs w:val="21"/>
              </w:rPr>
              <w:t>应急准备和响应</w:t>
            </w:r>
          </w:p>
        </w:tc>
        <w:tc>
          <w:tcPr>
            <w:tcW w:w="960" w:type="dxa"/>
            <w:tcBorders>
              <w:top w:val="single" w:sz="4" w:space="0" w:color="auto"/>
              <w:left w:val="single" w:sz="4" w:space="0" w:color="auto"/>
              <w:bottom w:val="single" w:sz="4" w:space="0" w:color="auto"/>
              <w:right w:val="single" w:sz="4" w:space="0" w:color="auto"/>
            </w:tcBorders>
          </w:tcPr>
          <w:p w:rsidR="000F2290" w:rsidRDefault="000F2290" w:rsidP="000F2290">
            <w:pPr>
              <w:rPr>
                <w:rFonts w:ascii="宋体" w:hAnsi="宋体" w:cs="宋体"/>
                <w:szCs w:val="21"/>
              </w:rPr>
            </w:pPr>
            <w:r>
              <w:rPr>
                <w:rFonts w:ascii="宋体" w:hAnsi="宋体" w:cs="宋体" w:hint="eastAsia"/>
                <w:szCs w:val="21"/>
              </w:rPr>
              <w:t>ES8.2</w:t>
            </w:r>
          </w:p>
        </w:tc>
        <w:tc>
          <w:tcPr>
            <w:tcW w:w="10231" w:type="dxa"/>
            <w:tcBorders>
              <w:top w:val="single" w:sz="4" w:space="0" w:color="auto"/>
              <w:left w:val="single" w:sz="4" w:space="0" w:color="auto"/>
              <w:bottom w:val="single" w:sz="4" w:space="0" w:color="auto"/>
              <w:right w:val="single" w:sz="4" w:space="0" w:color="auto"/>
            </w:tcBorders>
          </w:tcPr>
          <w:p w:rsidR="000F2290" w:rsidRDefault="000F2290" w:rsidP="00F21CD0">
            <w:pPr>
              <w:spacing w:line="400" w:lineRule="exact"/>
              <w:rPr>
                <w:rFonts w:ascii="宋体" w:hAnsi="宋体" w:cs="宋体"/>
                <w:szCs w:val="21"/>
              </w:rPr>
            </w:pPr>
            <w:r>
              <w:rPr>
                <w:rFonts w:ascii="宋体" w:hAnsi="宋体" w:cs="宋体" w:hint="eastAsia"/>
                <w:szCs w:val="21"/>
              </w:rPr>
              <w:t>查见：《《应急准备和响应管理程序》、《消防火灾应急疏散预案》等。</w:t>
            </w:r>
          </w:p>
          <w:p w:rsidR="000F2290" w:rsidRDefault="000F2290" w:rsidP="00F21CD0">
            <w:pPr>
              <w:spacing w:line="400" w:lineRule="exact"/>
              <w:rPr>
                <w:rFonts w:ascii="宋体" w:hAnsi="宋体" w:cs="宋体"/>
                <w:szCs w:val="21"/>
              </w:rPr>
            </w:pPr>
            <w:r>
              <w:rPr>
                <w:rFonts w:ascii="宋体" w:hAnsi="宋体" w:cs="宋体" w:hint="eastAsia"/>
                <w:szCs w:val="21"/>
              </w:rPr>
              <w:t>查见：2019年11月15日市场部人员参与行政部组织的火灾消防演练。</w:t>
            </w:r>
          </w:p>
          <w:p w:rsidR="000F2290" w:rsidRDefault="000F2290" w:rsidP="00F21CD0">
            <w:pPr>
              <w:spacing w:line="400" w:lineRule="exact"/>
              <w:rPr>
                <w:rFonts w:ascii="宋体" w:hAnsi="宋体" w:cs="宋体"/>
                <w:szCs w:val="21"/>
              </w:rPr>
            </w:pPr>
            <w:r>
              <w:rPr>
                <w:rFonts w:ascii="宋体" w:hAnsi="宋体" w:cs="宋体" w:hint="eastAsia"/>
                <w:szCs w:val="21"/>
              </w:rPr>
              <w:t>经询问部门员工，通过消防演练，提高部门员工的应急救援技能和应急反应综合素质。有效降低事故危害，减少事故损失，确保公司安全、健康、有序的发展等。</w:t>
            </w:r>
          </w:p>
          <w:p w:rsidR="000F2290" w:rsidRDefault="000F2290" w:rsidP="00F21CD0">
            <w:pPr>
              <w:widowControl/>
              <w:jc w:val="left"/>
              <w:rPr>
                <w:rFonts w:ascii="宋体" w:hAnsi="宋体" w:cs="宋体"/>
                <w:szCs w:val="21"/>
              </w:rPr>
            </w:pPr>
            <w:r>
              <w:rPr>
                <w:rFonts w:ascii="宋体" w:hAnsi="宋体" w:cs="宋体" w:hint="eastAsia"/>
                <w:szCs w:val="21"/>
              </w:rPr>
              <w:t>应急准备：在部门办公区域走廊，按要求配置灭火器。</w:t>
            </w:r>
          </w:p>
        </w:tc>
        <w:tc>
          <w:tcPr>
            <w:tcW w:w="1360" w:type="dxa"/>
            <w:tcBorders>
              <w:top w:val="single" w:sz="4" w:space="0" w:color="auto"/>
              <w:left w:val="single" w:sz="4" w:space="0" w:color="auto"/>
              <w:bottom w:val="single" w:sz="4" w:space="0" w:color="auto"/>
              <w:right w:val="single" w:sz="4" w:space="0" w:color="auto"/>
            </w:tcBorders>
          </w:tcPr>
          <w:p w:rsidR="000F2290" w:rsidRDefault="000F2290" w:rsidP="00F21CD0"/>
        </w:tc>
      </w:tr>
      <w:tr w:rsidR="000F2290"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0F2290" w:rsidRDefault="000F2290" w:rsidP="00F21CD0">
            <w:pPr>
              <w:rPr>
                <w:rFonts w:ascii="宋体" w:hAnsi="宋体" w:cs="宋体"/>
                <w:szCs w:val="21"/>
              </w:rPr>
            </w:pPr>
            <w:r>
              <w:rPr>
                <w:rFonts w:ascii="宋体" w:hAnsi="宋体" w:cs="宋体" w:hint="eastAsia"/>
                <w:szCs w:val="21"/>
              </w:rPr>
              <w:lastRenderedPageBreak/>
              <w:t>顾客满意</w:t>
            </w:r>
          </w:p>
          <w:p w:rsidR="000F2290" w:rsidRDefault="000F2290" w:rsidP="00F21CD0">
            <w:pPr>
              <w:adjustRightInd w:val="0"/>
              <w:snapToGrid w:val="0"/>
              <w:rPr>
                <w:rFonts w:ascii="宋体" w:hAnsi="宋体" w:cs="宋体"/>
                <w:szCs w:val="21"/>
              </w:rPr>
            </w:pPr>
          </w:p>
        </w:tc>
        <w:tc>
          <w:tcPr>
            <w:tcW w:w="960" w:type="dxa"/>
            <w:tcBorders>
              <w:top w:val="single" w:sz="4" w:space="0" w:color="auto"/>
              <w:left w:val="single" w:sz="4" w:space="0" w:color="auto"/>
              <w:bottom w:val="single" w:sz="4" w:space="0" w:color="auto"/>
              <w:right w:val="single" w:sz="4" w:space="0" w:color="auto"/>
            </w:tcBorders>
          </w:tcPr>
          <w:p w:rsidR="000F2290" w:rsidRDefault="000F2290" w:rsidP="00F21CD0">
            <w:pPr>
              <w:rPr>
                <w:rFonts w:ascii="宋体" w:hAnsi="宋体" w:cs="宋体"/>
                <w:szCs w:val="21"/>
              </w:rPr>
            </w:pPr>
            <w:r>
              <w:rPr>
                <w:rFonts w:ascii="宋体" w:hAnsi="宋体" w:cs="宋体" w:hint="eastAsia"/>
                <w:color w:val="000000"/>
                <w:szCs w:val="21"/>
              </w:rPr>
              <w:t>Q9.1.2</w:t>
            </w:r>
          </w:p>
        </w:tc>
        <w:tc>
          <w:tcPr>
            <w:tcW w:w="10231" w:type="dxa"/>
            <w:tcBorders>
              <w:top w:val="single" w:sz="4" w:space="0" w:color="auto"/>
              <w:left w:val="single" w:sz="4" w:space="0" w:color="auto"/>
              <w:bottom w:val="single" w:sz="4" w:space="0" w:color="auto"/>
              <w:right w:val="single" w:sz="4" w:space="0" w:color="auto"/>
            </w:tcBorders>
          </w:tcPr>
          <w:p w:rsidR="000F2290" w:rsidRDefault="000F2290" w:rsidP="00F21CD0">
            <w:pPr>
              <w:spacing w:line="400" w:lineRule="exact"/>
              <w:ind w:firstLineChars="200" w:firstLine="420"/>
              <w:rPr>
                <w:rFonts w:ascii="宋体" w:hAnsi="宋体" w:cs="宋体"/>
                <w:color w:val="000000"/>
                <w:szCs w:val="21"/>
              </w:rPr>
            </w:pPr>
            <w:r>
              <w:rPr>
                <w:rFonts w:ascii="宋体" w:hAnsi="宋体" w:cs="宋体" w:hint="eastAsia"/>
                <w:color w:val="000000"/>
                <w:szCs w:val="21"/>
              </w:rPr>
              <w:t>查《顾客满意管理程序》，规定了顾客满意调查的方法、责任环节、调查内容和分析方法等：</w:t>
            </w:r>
          </w:p>
          <w:p w:rsidR="000F2290" w:rsidRDefault="000F2290" w:rsidP="00F21CD0">
            <w:pPr>
              <w:spacing w:line="400" w:lineRule="exact"/>
              <w:rPr>
                <w:rFonts w:ascii="宋体" w:hAnsi="宋体" w:cs="宋体"/>
                <w:color w:val="000000"/>
                <w:szCs w:val="21"/>
              </w:rPr>
            </w:pPr>
            <w:r>
              <w:rPr>
                <w:rFonts w:ascii="宋体" w:hAnsi="宋体" w:cs="宋体" w:hint="eastAsia"/>
                <w:color w:val="000000"/>
                <w:szCs w:val="21"/>
              </w:rPr>
              <w:t>公司采用《顾客满意度调查表》收集与顾客满意度有关的信息，包括：服务态度与沟通、固废处理及时性、客诉处理回复速度、危险固废处理的技术状况等。</w:t>
            </w:r>
          </w:p>
          <w:p w:rsidR="000F2290" w:rsidRDefault="000F2290" w:rsidP="000F2290">
            <w:pPr>
              <w:widowControl/>
              <w:spacing w:line="400" w:lineRule="atLeast"/>
              <w:ind w:firstLineChars="150" w:firstLine="315"/>
              <w:rPr>
                <w:rFonts w:ascii="宋体" w:hAnsi="宋体" w:cs="宋体"/>
                <w:szCs w:val="21"/>
              </w:rPr>
            </w:pPr>
            <w:r>
              <w:rPr>
                <w:rFonts w:ascii="宋体" w:hAnsi="宋体" w:cs="宋体" w:hint="eastAsia"/>
                <w:color w:val="000000"/>
                <w:szCs w:val="21"/>
              </w:rPr>
              <w:t>查，查公司2019年11月20日向顾客发出了《顾客满意度调查表》6份，回收4份。顾客单位：（1）</w:t>
            </w:r>
            <w:r>
              <w:rPr>
                <w:rFonts w:ascii="宋体" w:hAnsi="宋体" w:cs="宋体" w:hint="eastAsia"/>
                <w:iCs/>
                <w:szCs w:val="21"/>
              </w:rPr>
              <w:t>重庆传动轴股份有限公司</w:t>
            </w:r>
            <w:r>
              <w:rPr>
                <w:rFonts w:ascii="宋体" w:hAnsi="宋体" w:cs="宋体" w:hint="eastAsia"/>
                <w:color w:val="000000"/>
                <w:szCs w:val="21"/>
              </w:rPr>
              <w:t>；（2）</w:t>
            </w:r>
            <w:r>
              <w:rPr>
                <w:rFonts w:ascii="宋体" w:hAnsi="宋体" w:cs="宋体" w:hint="eastAsia"/>
                <w:iCs/>
                <w:szCs w:val="21"/>
              </w:rPr>
              <w:t>重庆渝剑控股集团车桥制造有限公司；（3）重庆九方铸造有限责任公司；（4）重庆红旗缸盖制造有限公司</w:t>
            </w:r>
            <w:r>
              <w:rPr>
                <w:rFonts w:ascii="宋体" w:hAnsi="宋体" w:cs="宋体" w:hint="eastAsia"/>
                <w:color w:val="000000"/>
                <w:szCs w:val="21"/>
              </w:rPr>
              <w:t>。对调查情况进行了汇总统计，顾客对本公司服务质量满意度高，对与客户交流沟通还需提高，满意度达到96分，达到质量目标。</w:t>
            </w:r>
          </w:p>
        </w:tc>
        <w:tc>
          <w:tcPr>
            <w:tcW w:w="1360" w:type="dxa"/>
            <w:tcBorders>
              <w:top w:val="single" w:sz="4" w:space="0" w:color="auto"/>
              <w:left w:val="single" w:sz="4" w:space="0" w:color="auto"/>
              <w:bottom w:val="single" w:sz="4" w:space="0" w:color="auto"/>
              <w:right w:val="single" w:sz="4" w:space="0" w:color="auto"/>
            </w:tcBorders>
          </w:tcPr>
          <w:p w:rsidR="000F2290" w:rsidRDefault="000F2290" w:rsidP="00F21CD0"/>
        </w:tc>
      </w:tr>
    </w:tbl>
    <w:p w:rsidR="00133B1F" w:rsidRDefault="00133B1F" w:rsidP="00133B1F">
      <w:pPr>
        <w:pStyle w:val="a4"/>
      </w:pPr>
      <w:r>
        <w:rPr>
          <w:rFonts w:hint="eastAsia"/>
        </w:rPr>
        <w:t>说明：不符合标注</w:t>
      </w:r>
      <w:r>
        <w:t>N</w:t>
      </w:r>
    </w:p>
    <w:p w:rsidR="00133B1F" w:rsidRDefault="00133B1F" w:rsidP="00133B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0B0CDF" w:rsidTr="00F21CD0">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0B0CDF" w:rsidRDefault="000B0CDF" w:rsidP="00F21CD0">
            <w:pPr>
              <w:spacing w:before="120"/>
              <w:jc w:val="center"/>
              <w:rPr>
                <w:sz w:val="24"/>
                <w:szCs w:val="24"/>
              </w:rPr>
            </w:pPr>
            <w:r>
              <w:rPr>
                <w:rFonts w:hint="eastAsia"/>
                <w:sz w:val="24"/>
                <w:szCs w:val="24"/>
              </w:rPr>
              <w:t>过程与活动、</w:t>
            </w:r>
          </w:p>
          <w:p w:rsidR="000B0CDF" w:rsidRDefault="000B0CDF" w:rsidP="00F21CD0">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0B0CDF" w:rsidRDefault="000B0CDF" w:rsidP="00F21CD0">
            <w:pPr>
              <w:rPr>
                <w:sz w:val="24"/>
                <w:szCs w:val="24"/>
              </w:rPr>
            </w:pPr>
            <w:r>
              <w:rPr>
                <w:rFonts w:hint="eastAsia"/>
                <w:sz w:val="24"/>
                <w:szCs w:val="24"/>
              </w:rPr>
              <w:t>涉及</w:t>
            </w:r>
          </w:p>
          <w:p w:rsidR="000B0CDF" w:rsidRDefault="000B0CDF" w:rsidP="00F21CD0">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0B0CDF" w:rsidRDefault="000B0CDF" w:rsidP="000B0CDF">
            <w:pPr>
              <w:rPr>
                <w:sz w:val="24"/>
                <w:szCs w:val="24"/>
              </w:rPr>
            </w:pPr>
            <w:r>
              <w:rPr>
                <w:rFonts w:hint="eastAsia"/>
                <w:sz w:val="24"/>
                <w:szCs w:val="24"/>
              </w:rPr>
              <w:t>受审核部门：项目部</w:t>
            </w:r>
            <w:r w:rsidR="00817FD6">
              <w:rPr>
                <w:rFonts w:hint="eastAsia"/>
                <w:sz w:val="24"/>
                <w:szCs w:val="24"/>
              </w:rPr>
              <w:t>/</w:t>
            </w:r>
            <w:r w:rsidR="00817FD6">
              <w:rPr>
                <w:rFonts w:hint="eastAsia"/>
                <w:sz w:val="24"/>
                <w:szCs w:val="24"/>
              </w:rPr>
              <w:t>临时场所</w:t>
            </w:r>
            <w:r>
              <w:rPr>
                <w:rFonts w:hint="eastAsia"/>
                <w:sz w:val="24"/>
                <w:szCs w:val="24"/>
              </w:rPr>
              <w:t xml:space="preserve">   </w:t>
            </w:r>
            <w:r>
              <w:rPr>
                <w:rFonts w:hint="eastAsia"/>
                <w:sz w:val="24"/>
                <w:szCs w:val="24"/>
              </w:rPr>
              <w:t>主管领导：安德中</w:t>
            </w:r>
            <w:r>
              <w:rPr>
                <w:rFonts w:hint="eastAsia"/>
                <w:sz w:val="24"/>
                <w:szCs w:val="24"/>
              </w:rPr>
              <w:t xml:space="preserve">     </w:t>
            </w:r>
            <w:r>
              <w:rPr>
                <w:rFonts w:hint="eastAsia"/>
                <w:sz w:val="24"/>
                <w:szCs w:val="24"/>
              </w:rPr>
              <w:t>陪同人员：陈文</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0B0CDF" w:rsidRDefault="000B0CDF" w:rsidP="00F21CD0">
            <w:pPr>
              <w:rPr>
                <w:sz w:val="24"/>
                <w:szCs w:val="24"/>
              </w:rPr>
            </w:pPr>
            <w:r>
              <w:rPr>
                <w:rFonts w:hint="eastAsia"/>
                <w:sz w:val="24"/>
                <w:szCs w:val="24"/>
              </w:rPr>
              <w:t>判定</w:t>
            </w:r>
          </w:p>
        </w:tc>
      </w:tr>
      <w:tr w:rsidR="000B0CDF" w:rsidTr="00F21CD0">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0B0CDF" w:rsidRDefault="000B0CDF" w:rsidP="000B0CDF">
            <w:pPr>
              <w:spacing w:before="120"/>
            </w:pPr>
            <w:r>
              <w:rPr>
                <w:rFonts w:hint="eastAsia"/>
                <w:sz w:val="24"/>
                <w:szCs w:val="24"/>
              </w:rPr>
              <w:t>审核员：文平</w:t>
            </w:r>
            <w:r>
              <w:rPr>
                <w:rFonts w:hint="eastAsia"/>
                <w:sz w:val="24"/>
                <w:szCs w:val="24"/>
              </w:rPr>
              <w:t xml:space="preserve"> </w:t>
            </w:r>
            <w:r>
              <w:rPr>
                <w:rFonts w:hint="eastAsia"/>
                <w:sz w:val="24"/>
                <w:szCs w:val="24"/>
              </w:rPr>
              <w:t>、冉桃华</w:t>
            </w:r>
            <w:r>
              <w:rPr>
                <w:rFonts w:hint="eastAsia"/>
                <w:sz w:val="24"/>
                <w:szCs w:val="24"/>
              </w:rPr>
              <w:t xml:space="preserve">  </w:t>
            </w:r>
            <w:r>
              <w:rPr>
                <w:rFonts w:hint="eastAsia"/>
                <w:sz w:val="24"/>
                <w:szCs w:val="24"/>
              </w:rPr>
              <w:t>审核时间：</w:t>
            </w:r>
            <w:r>
              <w:rPr>
                <w:rFonts w:hint="eastAsia"/>
                <w:sz w:val="24"/>
                <w:szCs w:val="24"/>
              </w:rPr>
              <w:t>2020.3.15</w:t>
            </w:r>
          </w:p>
        </w:tc>
        <w:tc>
          <w:tcPr>
            <w:tcW w:w="1585"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rPr>
                <w:sz w:val="24"/>
                <w:szCs w:val="24"/>
              </w:rPr>
            </w:pPr>
          </w:p>
        </w:tc>
      </w:tr>
      <w:tr w:rsidR="000B0CDF" w:rsidTr="00F21CD0">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0B0CDF" w:rsidRDefault="000B0CDF" w:rsidP="00817FD6">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0B0CDF" w:rsidRDefault="000B0CDF" w:rsidP="00F21CD0">
            <w:pPr>
              <w:widowControl/>
              <w:jc w:val="left"/>
              <w:rPr>
                <w:sz w:val="24"/>
                <w:szCs w:val="24"/>
              </w:rPr>
            </w:pPr>
          </w:p>
        </w:tc>
      </w:tr>
      <w:tr w:rsidR="000B0CDF" w:rsidTr="00F21CD0">
        <w:trPr>
          <w:trHeight w:val="625"/>
        </w:trPr>
        <w:tc>
          <w:tcPr>
            <w:tcW w:w="2161" w:type="dxa"/>
            <w:tcBorders>
              <w:top w:val="single" w:sz="4" w:space="0" w:color="auto"/>
              <w:left w:val="single" w:sz="4" w:space="0" w:color="auto"/>
              <w:bottom w:val="single" w:sz="4" w:space="0" w:color="auto"/>
              <w:right w:val="single" w:sz="4" w:space="0" w:color="auto"/>
            </w:tcBorders>
          </w:tcPr>
          <w:p w:rsidR="000B0CDF" w:rsidRPr="00504776" w:rsidRDefault="000B0CDF" w:rsidP="00817FD6">
            <w:pPr>
              <w:adjustRightInd w:val="0"/>
              <w:snapToGrid w:val="0"/>
              <w:jc w:val="center"/>
              <w:rPr>
                <w:rFonts w:ascii="宋体" w:hAnsi="宋体" w:cs="新宋体"/>
                <w:szCs w:val="21"/>
              </w:rPr>
            </w:pPr>
            <w:r w:rsidRPr="00504776">
              <w:rPr>
                <w:rFonts w:ascii="宋体" w:hAnsi="宋体" w:cs="新宋体" w:hint="eastAsia"/>
                <w:szCs w:val="21"/>
              </w:rPr>
              <w:t>组织的角色、职责和权限</w:t>
            </w:r>
          </w:p>
          <w:p w:rsidR="000B0CDF" w:rsidRPr="00504776" w:rsidRDefault="000B0CDF" w:rsidP="00817FD6">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0B0CDF" w:rsidRPr="00504776" w:rsidRDefault="000B0CDF" w:rsidP="000B0CDF">
            <w:pPr>
              <w:rPr>
                <w:szCs w:val="21"/>
              </w:rPr>
            </w:pPr>
            <w:r w:rsidRPr="00504776">
              <w:rPr>
                <w:rFonts w:ascii="宋体" w:hAnsi="宋体" w:cs="新宋体" w:hint="eastAsia"/>
                <w:szCs w:val="21"/>
              </w:rPr>
              <w:t>QE</w:t>
            </w:r>
            <w:r>
              <w:rPr>
                <w:rFonts w:ascii="宋体" w:hAnsi="宋体" w:cs="新宋体" w:hint="eastAsia"/>
                <w:szCs w:val="21"/>
              </w:rPr>
              <w:t>S</w:t>
            </w:r>
            <w:r w:rsidRPr="00504776">
              <w:rPr>
                <w:rFonts w:ascii="宋体" w:hAnsi="宋体" w:cs="新宋体" w:hint="eastAsia"/>
                <w:szCs w:val="21"/>
              </w:rPr>
              <w:t>5.3</w:t>
            </w:r>
          </w:p>
          <w:p w:rsidR="000B0CDF" w:rsidRPr="00504776" w:rsidRDefault="000B0CDF" w:rsidP="00817FD6">
            <w:pPr>
              <w:rPr>
                <w:szCs w:val="21"/>
              </w:rPr>
            </w:pPr>
          </w:p>
          <w:p w:rsidR="000B0CDF" w:rsidRPr="00504776" w:rsidRDefault="000B0CDF" w:rsidP="00817FD6">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0B0CDF" w:rsidRPr="00504776" w:rsidRDefault="000B0CDF" w:rsidP="00817FD6">
            <w:pPr>
              <w:autoSpaceDE w:val="0"/>
              <w:autoSpaceDN w:val="0"/>
              <w:adjustRightInd w:val="0"/>
              <w:spacing w:line="400" w:lineRule="exact"/>
              <w:jc w:val="left"/>
              <w:rPr>
                <w:rFonts w:ascii="宋体" w:cs="宋体"/>
                <w:szCs w:val="21"/>
              </w:rPr>
            </w:pPr>
            <w:r w:rsidRPr="00504776">
              <w:rPr>
                <w:rFonts w:ascii="宋体" w:cs="宋体" w:hint="eastAsia"/>
                <w:szCs w:val="21"/>
              </w:rPr>
              <w:t>查，</w:t>
            </w:r>
            <w:r>
              <w:rPr>
                <w:rFonts w:ascii="宋体" w:cs="宋体" w:hint="eastAsia"/>
                <w:szCs w:val="21"/>
              </w:rPr>
              <w:t>项目部</w:t>
            </w:r>
            <w:r w:rsidRPr="00504776">
              <w:rPr>
                <w:rFonts w:ascii="宋体" w:cs="宋体" w:hint="eastAsia"/>
                <w:szCs w:val="21"/>
              </w:rPr>
              <w:t>的岗位职责和权限如下：</w:t>
            </w:r>
          </w:p>
          <w:p w:rsidR="000B0CDF" w:rsidRPr="00504776" w:rsidRDefault="000B0CDF" w:rsidP="00817FD6">
            <w:pPr>
              <w:spacing w:line="400" w:lineRule="exact"/>
              <w:ind w:leftChars="174" w:left="1297" w:hangingChars="444" w:hanging="932"/>
              <w:rPr>
                <w:rFonts w:ascii="宋体" w:hAnsi="宋体" w:cs="宋体"/>
                <w:szCs w:val="21"/>
              </w:rPr>
            </w:pPr>
            <w:r w:rsidRPr="00504776">
              <w:rPr>
                <w:rFonts w:ascii="宋体" w:hAnsi="宋体" w:cs="宋体" w:hint="eastAsia"/>
                <w:szCs w:val="21"/>
              </w:rPr>
              <w:t xml:space="preserve">1）参与制定公司发展战略与年度经营计划； </w:t>
            </w:r>
          </w:p>
          <w:p w:rsidR="000B0CDF" w:rsidRPr="00504776" w:rsidRDefault="000B0CDF" w:rsidP="00817FD6">
            <w:pPr>
              <w:spacing w:line="400" w:lineRule="exact"/>
              <w:ind w:leftChars="174" w:left="1297" w:hangingChars="444" w:hanging="932"/>
              <w:rPr>
                <w:rFonts w:ascii="宋体" w:hAnsi="宋体" w:cs="宋体"/>
                <w:szCs w:val="21"/>
              </w:rPr>
            </w:pPr>
            <w:r w:rsidRPr="00504776">
              <w:rPr>
                <w:rFonts w:ascii="宋体" w:hAnsi="宋体" w:cs="宋体" w:hint="eastAsia"/>
                <w:szCs w:val="21"/>
              </w:rPr>
              <w:t>2）</w:t>
            </w:r>
            <w:r>
              <w:rPr>
                <w:rFonts w:ascii="宋体" w:hAnsi="宋体" w:cs="宋体" w:hint="eastAsia"/>
                <w:szCs w:val="21"/>
              </w:rPr>
              <w:t>负责服务项目的实施</w:t>
            </w:r>
            <w:r w:rsidRPr="00504776">
              <w:rPr>
                <w:rFonts w:ascii="宋体" w:hAnsi="宋体" w:cs="宋体" w:hint="eastAsia"/>
                <w:szCs w:val="21"/>
              </w:rPr>
              <w:t xml:space="preserve">管理； </w:t>
            </w:r>
          </w:p>
          <w:p w:rsidR="000B0CDF" w:rsidRPr="00504776" w:rsidRDefault="000B0CDF" w:rsidP="00817FD6">
            <w:pPr>
              <w:spacing w:line="400" w:lineRule="exact"/>
              <w:ind w:leftChars="174" w:left="1297" w:hangingChars="444" w:hanging="932"/>
              <w:rPr>
                <w:rFonts w:ascii="宋体" w:hAnsi="宋体" w:cs="宋体"/>
                <w:szCs w:val="21"/>
              </w:rPr>
            </w:pPr>
            <w:r w:rsidRPr="00504776">
              <w:rPr>
                <w:rFonts w:ascii="宋体" w:hAnsi="宋体" w:cs="宋体" w:hint="eastAsia"/>
                <w:szCs w:val="21"/>
              </w:rPr>
              <w:t xml:space="preserve">3）负责现场安全管理； </w:t>
            </w:r>
          </w:p>
          <w:p w:rsidR="000B0CDF" w:rsidRPr="00504776" w:rsidRDefault="000B0CDF" w:rsidP="00817FD6">
            <w:pPr>
              <w:spacing w:line="400" w:lineRule="exact"/>
              <w:ind w:leftChars="174" w:left="365"/>
              <w:rPr>
                <w:rFonts w:ascii="宋体" w:hAnsi="宋体" w:cs="宋体"/>
                <w:szCs w:val="21"/>
              </w:rPr>
            </w:pPr>
            <w:r w:rsidRPr="00504776">
              <w:rPr>
                <w:rFonts w:ascii="宋体" w:hAnsi="宋体" w:cs="宋体" w:hint="eastAsia"/>
                <w:szCs w:val="21"/>
              </w:rPr>
              <w:t xml:space="preserve">4）领导建立和完善管理制度，组织实施并监督、检查服务体系的运行； </w:t>
            </w:r>
          </w:p>
          <w:p w:rsidR="000B0CDF" w:rsidRPr="00504776" w:rsidRDefault="000B0CDF" w:rsidP="00817FD6">
            <w:pPr>
              <w:spacing w:line="400" w:lineRule="exact"/>
              <w:ind w:leftChars="174" w:left="365"/>
              <w:rPr>
                <w:rFonts w:ascii="宋体" w:hAnsi="宋体" w:cs="宋体"/>
                <w:szCs w:val="21"/>
              </w:rPr>
            </w:pPr>
            <w:r w:rsidRPr="00504776">
              <w:rPr>
                <w:rFonts w:ascii="宋体" w:hAnsi="宋体" w:cs="宋体" w:hint="eastAsia"/>
                <w:szCs w:val="21"/>
              </w:rPr>
              <w:t xml:space="preserve">5）组织落实、监督调控服务过程各项工艺、质量、安全、成本指标等；  </w:t>
            </w:r>
          </w:p>
          <w:p w:rsidR="000B0CDF" w:rsidRPr="00504776" w:rsidRDefault="000B0CDF" w:rsidP="00817FD6">
            <w:pPr>
              <w:spacing w:line="400" w:lineRule="exact"/>
              <w:ind w:leftChars="174" w:left="365"/>
              <w:rPr>
                <w:rFonts w:ascii="宋体" w:hAnsi="宋体" w:cs="宋体"/>
                <w:szCs w:val="21"/>
              </w:rPr>
            </w:pPr>
            <w:r w:rsidRPr="00504776">
              <w:rPr>
                <w:rFonts w:ascii="宋体" w:hAnsi="宋体" w:cs="宋体" w:hint="eastAsia"/>
                <w:szCs w:val="21"/>
              </w:rPr>
              <w:t xml:space="preserve">6）领导、管理基础设施维护，保证服务现场能够正常服务，设备处于良好状态； </w:t>
            </w:r>
          </w:p>
          <w:p w:rsidR="000B0CDF" w:rsidRPr="00504776" w:rsidRDefault="000B0CDF" w:rsidP="00817FD6">
            <w:pPr>
              <w:spacing w:line="400" w:lineRule="exact"/>
              <w:ind w:leftChars="174" w:left="365"/>
              <w:rPr>
                <w:rFonts w:ascii="宋体" w:hAnsi="宋体" w:cs="宋体"/>
                <w:szCs w:val="21"/>
              </w:rPr>
            </w:pPr>
            <w:r w:rsidRPr="00504776">
              <w:rPr>
                <w:rFonts w:ascii="宋体" w:hAnsi="宋体" w:cs="宋体" w:hint="eastAsia"/>
                <w:szCs w:val="21"/>
              </w:rPr>
              <w:t xml:space="preserve">7）负责服务区域内消防设施的定期检查并保证在有效期内使用； </w:t>
            </w:r>
          </w:p>
          <w:p w:rsidR="000B0CDF" w:rsidRPr="00504776" w:rsidRDefault="000B0CDF" w:rsidP="00817FD6">
            <w:pPr>
              <w:spacing w:line="400" w:lineRule="exact"/>
              <w:ind w:leftChars="174" w:left="365"/>
              <w:rPr>
                <w:rFonts w:ascii="宋体" w:hAnsi="宋体" w:cs="宋体"/>
                <w:szCs w:val="21"/>
              </w:rPr>
            </w:pPr>
            <w:r w:rsidRPr="00504776">
              <w:rPr>
                <w:rFonts w:ascii="宋体" w:hAnsi="宋体" w:cs="宋体" w:hint="eastAsia"/>
                <w:szCs w:val="21"/>
              </w:rPr>
              <w:t>8）综合平衡年度安全服务任务，制定下达月度服务计划，做到安全服务。</w:t>
            </w:r>
          </w:p>
          <w:p w:rsidR="000B0CDF" w:rsidRPr="00504776" w:rsidRDefault="000B0CDF" w:rsidP="00817FD6">
            <w:pPr>
              <w:spacing w:line="400" w:lineRule="exact"/>
              <w:ind w:leftChars="174" w:left="365"/>
              <w:rPr>
                <w:rFonts w:ascii="宋体" w:hAnsi="宋体" w:cs="宋体"/>
                <w:szCs w:val="21"/>
              </w:rPr>
            </w:pPr>
            <w:r w:rsidRPr="00504776">
              <w:rPr>
                <w:rFonts w:ascii="宋体" w:hAnsi="宋体" w:cs="宋体" w:hint="eastAsia"/>
                <w:szCs w:val="21"/>
              </w:rPr>
              <w:lastRenderedPageBreak/>
              <w:t>9）负责本部门环境因素、危险源的识别评价和控制措施的实施；</w:t>
            </w:r>
          </w:p>
          <w:p w:rsidR="000B0CDF" w:rsidRPr="00504776" w:rsidRDefault="000B0CDF" w:rsidP="00817FD6">
            <w:pPr>
              <w:spacing w:line="400" w:lineRule="exact"/>
              <w:ind w:leftChars="174" w:left="365"/>
              <w:rPr>
                <w:rFonts w:ascii="宋体" w:hAnsi="宋体" w:cs="宋体"/>
                <w:szCs w:val="21"/>
              </w:rPr>
            </w:pPr>
            <w:r w:rsidRPr="00504776">
              <w:rPr>
                <w:rFonts w:ascii="宋体" w:hAnsi="宋体" w:cs="宋体" w:hint="eastAsia"/>
                <w:szCs w:val="21"/>
              </w:rPr>
              <w:t>10）参与公司组织的应急演习、合规性评价、三标内审和三标管理评审</w:t>
            </w:r>
          </w:p>
          <w:p w:rsidR="000B0CDF" w:rsidRPr="00504776" w:rsidRDefault="000B0CDF" w:rsidP="00817FD6">
            <w:pPr>
              <w:spacing w:line="400" w:lineRule="exact"/>
              <w:rPr>
                <w:rFonts w:ascii="宋体" w:cs="宋体"/>
                <w:szCs w:val="21"/>
              </w:rPr>
            </w:pPr>
            <w:r w:rsidRPr="00504776">
              <w:rPr>
                <w:rFonts w:ascii="宋体" w:hAnsi="宋体" w:cs="宋体" w:hint="eastAsia"/>
                <w:szCs w:val="21"/>
              </w:rPr>
              <w:t>……</w:t>
            </w:r>
            <w:r w:rsidRPr="00504776">
              <w:rPr>
                <w:rFonts w:ascii="宋体" w:cs="宋体" w:hint="eastAsia"/>
                <w:szCs w:val="21"/>
              </w:rPr>
              <w:t xml:space="preserve">   </w:t>
            </w:r>
          </w:p>
          <w:p w:rsidR="000B0CDF" w:rsidRPr="00504776" w:rsidRDefault="000B0CDF" w:rsidP="00817FD6">
            <w:pPr>
              <w:widowControl/>
              <w:jc w:val="left"/>
              <w:rPr>
                <w:szCs w:val="21"/>
              </w:rPr>
            </w:pPr>
            <w:r>
              <w:rPr>
                <w:rFonts w:ascii="宋体" w:hint="eastAsia"/>
                <w:szCs w:val="21"/>
              </w:rPr>
              <w:t>项目部</w:t>
            </w:r>
            <w:r w:rsidRPr="00504776">
              <w:rPr>
                <w:rFonts w:ascii="宋体" w:hint="eastAsia"/>
                <w:szCs w:val="21"/>
              </w:rPr>
              <w:t>负责人对部门职责清楚。</w:t>
            </w:r>
          </w:p>
          <w:p w:rsidR="000B0CDF" w:rsidRPr="00504776" w:rsidRDefault="000B0CDF" w:rsidP="00817FD6">
            <w:pP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tcPr>
          <w:p w:rsidR="000B0CDF" w:rsidRDefault="000B0CDF" w:rsidP="00F21CD0"/>
        </w:tc>
      </w:tr>
      <w:tr w:rsidR="000B0CDF" w:rsidTr="00F21CD0">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0B0CDF" w:rsidRDefault="000B0CDF" w:rsidP="00F21CD0">
            <w:pPr>
              <w:rPr>
                <w:rFonts w:ascii="宋体" w:hAnsi="宋体" w:cs="新宋体"/>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0B0CDF" w:rsidRDefault="000B0CDF" w:rsidP="00F21CD0">
            <w:pPr>
              <w:rPr>
                <w:rFonts w:ascii="宋体" w:hAnsi="宋体" w:cs="新宋体"/>
                <w:szCs w:val="21"/>
              </w:rPr>
            </w:pPr>
            <w:r>
              <w:rPr>
                <w:rFonts w:ascii="宋体" w:hAnsi="宋体" w:cs="新宋体" w:hint="eastAsia"/>
                <w:szCs w:val="21"/>
              </w:rPr>
              <w:t>QES6.2</w:t>
            </w:r>
          </w:p>
          <w:p w:rsidR="000B0CDF" w:rsidRDefault="000B0CDF" w:rsidP="00F21CD0">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0B0CDF" w:rsidRPr="008E4E44" w:rsidRDefault="000B0CDF" w:rsidP="00817FD6">
            <w:pPr>
              <w:spacing w:line="400" w:lineRule="atLeast"/>
              <w:ind w:right="170"/>
              <w:jc w:val="left"/>
              <w:rPr>
                <w:rFonts w:ascii="宋体" w:hAnsi="宋体" w:cs="Arial"/>
                <w:iCs/>
                <w:szCs w:val="21"/>
              </w:rPr>
            </w:pPr>
            <w:r w:rsidRPr="008E4E44">
              <w:rPr>
                <w:rFonts w:ascii="宋体" w:hAnsi="宋体" w:cs="Arial" w:hint="eastAsia"/>
                <w:iCs/>
                <w:szCs w:val="21"/>
              </w:rPr>
              <w:t>查项目部的质量、环境安全目标为：</w:t>
            </w:r>
          </w:p>
          <w:p w:rsidR="000B0CDF" w:rsidRPr="008E4E44" w:rsidRDefault="000B0CDF" w:rsidP="00817FD6">
            <w:pPr>
              <w:spacing w:line="400" w:lineRule="atLeast"/>
              <w:ind w:right="170"/>
              <w:jc w:val="left"/>
              <w:rPr>
                <w:rFonts w:ascii="宋体" w:hAnsi="宋体" w:cs="Arial"/>
                <w:iCs/>
                <w:szCs w:val="21"/>
              </w:rPr>
            </w:pPr>
            <w:r w:rsidRPr="008E4E44">
              <w:rPr>
                <w:rFonts w:ascii="宋体" w:hAnsi="宋体" w:cs="Arial" w:hint="eastAsia"/>
                <w:iCs/>
                <w:szCs w:val="21"/>
              </w:rPr>
              <w:t xml:space="preserve">   质量目标：1、</w:t>
            </w:r>
            <w:r>
              <w:rPr>
                <w:rFonts w:ascii="宋体" w:hAnsi="宋体" w:cs="Arial" w:hint="eastAsia"/>
                <w:iCs/>
                <w:szCs w:val="21"/>
              </w:rPr>
              <w:t>业主问题处理率100</w:t>
            </w:r>
            <w:r w:rsidRPr="008E4E44">
              <w:rPr>
                <w:rFonts w:ascii="宋体" w:hAnsi="宋体" w:cs="Arial" w:hint="eastAsia"/>
                <w:iCs/>
                <w:szCs w:val="21"/>
              </w:rPr>
              <w:t>%</w:t>
            </w:r>
          </w:p>
          <w:p w:rsidR="000B0CDF" w:rsidRPr="008E4E44" w:rsidRDefault="000B0CDF" w:rsidP="00817FD6">
            <w:pPr>
              <w:spacing w:line="400" w:lineRule="atLeast"/>
              <w:ind w:right="170"/>
              <w:jc w:val="left"/>
              <w:rPr>
                <w:rFonts w:ascii="宋体" w:hAnsi="宋体" w:cs="Arial"/>
                <w:iCs/>
                <w:szCs w:val="21"/>
              </w:rPr>
            </w:pPr>
            <w:r w:rsidRPr="008E4E44">
              <w:rPr>
                <w:rFonts w:ascii="宋体" w:hAnsi="宋体" w:cs="Arial" w:hint="eastAsia"/>
                <w:iCs/>
                <w:szCs w:val="21"/>
              </w:rPr>
              <w:t xml:space="preserve">   环境及安全目标</w:t>
            </w:r>
          </w:p>
          <w:p w:rsidR="000B0CDF" w:rsidRPr="008E4E44" w:rsidRDefault="000B0CDF" w:rsidP="000B0CDF">
            <w:pPr>
              <w:numPr>
                <w:ilvl w:val="0"/>
                <w:numId w:val="16"/>
              </w:numPr>
              <w:spacing w:line="400" w:lineRule="atLeast"/>
              <w:ind w:rightChars="-51" w:right="-107"/>
              <w:jc w:val="left"/>
              <w:rPr>
                <w:rFonts w:ascii="宋体" w:hAnsi="宋体" w:cs="宋体"/>
                <w:szCs w:val="21"/>
              </w:rPr>
            </w:pPr>
            <w:r w:rsidRPr="008E4E44">
              <w:rPr>
                <w:rFonts w:ascii="宋体" w:hAnsi="宋体" w:cs="宋体" w:hint="eastAsia"/>
                <w:szCs w:val="21"/>
              </w:rPr>
              <w:t>固废</w:t>
            </w:r>
            <w:r>
              <w:rPr>
                <w:rFonts w:ascii="宋体" w:hAnsi="宋体" w:cs="宋体" w:hint="eastAsia"/>
                <w:szCs w:val="21"/>
              </w:rPr>
              <w:t>分类</w:t>
            </w:r>
            <w:r w:rsidRPr="008E4E44">
              <w:rPr>
                <w:rFonts w:ascii="宋体" w:hAnsi="宋体" w:cs="宋体" w:hint="eastAsia"/>
                <w:szCs w:val="21"/>
              </w:rPr>
              <w:t>处理率</w:t>
            </w:r>
            <w:r w:rsidRPr="008E4E44">
              <w:rPr>
                <w:rFonts w:ascii="宋体" w:hAnsi="宋体" w:cs="Arial" w:hint="eastAsia"/>
                <w:iCs/>
                <w:szCs w:val="21"/>
              </w:rPr>
              <w:t>100</w:t>
            </w:r>
            <w:r w:rsidRPr="008E4E44">
              <w:rPr>
                <w:rFonts w:ascii="宋体" w:hAnsi="宋体" w:cs="宋体" w:hint="eastAsia"/>
                <w:szCs w:val="21"/>
              </w:rPr>
              <w:t>％</w:t>
            </w:r>
          </w:p>
          <w:p w:rsidR="000B0CDF" w:rsidRPr="008E4E44" w:rsidRDefault="000B0CDF" w:rsidP="000B0CDF">
            <w:pPr>
              <w:numPr>
                <w:ilvl w:val="0"/>
                <w:numId w:val="16"/>
              </w:numPr>
              <w:spacing w:line="400" w:lineRule="atLeast"/>
              <w:ind w:rightChars="-51" w:right="-107"/>
              <w:jc w:val="left"/>
              <w:rPr>
                <w:rFonts w:ascii="宋体" w:hAnsi="宋体" w:cs="宋体"/>
                <w:szCs w:val="21"/>
              </w:rPr>
            </w:pPr>
            <w:r>
              <w:rPr>
                <w:rFonts w:ascii="宋体" w:hAnsi="宋体" w:cs="Arial" w:hint="eastAsia"/>
                <w:iCs/>
                <w:szCs w:val="21"/>
              </w:rPr>
              <w:t>环境污染事故发生</w:t>
            </w:r>
            <w:r w:rsidRPr="008E4E44">
              <w:rPr>
                <w:rFonts w:ascii="宋体" w:hAnsi="宋体" w:cs="Arial" w:hint="eastAsia"/>
                <w:iCs/>
                <w:szCs w:val="21"/>
              </w:rPr>
              <w:t>为零</w:t>
            </w:r>
          </w:p>
          <w:p w:rsidR="000B0CDF" w:rsidRPr="005F6C8B" w:rsidRDefault="000B0CDF" w:rsidP="000B0CDF">
            <w:pPr>
              <w:numPr>
                <w:ilvl w:val="0"/>
                <w:numId w:val="16"/>
              </w:numPr>
              <w:spacing w:line="400" w:lineRule="atLeast"/>
              <w:ind w:rightChars="-51" w:right="-107"/>
              <w:jc w:val="left"/>
              <w:rPr>
                <w:rFonts w:ascii="宋体" w:hAnsi="宋体" w:cs="宋体"/>
                <w:szCs w:val="21"/>
              </w:rPr>
            </w:pPr>
            <w:r>
              <w:rPr>
                <w:rFonts w:hint="eastAsia"/>
                <w:szCs w:val="21"/>
              </w:rPr>
              <w:t>无人身伤亡</w:t>
            </w:r>
            <w:r w:rsidRPr="008E4E44">
              <w:rPr>
                <w:rFonts w:hint="eastAsia"/>
                <w:szCs w:val="21"/>
              </w:rPr>
              <w:t>事故</w:t>
            </w:r>
          </w:p>
          <w:p w:rsidR="000B0CDF" w:rsidRPr="008E4E44" w:rsidRDefault="000B0CDF" w:rsidP="00817FD6">
            <w:pPr>
              <w:spacing w:line="400" w:lineRule="atLeast"/>
              <w:ind w:rightChars="-51" w:right="-107"/>
              <w:jc w:val="left"/>
              <w:rPr>
                <w:rFonts w:ascii="宋体" w:hAnsi="宋体" w:cs="宋体"/>
                <w:szCs w:val="21"/>
              </w:rPr>
            </w:pPr>
            <w:r w:rsidRPr="008E4E44">
              <w:rPr>
                <w:rFonts w:ascii="宋体" w:hAnsi="宋体" w:cs="宋体" w:hint="eastAsia"/>
                <w:szCs w:val="21"/>
              </w:rPr>
              <w:t>查：201</w:t>
            </w:r>
            <w:r>
              <w:rPr>
                <w:rFonts w:ascii="宋体" w:hAnsi="宋体" w:cs="宋体" w:hint="eastAsia"/>
                <w:szCs w:val="21"/>
              </w:rPr>
              <w:t>9</w:t>
            </w:r>
            <w:r w:rsidRPr="008E4E44">
              <w:rPr>
                <w:rFonts w:ascii="宋体" w:hAnsi="宋体" w:cs="宋体" w:hint="eastAsia"/>
                <w:szCs w:val="21"/>
              </w:rPr>
              <w:t>年</w:t>
            </w:r>
            <w:r>
              <w:rPr>
                <w:rFonts w:ascii="宋体" w:hAnsi="宋体" w:cs="宋体" w:hint="eastAsia"/>
                <w:szCs w:val="21"/>
              </w:rPr>
              <w:t>10</w:t>
            </w:r>
            <w:r w:rsidR="00817FD6">
              <w:rPr>
                <w:rFonts w:ascii="宋体" w:hAnsi="宋体" w:cs="宋体" w:hint="eastAsia"/>
                <w:szCs w:val="21"/>
              </w:rPr>
              <w:t>月</w:t>
            </w:r>
            <w:r w:rsidRPr="008E4E44">
              <w:rPr>
                <w:rFonts w:ascii="宋体" w:hAnsi="宋体" w:cs="宋体" w:hint="eastAsia"/>
                <w:szCs w:val="21"/>
              </w:rPr>
              <w:t>-</w:t>
            </w:r>
            <w:r>
              <w:rPr>
                <w:rFonts w:ascii="宋体" w:hAnsi="宋体" w:cs="宋体" w:hint="eastAsia"/>
                <w:szCs w:val="21"/>
              </w:rPr>
              <w:t>2020年1</w:t>
            </w:r>
            <w:r w:rsidRPr="008E4E44">
              <w:rPr>
                <w:rFonts w:ascii="宋体" w:hAnsi="宋体" w:cs="宋体" w:hint="eastAsia"/>
                <w:szCs w:val="21"/>
              </w:rPr>
              <w:t>月</w:t>
            </w:r>
            <w:r>
              <w:rPr>
                <w:rFonts w:ascii="宋体" w:hAnsi="宋体" w:cs="宋体" w:hint="eastAsia"/>
                <w:szCs w:val="21"/>
              </w:rPr>
              <w:t>项目部</w:t>
            </w:r>
            <w:r w:rsidRPr="008E4E44">
              <w:rPr>
                <w:rFonts w:ascii="宋体" w:hAnsi="宋体" w:cs="宋体" w:hint="eastAsia"/>
                <w:szCs w:val="21"/>
              </w:rPr>
              <w:t>目标完成情况：</w:t>
            </w:r>
          </w:p>
          <w:p w:rsidR="000B0CDF" w:rsidRPr="008E4E44" w:rsidRDefault="000B0CDF" w:rsidP="00817FD6">
            <w:pPr>
              <w:spacing w:line="400" w:lineRule="atLeast"/>
              <w:ind w:right="170"/>
              <w:jc w:val="left"/>
              <w:rPr>
                <w:rFonts w:ascii="宋体" w:hAnsi="宋体" w:cs="Arial"/>
                <w:iCs/>
                <w:szCs w:val="21"/>
              </w:rPr>
            </w:pPr>
            <w:r w:rsidRPr="008E4E44">
              <w:rPr>
                <w:rFonts w:ascii="宋体" w:hAnsi="宋体" w:cs="Arial" w:hint="eastAsia"/>
                <w:iCs/>
                <w:szCs w:val="21"/>
              </w:rPr>
              <w:t>1、</w:t>
            </w:r>
            <w:r>
              <w:rPr>
                <w:rFonts w:ascii="宋体" w:hAnsi="宋体" w:cs="Arial" w:hint="eastAsia"/>
                <w:iCs/>
                <w:szCs w:val="21"/>
              </w:rPr>
              <w:t>业主问题处理率100</w:t>
            </w:r>
            <w:r w:rsidRPr="008E4E44">
              <w:rPr>
                <w:rFonts w:ascii="宋体" w:hAnsi="宋体" w:cs="Arial" w:hint="eastAsia"/>
                <w:iCs/>
                <w:szCs w:val="21"/>
              </w:rPr>
              <w:t>%</w:t>
            </w:r>
          </w:p>
          <w:p w:rsidR="000B0CDF" w:rsidRPr="008E4E44" w:rsidRDefault="000B0CDF" w:rsidP="00817FD6">
            <w:pPr>
              <w:spacing w:line="400" w:lineRule="atLeast"/>
              <w:ind w:right="170"/>
              <w:jc w:val="left"/>
              <w:rPr>
                <w:rFonts w:ascii="宋体" w:hAnsi="宋体" w:cs="宋体"/>
                <w:szCs w:val="21"/>
              </w:rPr>
            </w:pPr>
            <w:r w:rsidRPr="008E4E44">
              <w:rPr>
                <w:rFonts w:ascii="宋体" w:hAnsi="宋体" w:cs="Arial" w:hint="eastAsia"/>
                <w:iCs/>
                <w:szCs w:val="21"/>
              </w:rPr>
              <w:t>2、</w:t>
            </w:r>
            <w:r w:rsidRPr="008E4E44">
              <w:rPr>
                <w:rFonts w:ascii="宋体" w:hAnsi="宋体" w:cs="宋体" w:hint="eastAsia"/>
                <w:szCs w:val="21"/>
              </w:rPr>
              <w:t>固废</w:t>
            </w:r>
            <w:r>
              <w:rPr>
                <w:rFonts w:ascii="宋体" w:hAnsi="宋体" w:cs="宋体" w:hint="eastAsia"/>
                <w:szCs w:val="21"/>
              </w:rPr>
              <w:t>分类</w:t>
            </w:r>
            <w:r w:rsidRPr="008E4E44">
              <w:rPr>
                <w:rFonts w:ascii="宋体" w:hAnsi="宋体" w:cs="宋体" w:hint="eastAsia"/>
                <w:szCs w:val="21"/>
              </w:rPr>
              <w:t>处理率</w:t>
            </w:r>
            <w:r w:rsidRPr="008E4E44">
              <w:rPr>
                <w:rFonts w:ascii="宋体" w:hAnsi="宋体" w:cs="Arial" w:hint="eastAsia"/>
                <w:iCs/>
                <w:szCs w:val="21"/>
              </w:rPr>
              <w:t>100</w:t>
            </w:r>
            <w:r w:rsidRPr="008E4E44">
              <w:rPr>
                <w:rFonts w:ascii="宋体" w:hAnsi="宋体" w:cs="宋体" w:hint="eastAsia"/>
                <w:szCs w:val="21"/>
              </w:rPr>
              <w:t>％</w:t>
            </w:r>
          </w:p>
          <w:p w:rsidR="000B0CDF" w:rsidRPr="008E4E44" w:rsidRDefault="000B0CDF" w:rsidP="00817FD6">
            <w:pPr>
              <w:spacing w:line="400" w:lineRule="atLeast"/>
              <w:ind w:rightChars="-51" w:right="-107"/>
              <w:jc w:val="left"/>
              <w:rPr>
                <w:rFonts w:ascii="宋体" w:hAnsi="宋体" w:cs="宋体"/>
                <w:szCs w:val="21"/>
              </w:rPr>
            </w:pPr>
            <w:r w:rsidRPr="008E4E44">
              <w:rPr>
                <w:rFonts w:ascii="宋体" w:hAnsi="宋体" w:cs="宋体" w:hint="eastAsia"/>
                <w:szCs w:val="21"/>
              </w:rPr>
              <w:t>3、</w:t>
            </w:r>
            <w:r>
              <w:rPr>
                <w:rFonts w:ascii="宋体" w:hAnsi="宋体" w:cs="Arial" w:hint="eastAsia"/>
                <w:iCs/>
                <w:szCs w:val="21"/>
              </w:rPr>
              <w:t>环境污染事故发生</w:t>
            </w:r>
            <w:r w:rsidRPr="008E4E44">
              <w:rPr>
                <w:rFonts w:ascii="宋体" w:hAnsi="宋体" w:cs="Arial" w:hint="eastAsia"/>
                <w:iCs/>
                <w:szCs w:val="21"/>
              </w:rPr>
              <w:t>为零</w:t>
            </w:r>
          </w:p>
          <w:p w:rsidR="000B0CDF" w:rsidRPr="008E4E44" w:rsidRDefault="000B0CDF" w:rsidP="00817FD6">
            <w:pPr>
              <w:spacing w:line="400" w:lineRule="atLeast"/>
              <w:ind w:right="170"/>
              <w:jc w:val="left"/>
              <w:rPr>
                <w:rFonts w:ascii="宋体" w:hAnsi="宋体" w:cs="宋体"/>
                <w:szCs w:val="21"/>
              </w:rPr>
            </w:pPr>
            <w:r w:rsidRPr="008E4E44">
              <w:rPr>
                <w:rFonts w:hint="eastAsia"/>
                <w:szCs w:val="21"/>
              </w:rPr>
              <w:t>4</w:t>
            </w:r>
            <w:r w:rsidRPr="008E4E44">
              <w:rPr>
                <w:rFonts w:hint="eastAsia"/>
                <w:szCs w:val="21"/>
              </w:rPr>
              <w:t>、</w:t>
            </w:r>
            <w:r>
              <w:rPr>
                <w:rFonts w:hint="eastAsia"/>
                <w:szCs w:val="21"/>
              </w:rPr>
              <w:t>人身伤亡</w:t>
            </w:r>
            <w:r w:rsidRPr="008E4E44">
              <w:rPr>
                <w:rFonts w:hint="eastAsia"/>
                <w:szCs w:val="21"/>
              </w:rPr>
              <w:t>事故</w:t>
            </w:r>
            <w:r w:rsidRPr="008E4E44">
              <w:rPr>
                <w:rFonts w:ascii="宋体" w:hAnsi="宋体" w:cs="宋体" w:hint="eastAsia"/>
                <w:szCs w:val="21"/>
              </w:rPr>
              <w:t>为零</w:t>
            </w:r>
          </w:p>
          <w:p w:rsidR="000B0CDF" w:rsidRPr="008E4E44" w:rsidRDefault="000B0CDF" w:rsidP="00817FD6">
            <w:pPr>
              <w:spacing w:line="400" w:lineRule="atLeast"/>
              <w:ind w:rightChars="-51" w:right="-107"/>
              <w:jc w:val="left"/>
              <w:rPr>
                <w:rFonts w:ascii="宋体" w:hAnsi="宋体" w:cs="宋体"/>
                <w:szCs w:val="21"/>
              </w:rPr>
            </w:pPr>
            <w:r w:rsidRPr="008E4E44">
              <w:rPr>
                <w:rFonts w:ascii="宋体" w:hAnsi="宋体" w:cs="宋体" w:hint="eastAsia"/>
                <w:szCs w:val="21"/>
              </w:rPr>
              <w:t>均能达到要求。</w:t>
            </w:r>
          </w:p>
          <w:p w:rsidR="000B0CDF" w:rsidRPr="008E4E44" w:rsidRDefault="000B0CDF" w:rsidP="00817FD6">
            <w:pPr>
              <w:spacing w:line="400" w:lineRule="exact"/>
              <w:rPr>
                <w:rFonts w:ascii="宋体" w:hAnsi="宋体"/>
                <w:szCs w:val="21"/>
              </w:rPr>
            </w:pPr>
            <w:r w:rsidRPr="008E4E44">
              <w:rPr>
                <w:rFonts w:ascii="宋体" w:hAnsi="宋体" w:cs="宋体" w:hint="eastAsia"/>
                <w:szCs w:val="21"/>
              </w:rPr>
              <w:t>查，公司编制了环境安全目标管理实施方案：制定、执行程序或作业文件；加强监测和测量；培训与教育；应急响应。</w:t>
            </w:r>
          </w:p>
        </w:tc>
        <w:tc>
          <w:tcPr>
            <w:tcW w:w="1585" w:type="dxa"/>
            <w:tcBorders>
              <w:top w:val="single" w:sz="4" w:space="0" w:color="auto"/>
              <w:left w:val="single" w:sz="4" w:space="0" w:color="auto"/>
              <w:bottom w:val="single" w:sz="4" w:space="0" w:color="auto"/>
              <w:right w:val="single" w:sz="4" w:space="0" w:color="auto"/>
            </w:tcBorders>
          </w:tcPr>
          <w:p w:rsidR="000B0CDF" w:rsidRDefault="000B0CDF" w:rsidP="00F21CD0"/>
        </w:tc>
      </w:tr>
      <w:tr w:rsidR="000B0CDF"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0B0CDF" w:rsidRPr="008E4E44" w:rsidRDefault="000B0CDF" w:rsidP="00817FD6">
            <w:pPr>
              <w:rPr>
                <w:rFonts w:ascii="宋体" w:hAnsi="宋体" w:cs="新宋体"/>
                <w:szCs w:val="21"/>
              </w:rPr>
            </w:pPr>
            <w:r w:rsidRPr="008E4E44">
              <w:rPr>
                <w:rFonts w:ascii="宋体" w:hAnsi="宋体" w:cs="新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rsidR="000B0CDF" w:rsidRPr="008E4E44" w:rsidRDefault="000B0CDF" w:rsidP="00817FD6">
            <w:pPr>
              <w:adjustRightInd w:val="0"/>
              <w:snapToGrid w:val="0"/>
              <w:jc w:val="center"/>
              <w:rPr>
                <w:rFonts w:ascii="宋体" w:hAnsi="宋体" w:cs="新宋体"/>
                <w:szCs w:val="21"/>
              </w:rPr>
            </w:pPr>
            <w:r w:rsidRPr="008E4E44">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0B0CDF" w:rsidRPr="008E4E44" w:rsidRDefault="000B0CDF" w:rsidP="00817FD6">
            <w:pPr>
              <w:autoSpaceDE w:val="0"/>
              <w:autoSpaceDN w:val="0"/>
              <w:adjustRightInd w:val="0"/>
              <w:spacing w:line="400" w:lineRule="exact"/>
              <w:ind w:firstLineChars="200" w:firstLine="420"/>
              <w:jc w:val="left"/>
              <w:rPr>
                <w:rFonts w:ascii="宋体" w:cs="宋体"/>
                <w:szCs w:val="21"/>
              </w:rPr>
            </w:pPr>
            <w:r w:rsidRPr="008E4E44">
              <w:rPr>
                <w:rFonts w:ascii="宋体" w:cs="宋体" w:hint="eastAsia"/>
                <w:szCs w:val="21"/>
              </w:rPr>
              <w:t>查，依据</w:t>
            </w:r>
            <w:r w:rsidRPr="008E4E44">
              <w:rPr>
                <w:rFonts w:ascii="宋体" w:hAnsi="宋体" w:cs="宋体" w:hint="eastAsia"/>
                <w:szCs w:val="21"/>
              </w:rPr>
              <w:t>《环境因素、危险因素的识别与评价》</w:t>
            </w:r>
            <w:r w:rsidRPr="008E4E44">
              <w:rPr>
                <w:rFonts w:ascii="宋体" w:cs="宋体" w:hint="eastAsia"/>
                <w:szCs w:val="21"/>
              </w:rPr>
              <w:t>，根据不同的时态、状态识别了环境因素，通过对其发生的可能性、危害性等进行评价，</w:t>
            </w:r>
            <w:r>
              <w:rPr>
                <w:rFonts w:ascii="宋体" w:cs="宋体" w:hint="eastAsia"/>
                <w:szCs w:val="21"/>
              </w:rPr>
              <w:t>项目部</w:t>
            </w:r>
            <w:r w:rsidRPr="008E4E44">
              <w:rPr>
                <w:rFonts w:ascii="宋体" w:cs="宋体" w:hint="eastAsia"/>
                <w:szCs w:val="21"/>
              </w:rPr>
              <w:t>确定的重要环境因素有：</w:t>
            </w:r>
            <w:r>
              <w:rPr>
                <w:rFonts w:ascii="宋体" w:hAnsi="宋体" w:hint="eastAsia"/>
                <w:szCs w:val="21"/>
              </w:rPr>
              <w:t>潜在火灾、固废排放、噪声排放</w:t>
            </w:r>
            <w:r w:rsidRPr="008E4E44">
              <w:rPr>
                <w:rFonts w:ascii="宋体" w:cs="宋体" w:hint="eastAsia"/>
                <w:szCs w:val="21"/>
              </w:rPr>
              <w:t>。</w:t>
            </w:r>
            <w:r>
              <w:rPr>
                <w:rFonts w:ascii="宋体" w:cs="宋体" w:hint="eastAsia"/>
                <w:szCs w:val="21"/>
              </w:rPr>
              <w:t>（作业活动没变，未重新进行评价）</w:t>
            </w:r>
          </w:p>
          <w:p w:rsidR="000B0CDF" w:rsidRPr="008E4E44" w:rsidRDefault="008146C5" w:rsidP="00817FD6">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lastRenderedPageBreak/>
              <w:t>视频巡视</w:t>
            </w:r>
            <w:r w:rsidR="000B0CDF" w:rsidRPr="008E4E44">
              <w:rPr>
                <w:rFonts w:ascii="宋体" w:cs="宋体" w:hint="eastAsia"/>
                <w:szCs w:val="21"/>
              </w:rPr>
              <w:t>，</w:t>
            </w:r>
            <w:r w:rsidR="000B0CDF">
              <w:rPr>
                <w:rFonts w:ascii="宋体" w:cs="宋体" w:hint="eastAsia"/>
                <w:szCs w:val="21"/>
              </w:rPr>
              <w:t>项目部</w:t>
            </w:r>
            <w:r w:rsidR="000B0CDF" w:rsidRPr="008E4E44">
              <w:rPr>
                <w:rFonts w:ascii="宋体" w:cs="宋体" w:hint="eastAsia"/>
                <w:szCs w:val="21"/>
              </w:rPr>
              <w:t>的主要工作为为客户提供</w:t>
            </w:r>
            <w:r w:rsidR="000B0CDF">
              <w:rPr>
                <w:rFonts w:ascii="宋体" w:cs="宋体" w:hint="eastAsia"/>
                <w:szCs w:val="21"/>
              </w:rPr>
              <w:t>运输、吊装、装卸搬运和技术</w:t>
            </w:r>
            <w:r w:rsidR="000B0CDF" w:rsidRPr="008E4E44">
              <w:rPr>
                <w:rFonts w:ascii="宋体" w:cs="宋体" w:hint="eastAsia"/>
                <w:szCs w:val="21"/>
              </w:rPr>
              <w:t>服务。服务过程中有</w:t>
            </w:r>
            <w:r w:rsidR="000B0CDF" w:rsidRPr="008E4E44">
              <w:rPr>
                <w:rFonts w:cs="宋体" w:hint="eastAsia"/>
                <w:szCs w:val="21"/>
              </w:rPr>
              <w:t>废弃工具</w:t>
            </w:r>
            <w:r w:rsidR="000B0CDF">
              <w:rPr>
                <w:rFonts w:cs="宋体" w:hint="eastAsia"/>
                <w:szCs w:val="21"/>
              </w:rPr>
              <w:t>、辅料</w:t>
            </w:r>
            <w:r w:rsidR="000B0CDF" w:rsidRPr="008E4E44">
              <w:rPr>
                <w:rFonts w:cs="宋体" w:hint="eastAsia"/>
                <w:szCs w:val="21"/>
              </w:rPr>
              <w:t>等固废；</w:t>
            </w:r>
            <w:r w:rsidR="000B0CDF">
              <w:rPr>
                <w:rFonts w:cs="宋体" w:hint="eastAsia"/>
                <w:szCs w:val="21"/>
              </w:rPr>
              <w:t>服务</w:t>
            </w:r>
            <w:r w:rsidR="000B0CDF" w:rsidRPr="008E4E44">
              <w:rPr>
                <w:rFonts w:cs="宋体" w:hint="eastAsia"/>
                <w:szCs w:val="21"/>
              </w:rPr>
              <w:t>过程中因</w:t>
            </w:r>
            <w:r w:rsidR="000B0CDF">
              <w:rPr>
                <w:rFonts w:cs="宋体" w:hint="eastAsia"/>
                <w:szCs w:val="21"/>
              </w:rPr>
              <w:t>设备运行产生的噪声污染等，</w:t>
            </w:r>
            <w:r w:rsidR="000B0CDF" w:rsidRPr="008E4E44">
              <w:rPr>
                <w:rFonts w:ascii="宋体" w:cs="宋体" w:hint="eastAsia"/>
                <w:szCs w:val="21"/>
              </w:rPr>
              <w:t>部门的环境因素识别和重要环境因素基本到位。</w:t>
            </w:r>
          </w:p>
          <w:p w:rsidR="000B0CDF" w:rsidRPr="008E4E44" w:rsidRDefault="000B0CDF" w:rsidP="00817FD6">
            <w:pP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tcPr>
          <w:p w:rsidR="000B0CDF" w:rsidRDefault="000B0CDF" w:rsidP="00F21CD0"/>
        </w:tc>
      </w:tr>
      <w:tr w:rsidR="000B0CDF" w:rsidTr="00F21CD0">
        <w:trPr>
          <w:trHeight w:val="1760"/>
        </w:trPr>
        <w:tc>
          <w:tcPr>
            <w:tcW w:w="2161" w:type="dxa"/>
            <w:tcBorders>
              <w:top w:val="single" w:sz="4" w:space="0" w:color="auto"/>
              <w:left w:val="single" w:sz="4" w:space="0" w:color="auto"/>
              <w:bottom w:val="single" w:sz="4" w:space="0" w:color="auto"/>
              <w:right w:val="single" w:sz="4" w:space="0" w:color="auto"/>
            </w:tcBorders>
          </w:tcPr>
          <w:p w:rsidR="000B0CDF" w:rsidRPr="000103E4" w:rsidRDefault="000B0CDF" w:rsidP="00817FD6">
            <w:pPr>
              <w:adjustRightInd w:val="0"/>
              <w:snapToGrid w:val="0"/>
              <w:jc w:val="center"/>
              <w:rPr>
                <w:rFonts w:ascii="宋体" w:hAnsi="宋体" w:cs="新宋体"/>
                <w:szCs w:val="21"/>
              </w:rPr>
            </w:pPr>
            <w:r w:rsidRPr="000103E4">
              <w:rPr>
                <w:rFonts w:ascii="宋体" w:hAnsi="宋体" w:cs="新宋体" w:hint="eastAsia"/>
                <w:szCs w:val="21"/>
              </w:rPr>
              <w:lastRenderedPageBreak/>
              <w:t xml:space="preserve">危险源识别、评价与控制措施 </w:t>
            </w:r>
          </w:p>
        </w:tc>
        <w:tc>
          <w:tcPr>
            <w:tcW w:w="960" w:type="dxa"/>
            <w:tcBorders>
              <w:top w:val="single" w:sz="4" w:space="0" w:color="auto"/>
              <w:left w:val="single" w:sz="4" w:space="0" w:color="auto"/>
              <w:bottom w:val="single" w:sz="4" w:space="0" w:color="auto"/>
              <w:right w:val="single" w:sz="4" w:space="0" w:color="auto"/>
            </w:tcBorders>
          </w:tcPr>
          <w:p w:rsidR="000B0CDF" w:rsidRPr="000103E4" w:rsidRDefault="000B0CDF" w:rsidP="00817FD6">
            <w:pPr>
              <w:rPr>
                <w:rFonts w:ascii="宋体" w:hAnsi="宋体" w:cs="新宋体"/>
                <w:szCs w:val="21"/>
              </w:rPr>
            </w:pPr>
            <w:r w:rsidRPr="000103E4">
              <w:rPr>
                <w:rFonts w:ascii="宋体" w:hAnsi="宋体" w:cs="新宋体" w:hint="eastAsia"/>
                <w:szCs w:val="21"/>
              </w:rPr>
              <w:t>S4.3.1</w:t>
            </w:r>
          </w:p>
        </w:tc>
        <w:tc>
          <w:tcPr>
            <w:tcW w:w="10006" w:type="dxa"/>
            <w:tcBorders>
              <w:top w:val="single" w:sz="4" w:space="0" w:color="auto"/>
              <w:left w:val="single" w:sz="4" w:space="0" w:color="auto"/>
              <w:bottom w:val="single" w:sz="4" w:space="0" w:color="auto"/>
              <w:right w:val="single" w:sz="4" w:space="0" w:color="auto"/>
            </w:tcBorders>
          </w:tcPr>
          <w:p w:rsidR="000B0CDF" w:rsidRPr="000103E4" w:rsidRDefault="000B0CDF" w:rsidP="00817FD6">
            <w:pPr>
              <w:spacing w:line="400" w:lineRule="exact"/>
              <w:jc w:val="left"/>
              <w:rPr>
                <w:rFonts w:ascii="宋体" w:hAnsi="宋体" w:cs="宋体"/>
                <w:szCs w:val="21"/>
              </w:rPr>
            </w:pPr>
            <w:r w:rsidRPr="000103E4">
              <w:rPr>
                <w:rFonts w:ascii="宋体" w:hAnsi="宋体" w:cs="宋体" w:hint="eastAsia"/>
                <w:szCs w:val="21"/>
              </w:rPr>
              <w:t>查见：《危险源辨识与风险评价控制程序》</w:t>
            </w:r>
          </w:p>
          <w:p w:rsidR="000B0CDF" w:rsidRPr="000103E4" w:rsidRDefault="000B0CDF" w:rsidP="00817FD6">
            <w:pPr>
              <w:spacing w:line="400" w:lineRule="exact"/>
              <w:jc w:val="left"/>
              <w:rPr>
                <w:rFonts w:ascii="宋体" w:hAnsi="宋体" w:cs="宋体"/>
                <w:szCs w:val="21"/>
              </w:rPr>
            </w:pPr>
            <w:r w:rsidRPr="000103E4">
              <w:rPr>
                <w:rFonts w:ascii="宋体" w:hAnsi="宋体" w:cs="宋体" w:hint="eastAsia"/>
                <w:szCs w:val="21"/>
              </w:rPr>
              <w:t>上述文件对识别和评价方法、程序、职责、记录作了规定。</w:t>
            </w:r>
            <w:r>
              <w:rPr>
                <w:rFonts w:ascii="宋体" w:hAnsi="宋体" w:cs="宋体" w:hint="eastAsia"/>
                <w:szCs w:val="21"/>
              </w:rPr>
              <w:t>（</w:t>
            </w:r>
            <w:r>
              <w:rPr>
                <w:rFonts w:ascii="宋体" w:cs="宋体" w:hint="eastAsia"/>
                <w:szCs w:val="21"/>
              </w:rPr>
              <w:t>作业活动没变，未重新进行评价）</w:t>
            </w:r>
          </w:p>
          <w:p w:rsidR="000B0CDF" w:rsidRPr="000103E4" w:rsidRDefault="000B0CDF" w:rsidP="00817FD6">
            <w:pPr>
              <w:rPr>
                <w:rFonts w:ascii="宋体" w:hAnsi="宋体" w:cs="宋体"/>
                <w:szCs w:val="21"/>
              </w:rPr>
            </w:pPr>
            <w:r w:rsidRPr="000103E4">
              <w:rPr>
                <w:rFonts w:ascii="宋体" w:hAnsi="宋体" w:cs="宋体" w:hint="eastAsia"/>
                <w:szCs w:val="21"/>
              </w:rPr>
              <w:t>查见：《危险源识别评价表》。涉及设备</w:t>
            </w:r>
            <w:r>
              <w:rPr>
                <w:rFonts w:ascii="宋体" w:hAnsi="宋体" w:cs="宋体" w:hint="eastAsia"/>
                <w:szCs w:val="21"/>
              </w:rPr>
              <w:t>搬运、装卸</w:t>
            </w:r>
            <w:r w:rsidRPr="000103E4">
              <w:rPr>
                <w:rFonts w:ascii="宋体" w:hAnsi="宋体" w:cs="宋体" w:hint="eastAsia"/>
                <w:szCs w:val="21"/>
              </w:rPr>
              <w:t>未按规定</w:t>
            </w:r>
            <w:r>
              <w:rPr>
                <w:rFonts w:ascii="宋体" w:hAnsi="宋体" w:cs="宋体" w:hint="eastAsia"/>
                <w:szCs w:val="21"/>
              </w:rPr>
              <w:t>进行</w:t>
            </w:r>
            <w:r w:rsidRPr="000103E4">
              <w:rPr>
                <w:rFonts w:ascii="宋体" w:hAnsi="宋体" w:cs="宋体" w:hint="eastAsia"/>
                <w:szCs w:val="21"/>
              </w:rPr>
              <w:t>；运输、</w:t>
            </w:r>
            <w:r>
              <w:rPr>
                <w:rFonts w:ascii="宋体" w:hAnsi="宋体" w:cs="宋体" w:hint="eastAsia"/>
                <w:szCs w:val="21"/>
              </w:rPr>
              <w:t>吊装服务</w:t>
            </w:r>
            <w:r w:rsidRPr="000103E4">
              <w:rPr>
                <w:rFonts w:ascii="宋体" w:hAnsi="宋体" w:cs="宋体" w:hint="eastAsia"/>
                <w:szCs w:val="21"/>
              </w:rPr>
              <w:t>过程未按规定进行、无防暑降温措施、未佩戴相关防护用品等</w:t>
            </w:r>
            <w:r>
              <w:rPr>
                <w:rFonts w:ascii="宋体" w:hAnsi="宋体" w:cs="宋体" w:hint="eastAsia"/>
                <w:szCs w:val="21"/>
              </w:rPr>
              <w:t>，以及在进行技术服务过程中产生的物体打击、坠落等危险源</w:t>
            </w:r>
            <w:r w:rsidRPr="000103E4">
              <w:rPr>
                <w:rFonts w:ascii="宋体" w:hAnsi="宋体" w:cs="宋体" w:hint="eastAsia"/>
                <w:szCs w:val="21"/>
              </w:rPr>
              <w:t>。</w:t>
            </w:r>
          </w:p>
          <w:p w:rsidR="000B0CDF" w:rsidRPr="000103E4" w:rsidRDefault="000B0CDF" w:rsidP="00817FD6">
            <w:pPr>
              <w:rPr>
                <w:rFonts w:ascii="宋体" w:hAnsi="宋体" w:cs="宋体"/>
                <w:szCs w:val="21"/>
              </w:rPr>
            </w:pPr>
            <w:r w:rsidRPr="000103E4">
              <w:rPr>
                <w:rFonts w:ascii="宋体" w:hAnsi="宋体" w:cs="宋体" w:hint="eastAsia"/>
                <w:szCs w:val="21"/>
              </w:rPr>
              <w:t>辨识清楚、准确，评价充分合理。</w:t>
            </w:r>
          </w:p>
          <w:p w:rsidR="000B0CDF" w:rsidRPr="00504776" w:rsidRDefault="000B0CDF" w:rsidP="00817FD6">
            <w:pPr>
              <w:rPr>
                <w:rFonts w:ascii="宋体" w:hAnsi="宋体" w:cs="宋体"/>
                <w:szCs w:val="21"/>
              </w:rPr>
            </w:pPr>
            <w:r w:rsidRPr="000103E4">
              <w:rPr>
                <w:rFonts w:ascii="宋体" w:hAnsi="宋体" w:cs="宋体" w:hint="eastAsia"/>
                <w:szCs w:val="21"/>
              </w:rPr>
              <w:t>采用的是经验判断法、过程分析法识别。</w:t>
            </w:r>
            <w:r w:rsidRPr="00504776">
              <w:rPr>
                <w:rFonts w:ascii="宋体" w:hAnsi="宋体" w:cs="宋体" w:hint="eastAsia"/>
                <w:szCs w:val="21"/>
              </w:rPr>
              <w:t>不可接受风险源：</w:t>
            </w:r>
          </w:p>
          <w:p w:rsidR="000B0CDF" w:rsidRPr="00504776" w:rsidRDefault="000B0CDF" w:rsidP="00817FD6">
            <w:pPr>
              <w:rPr>
                <w:rFonts w:ascii="宋体" w:hAnsi="宋体" w:cs="宋体"/>
                <w:szCs w:val="21"/>
              </w:rPr>
            </w:pPr>
            <w:r>
              <w:rPr>
                <w:rFonts w:ascii="宋体" w:hAnsi="宋体" w:hint="eastAsia"/>
                <w:szCs w:val="21"/>
              </w:rPr>
              <w:t>火灾；触电；</w:t>
            </w:r>
            <w:r w:rsidRPr="00216B17">
              <w:rPr>
                <w:rFonts w:ascii="宋体" w:hAnsi="宋体" w:hint="eastAsia"/>
                <w:szCs w:val="21"/>
              </w:rPr>
              <w:t>物体打击、高处坠落、机械伤害等意外伤害</w:t>
            </w:r>
            <w:r w:rsidRPr="00504776">
              <w:rPr>
                <w:rFonts w:ascii="宋体" w:hAnsi="宋体" w:cs="宋体" w:hint="eastAsia"/>
                <w:szCs w:val="21"/>
              </w:rPr>
              <w:t>。</w:t>
            </w:r>
          </w:p>
          <w:p w:rsidR="000B0CDF" w:rsidRPr="000103E4" w:rsidRDefault="000B0CDF" w:rsidP="00817FD6">
            <w:pPr>
              <w:spacing w:line="400" w:lineRule="exact"/>
              <w:jc w:val="left"/>
              <w:rPr>
                <w:rFonts w:ascii="宋体" w:hAnsi="宋体" w:cs="宋体"/>
                <w:szCs w:val="21"/>
              </w:rPr>
            </w:pPr>
            <w:r w:rsidRPr="000103E4">
              <w:rPr>
                <w:rFonts w:ascii="宋体" w:hAnsi="宋体" w:cs="宋体" w:hint="eastAsia"/>
                <w:szCs w:val="21"/>
              </w:rPr>
              <w:t>查见确定的管理措施：</w:t>
            </w:r>
            <w:r>
              <w:rPr>
                <w:rFonts w:ascii="宋体" w:hAnsi="宋体" w:cs="宋体" w:hint="eastAsia"/>
                <w:szCs w:val="21"/>
              </w:rPr>
              <w:t>拟定有相应管理方案和应急措施。</w:t>
            </w:r>
          </w:p>
        </w:tc>
        <w:tc>
          <w:tcPr>
            <w:tcW w:w="1585" w:type="dxa"/>
            <w:tcBorders>
              <w:top w:val="single" w:sz="4" w:space="0" w:color="auto"/>
              <w:left w:val="single" w:sz="4" w:space="0" w:color="auto"/>
              <w:bottom w:val="single" w:sz="4" w:space="0" w:color="auto"/>
              <w:right w:val="single" w:sz="4" w:space="0" w:color="auto"/>
            </w:tcBorders>
          </w:tcPr>
          <w:p w:rsidR="000B0CDF" w:rsidRDefault="000B0CDF" w:rsidP="00F21CD0"/>
        </w:tc>
      </w:tr>
      <w:tr w:rsidR="008146C5" w:rsidTr="00817FD6">
        <w:trPr>
          <w:trHeight w:val="1255"/>
        </w:trPr>
        <w:tc>
          <w:tcPr>
            <w:tcW w:w="2161" w:type="dxa"/>
            <w:tcBorders>
              <w:top w:val="single" w:sz="4" w:space="0" w:color="auto"/>
              <w:left w:val="single" w:sz="4" w:space="0" w:color="auto"/>
              <w:bottom w:val="single" w:sz="4" w:space="0" w:color="auto"/>
              <w:right w:val="single" w:sz="4" w:space="0" w:color="auto"/>
            </w:tcBorders>
          </w:tcPr>
          <w:p w:rsidR="008146C5" w:rsidRPr="00504776" w:rsidRDefault="008146C5" w:rsidP="00817FD6">
            <w:pPr>
              <w:adjustRightInd w:val="0"/>
              <w:snapToGrid w:val="0"/>
              <w:jc w:val="center"/>
              <w:rPr>
                <w:rFonts w:ascii="宋体" w:hAnsi="宋体" w:cs="新宋体"/>
                <w:szCs w:val="21"/>
              </w:rPr>
            </w:pPr>
            <w:r w:rsidRPr="00504776">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8146C5" w:rsidRPr="00504776" w:rsidRDefault="008146C5" w:rsidP="008146C5">
            <w:pPr>
              <w:rPr>
                <w:rFonts w:ascii="宋体" w:hAnsi="宋体" w:cs="新宋体"/>
                <w:szCs w:val="21"/>
              </w:rPr>
            </w:pPr>
            <w:r>
              <w:rPr>
                <w:rFonts w:ascii="宋体" w:hAnsi="宋体" w:cs="新宋体" w:hint="eastAsia"/>
                <w:szCs w:val="21"/>
              </w:rPr>
              <w:t>ES</w:t>
            </w:r>
            <w:r w:rsidRPr="00504776">
              <w:rPr>
                <w:rFonts w:ascii="宋体" w:hAnsi="宋体" w:cs="新宋体" w:hint="eastAsia"/>
                <w:szCs w:val="21"/>
              </w:rPr>
              <w:t>8.1</w:t>
            </w:r>
          </w:p>
          <w:p w:rsidR="008146C5" w:rsidRPr="00504776" w:rsidRDefault="008146C5" w:rsidP="00817FD6">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8146C5" w:rsidRPr="00504776" w:rsidRDefault="008146C5" w:rsidP="00817FD6">
            <w:pPr>
              <w:rPr>
                <w:rFonts w:ascii="宋体" w:hAnsi="宋体" w:cs="宋体"/>
                <w:szCs w:val="21"/>
              </w:rPr>
            </w:pPr>
            <w:r w:rsidRPr="00504776">
              <w:rPr>
                <w:rFonts w:ascii="宋体" w:hAnsi="宋体" w:cs="宋体" w:hint="eastAsia"/>
                <w:szCs w:val="21"/>
              </w:rPr>
              <w:t>查，</w:t>
            </w:r>
            <w:r>
              <w:rPr>
                <w:rFonts w:ascii="宋体" w:hAnsi="宋体" w:cs="宋体" w:hint="eastAsia"/>
                <w:szCs w:val="21"/>
              </w:rPr>
              <w:t>项目部</w:t>
            </w:r>
            <w:r w:rsidRPr="00504776">
              <w:rPr>
                <w:rFonts w:ascii="宋体" w:hAnsi="宋体" w:cs="宋体" w:hint="eastAsia"/>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8146C5" w:rsidRPr="00504776" w:rsidRDefault="008146C5" w:rsidP="00817FD6">
            <w:pPr>
              <w:rPr>
                <w:rFonts w:ascii="宋体" w:hAnsi="宋体" w:cs="宋体"/>
                <w:szCs w:val="21"/>
              </w:rPr>
            </w:pPr>
            <w:r w:rsidRPr="00504776">
              <w:rPr>
                <w:rFonts w:ascii="宋体" w:hAnsi="宋体" w:cs="宋体" w:hint="eastAsia"/>
                <w:szCs w:val="21"/>
              </w:rPr>
              <w:t>据介绍，公司产品服务流程：</w:t>
            </w:r>
          </w:p>
          <w:p w:rsidR="008146C5" w:rsidRPr="008146C5" w:rsidRDefault="008146C5" w:rsidP="00817FD6">
            <w:pPr>
              <w:rPr>
                <w:rFonts w:cs="宋体"/>
              </w:rPr>
            </w:pPr>
            <w:r w:rsidRPr="008146C5">
              <w:rPr>
                <w:rFonts w:ascii="宋体" w:hAnsi="宋体" w:cs="宋体" w:hint="eastAsia"/>
                <w:szCs w:val="21"/>
              </w:rPr>
              <w:t>普通货运：</w:t>
            </w:r>
            <w:r w:rsidRPr="008146C5">
              <w:rPr>
                <w:rFonts w:cs="宋体" w:hint="eastAsia"/>
              </w:rPr>
              <w:t>签订合同</w:t>
            </w:r>
            <w:r w:rsidRPr="008146C5">
              <w:rPr>
                <w:rFonts w:cs="宋体" w:hint="eastAsia"/>
              </w:rPr>
              <w:t>--</w:t>
            </w:r>
            <w:r w:rsidRPr="008146C5">
              <w:rPr>
                <w:rFonts w:cs="宋体" w:hint="eastAsia"/>
              </w:rPr>
              <w:t>验收——装车</w:t>
            </w:r>
            <w:r w:rsidRPr="008146C5">
              <w:rPr>
                <w:rFonts w:cs="宋体" w:hint="eastAsia"/>
              </w:rPr>
              <w:t>--</w:t>
            </w:r>
            <w:r w:rsidRPr="008146C5">
              <w:rPr>
                <w:rFonts w:cs="宋体" w:hint="eastAsia"/>
              </w:rPr>
              <w:t>运输—交付</w:t>
            </w:r>
          </w:p>
          <w:p w:rsidR="008146C5" w:rsidRPr="008146C5" w:rsidRDefault="008146C5" w:rsidP="00817FD6">
            <w:pPr>
              <w:rPr>
                <w:rFonts w:cs="宋体"/>
              </w:rPr>
            </w:pPr>
            <w:r w:rsidRPr="008146C5">
              <w:rPr>
                <w:rFonts w:ascii="宋体" w:hAnsi="宋体" w:cs="宋体" w:hint="eastAsia"/>
                <w:szCs w:val="21"/>
              </w:rPr>
              <w:t>装卸及搬迁：</w:t>
            </w:r>
            <w:r w:rsidRPr="008146C5">
              <w:rPr>
                <w:rFonts w:cs="宋体" w:hint="eastAsia"/>
              </w:rPr>
              <w:t>签订合同</w:t>
            </w:r>
            <w:r w:rsidRPr="008146C5">
              <w:rPr>
                <w:rFonts w:cs="宋体"/>
              </w:rPr>
              <w:t>—</w:t>
            </w:r>
            <w:r w:rsidRPr="008146C5">
              <w:rPr>
                <w:rFonts w:cs="宋体" w:hint="eastAsia"/>
              </w:rPr>
              <w:t>任务安排——实施——交付</w:t>
            </w:r>
          </w:p>
          <w:p w:rsidR="008146C5" w:rsidRPr="008146C5" w:rsidRDefault="008146C5" w:rsidP="00817FD6">
            <w:pPr>
              <w:rPr>
                <w:rFonts w:cs="宋体"/>
              </w:rPr>
            </w:pPr>
            <w:r w:rsidRPr="008146C5">
              <w:rPr>
                <w:rFonts w:ascii="宋体" w:hAnsi="宋体" w:cs="宋体" w:hint="eastAsia"/>
                <w:szCs w:val="21"/>
              </w:rPr>
              <w:t>起重吊装：</w:t>
            </w:r>
            <w:r w:rsidRPr="008146C5">
              <w:rPr>
                <w:rFonts w:cs="宋体" w:hint="eastAsia"/>
              </w:rPr>
              <w:t>签订合同</w:t>
            </w:r>
            <w:r w:rsidRPr="008146C5">
              <w:rPr>
                <w:rFonts w:cs="宋体" w:hint="eastAsia"/>
              </w:rPr>
              <w:t>--</w:t>
            </w:r>
            <w:r w:rsidRPr="008146C5">
              <w:rPr>
                <w:rFonts w:cs="宋体" w:hint="eastAsia"/>
              </w:rPr>
              <w:t>派车——吊装服务——收车</w:t>
            </w:r>
          </w:p>
          <w:p w:rsidR="008146C5" w:rsidRPr="008146C5" w:rsidRDefault="008146C5" w:rsidP="00817FD6">
            <w:pPr>
              <w:spacing w:line="400" w:lineRule="exact"/>
              <w:rPr>
                <w:rFonts w:cs="宋体"/>
              </w:rPr>
            </w:pPr>
            <w:r w:rsidRPr="008146C5">
              <w:rPr>
                <w:rFonts w:ascii="宋体" w:hAnsi="宋体" w:cs="宋体" w:hint="eastAsia"/>
                <w:szCs w:val="21"/>
              </w:rPr>
              <w:t>技术服务：</w:t>
            </w:r>
            <w:r w:rsidRPr="008146C5">
              <w:rPr>
                <w:rFonts w:cs="宋体" w:hint="eastAsia"/>
              </w:rPr>
              <w:t>签订合同</w:t>
            </w:r>
            <w:r w:rsidRPr="008146C5">
              <w:rPr>
                <w:rFonts w:cs="宋体" w:hint="eastAsia"/>
              </w:rPr>
              <w:t>--</w:t>
            </w:r>
            <w:r w:rsidRPr="008146C5">
              <w:rPr>
                <w:rFonts w:cs="宋体" w:hint="eastAsia"/>
              </w:rPr>
              <w:t>人员派遣——服务实施——效果评价——验收</w:t>
            </w:r>
          </w:p>
          <w:p w:rsidR="008146C5" w:rsidRPr="008146C5" w:rsidRDefault="008146C5" w:rsidP="00817FD6">
            <w:pPr>
              <w:rPr>
                <w:rFonts w:ascii="宋体" w:cs="宋体"/>
              </w:rPr>
            </w:pPr>
            <w:r w:rsidRPr="008146C5">
              <w:rPr>
                <w:rFonts w:ascii="宋体" w:cs="宋体" w:hint="eastAsia"/>
              </w:rPr>
              <w:t>技术要求主要依据合同和技术方案。</w:t>
            </w:r>
          </w:p>
          <w:p w:rsidR="008146C5" w:rsidRDefault="008146C5" w:rsidP="00817FD6">
            <w:pPr>
              <w:rPr>
                <w:rFonts w:ascii="宋体" w:hAnsi="宋体" w:cs="宋体"/>
                <w:szCs w:val="21"/>
              </w:rPr>
            </w:pPr>
          </w:p>
          <w:p w:rsidR="008146C5" w:rsidRPr="00504776" w:rsidRDefault="008146C5" w:rsidP="00817FD6">
            <w:pPr>
              <w:rPr>
                <w:rFonts w:ascii="宋体" w:hAnsi="宋体" w:cs="宋体"/>
                <w:szCs w:val="21"/>
              </w:rPr>
            </w:pPr>
            <w:r w:rsidRPr="00504776">
              <w:rPr>
                <w:rFonts w:ascii="宋体" w:hAnsi="宋体" w:cs="宋体" w:hint="eastAsia"/>
                <w:szCs w:val="21"/>
              </w:rPr>
              <w:t>查不可接受风险源：</w:t>
            </w:r>
          </w:p>
          <w:p w:rsidR="008146C5" w:rsidRDefault="008146C5" w:rsidP="00817FD6">
            <w:pPr>
              <w:rPr>
                <w:rFonts w:ascii="宋体" w:hAnsi="宋体"/>
                <w:szCs w:val="21"/>
              </w:rPr>
            </w:pPr>
            <w:r>
              <w:rPr>
                <w:rFonts w:ascii="宋体" w:hAnsi="宋体" w:hint="eastAsia"/>
                <w:szCs w:val="21"/>
              </w:rPr>
              <w:t>1）火灾；</w:t>
            </w:r>
          </w:p>
          <w:p w:rsidR="008146C5" w:rsidRDefault="008146C5" w:rsidP="00817FD6">
            <w:pPr>
              <w:rPr>
                <w:rFonts w:ascii="宋体" w:hAnsi="宋体"/>
                <w:szCs w:val="21"/>
              </w:rPr>
            </w:pPr>
            <w:r>
              <w:rPr>
                <w:rFonts w:ascii="宋体" w:hAnsi="宋体" w:hint="eastAsia"/>
                <w:szCs w:val="21"/>
              </w:rPr>
              <w:t>2）触电；</w:t>
            </w:r>
          </w:p>
          <w:p w:rsidR="008146C5" w:rsidRPr="00504776" w:rsidRDefault="008146C5" w:rsidP="00817FD6">
            <w:pPr>
              <w:rPr>
                <w:rFonts w:ascii="宋体" w:hAnsi="宋体" w:cs="宋体"/>
                <w:szCs w:val="21"/>
              </w:rPr>
            </w:pPr>
            <w:r>
              <w:rPr>
                <w:rFonts w:ascii="宋体" w:hAnsi="宋体" w:hint="eastAsia"/>
                <w:szCs w:val="21"/>
              </w:rPr>
              <w:t>3)</w:t>
            </w:r>
            <w:r w:rsidRPr="00216B17">
              <w:rPr>
                <w:rFonts w:ascii="宋体" w:hAnsi="宋体" w:hint="eastAsia"/>
                <w:szCs w:val="21"/>
              </w:rPr>
              <w:t>物体打击、高处坠落、机械伤害等意外伤害</w:t>
            </w:r>
            <w:r w:rsidRPr="00504776">
              <w:rPr>
                <w:rFonts w:ascii="宋体" w:hAnsi="宋体" w:cs="宋体" w:hint="eastAsia"/>
                <w:szCs w:val="21"/>
              </w:rPr>
              <w:t>。</w:t>
            </w:r>
          </w:p>
          <w:p w:rsidR="008146C5" w:rsidRPr="00504776" w:rsidRDefault="008146C5" w:rsidP="00817FD6">
            <w:pPr>
              <w:rPr>
                <w:rFonts w:ascii="宋体" w:hAnsi="宋体" w:cs="宋体"/>
                <w:szCs w:val="21"/>
              </w:rPr>
            </w:pPr>
            <w:r w:rsidRPr="00504776">
              <w:rPr>
                <w:rFonts w:ascii="宋体" w:hAnsi="宋体" w:cs="宋体" w:hint="eastAsia"/>
                <w:szCs w:val="21"/>
              </w:rPr>
              <w:lastRenderedPageBreak/>
              <w:t>查重要环境因素：</w:t>
            </w:r>
          </w:p>
          <w:p w:rsidR="008146C5" w:rsidRPr="00504776" w:rsidRDefault="008146C5" w:rsidP="008146C5">
            <w:pPr>
              <w:numPr>
                <w:ilvl w:val="0"/>
                <w:numId w:val="5"/>
              </w:numPr>
              <w:ind w:firstLine="0"/>
              <w:rPr>
                <w:rFonts w:ascii="宋体" w:hAnsi="宋体" w:cs="宋体"/>
                <w:szCs w:val="21"/>
              </w:rPr>
            </w:pPr>
            <w:r w:rsidRPr="00504776">
              <w:rPr>
                <w:rFonts w:ascii="宋体" w:hAnsi="宋体" w:cs="宋体" w:hint="eastAsia"/>
                <w:szCs w:val="21"/>
              </w:rPr>
              <w:t>潜在火灾；</w:t>
            </w:r>
          </w:p>
          <w:p w:rsidR="008146C5" w:rsidRPr="00504776" w:rsidRDefault="008146C5" w:rsidP="008146C5">
            <w:pPr>
              <w:numPr>
                <w:ilvl w:val="0"/>
                <w:numId w:val="5"/>
              </w:numPr>
              <w:ind w:firstLine="0"/>
              <w:rPr>
                <w:rFonts w:ascii="宋体" w:hAnsi="宋体" w:cs="宋体"/>
                <w:szCs w:val="21"/>
              </w:rPr>
            </w:pPr>
            <w:r w:rsidRPr="00504776">
              <w:rPr>
                <w:rFonts w:ascii="宋体" w:hAnsi="宋体" w:cs="宋体" w:hint="eastAsia"/>
                <w:szCs w:val="21"/>
              </w:rPr>
              <w:t>固废排放；</w:t>
            </w:r>
          </w:p>
          <w:p w:rsidR="008146C5" w:rsidRPr="00504776" w:rsidRDefault="008146C5" w:rsidP="008146C5">
            <w:pPr>
              <w:numPr>
                <w:ilvl w:val="0"/>
                <w:numId w:val="5"/>
              </w:numPr>
              <w:ind w:firstLine="0"/>
              <w:rPr>
                <w:rFonts w:ascii="宋体" w:hAnsi="宋体" w:cs="宋体"/>
                <w:szCs w:val="21"/>
              </w:rPr>
            </w:pPr>
            <w:r>
              <w:rPr>
                <w:rFonts w:ascii="宋体" w:hAnsi="宋体" w:cs="宋体" w:hint="eastAsia"/>
                <w:szCs w:val="21"/>
              </w:rPr>
              <w:t>噪声排放</w:t>
            </w:r>
          </w:p>
          <w:p w:rsidR="008146C5" w:rsidRPr="00504776" w:rsidRDefault="008146C5" w:rsidP="00817FD6">
            <w:pPr>
              <w:rPr>
                <w:rFonts w:ascii="宋体" w:hAnsi="宋体" w:cs="宋体"/>
                <w:szCs w:val="21"/>
              </w:rPr>
            </w:pPr>
            <w:r w:rsidRPr="00504776">
              <w:rPr>
                <w:rFonts w:ascii="宋体" w:hAnsi="宋体" w:cs="宋体" w:hint="eastAsia"/>
                <w:szCs w:val="21"/>
              </w:rPr>
              <w:t>查看，公司制订的相应的安全管理制度及管理方案，对不可接受风险源进行管控。</w:t>
            </w:r>
          </w:p>
          <w:p w:rsidR="008146C5" w:rsidRDefault="008146C5" w:rsidP="00817FD6">
            <w:pPr>
              <w:rPr>
                <w:rFonts w:ascii="宋体" w:hAnsi="宋体" w:cs="宋体"/>
                <w:szCs w:val="21"/>
              </w:rPr>
            </w:pPr>
            <w:r w:rsidRPr="00504776">
              <w:rPr>
                <w:rFonts w:ascii="宋体" w:hAnsi="宋体" w:cs="宋体" w:hint="eastAsia"/>
                <w:szCs w:val="21"/>
              </w:rPr>
              <w:t>据称：对火灾应急设施、安防设施运行情况等进行了检查维护。</w:t>
            </w:r>
          </w:p>
          <w:p w:rsidR="008146C5" w:rsidRDefault="008146C5" w:rsidP="00817FD6">
            <w:pPr>
              <w:rPr>
                <w:rFonts w:ascii="宋体" w:hAnsi="宋体" w:cs="宋体"/>
                <w:szCs w:val="21"/>
              </w:rPr>
            </w:pPr>
            <w:r>
              <w:rPr>
                <w:rFonts w:ascii="宋体" w:hAnsi="宋体" w:hint="eastAsia"/>
                <w:szCs w:val="21"/>
              </w:rPr>
              <w:t>在</w:t>
            </w:r>
            <w:r w:rsidRPr="00DC57DD">
              <w:rPr>
                <w:rFonts w:ascii="宋体" w:hAnsi="宋体" w:hint="eastAsia"/>
                <w:szCs w:val="21"/>
              </w:rPr>
              <w:t>重庆齐信汽车零部件有限公司</w:t>
            </w:r>
            <w:r>
              <w:rPr>
                <w:rFonts w:ascii="宋体" w:hAnsi="宋体" w:hint="eastAsia"/>
                <w:szCs w:val="21"/>
              </w:rPr>
              <w:t>服务现场。</w:t>
            </w:r>
          </w:p>
          <w:p w:rsidR="008146C5" w:rsidRPr="00504776" w:rsidRDefault="008146C5" w:rsidP="00817FD6">
            <w:pPr>
              <w:rPr>
                <w:rFonts w:ascii="宋体" w:hAnsi="宋体" w:cs="宋体"/>
                <w:szCs w:val="21"/>
              </w:rPr>
            </w:pPr>
            <w:r w:rsidRPr="00504776">
              <w:rPr>
                <w:rFonts w:ascii="宋体" w:hAnsi="宋体" w:cs="宋体" w:hint="eastAsia"/>
                <w:szCs w:val="21"/>
              </w:rPr>
              <w:t>查，提供的服务现场图片、资料：</w:t>
            </w:r>
          </w:p>
          <w:p w:rsidR="008146C5" w:rsidRPr="00504776" w:rsidRDefault="008146C5" w:rsidP="00817FD6">
            <w:pPr>
              <w:rPr>
                <w:rFonts w:ascii="宋体" w:hAnsi="宋体" w:cs="宋体"/>
                <w:szCs w:val="21"/>
              </w:rPr>
            </w:pPr>
            <w:r w:rsidRPr="00504776">
              <w:rPr>
                <w:rFonts w:ascii="宋体" w:hAnsi="宋体" w:cs="宋体" w:hint="eastAsia"/>
                <w:szCs w:val="21"/>
              </w:rPr>
              <w:t>查，服务现场张贴有“请勿吸烟”</w:t>
            </w:r>
            <w:r>
              <w:rPr>
                <w:rFonts w:ascii="宋体" w:hAnsi="宋体" w:cs="宋体" w:hint="eastAsia"/>
                <w:szCs w:val="21"/>
              </w:rPr>
              <w:t>、“有电危险”</w:t>
            </w:r>
            <w:r w:rsidRPr="00504776">
              <w:rPr>
                <w:rFonts w:ascii="宋体" w:hAnsi="宋体" w:cs="宋体" w:hint="eastAsia"/>
                <w:szCs w:val="21"/>
              </w:rPr>
              <w:t>标识；</w:t>
            </w:r>
          </w:p>
          <w:p w:rsidR="008146C5" w:rsidRPr="00504776" w:rsidRDefault="008146C5" w:rsidP="00817FD6">
            <w:pPr>
              <w:rPr>
                <w:rFonts w:ascii="宋体" w:hAnsi="宋体" w:cs="宋体"/>
                <w:szCs w:val="21"/>
              </w:rPr>
            </w:pPr>
            <w:r>
              <w:rPr>
                <w:rFonts w:ascii="宋体" w:hAnsi="宋体" w:cs="宋体" w:hint="eastAsia"/>
                <w:szCs w:val="21"/>
              </w:rPr>
              <w:t>视频巡视</w:t>
            </w:r>
            <w:r w:rsidRPr="00504776">
              <w:rPr>
                <w:rFonts w:ascii="宋体" w:hAnsi="宋体" w:cs="宋体" w:hint="eastAsia"/>
                <w:szCs w:val="21"/>
              </w:rPr>
              <w:t>：服务现场未发现大功率电器使用。</w:t>
            </w:r>
          </w:p>
          <w:p w:rsidR="008146C5" w:rsidRPr="00504776" w:rsidRDefault="008146C5" w:rsidP="00817FD6">
            <w:pPr>
              <w:rPr>
                <w:rFonts w:ascii="宋体" w:hAnsi="宋体" w:cs="宋体"/>
                <w:szCs w:val="21"/>
              </w:rPr>
            </w:pPr>
            <w:r>
              <w:rPr>
                <w:rFonts w:ascii="宋体" w:hAnsi="宋体" w:cs="宋体" w:hint="eastAsia"/>
                <w:szCs w:val="21"/>
              </w:rPr>
              <w:t>视频巡视</w:t>
            </w:r>
            <w:r w:rsidRPr="00504776">
              <w:rPr>
                <w:rFonts w:ascii="宋体" w:hAnsi="宋体" w:cs="宋体" w:hint="eastAsia"/>
                <w:szCs w:val="21"/>
              </w:rPr>
              <w:t>：电动设备有防护装置，隔离手与旋转部分直接接触。</w:t>
            </w:r>
          </w:p>
          <w:p w:rsidR="008146C5" w:rsidRPr="00504776" w:rsidRDefault="008146C5" w:rsidP="00817FD6">
            <w:pPr>
              <w:rPr>
                <w:rFonts w:ascii="宋体" w:hAnsi="宋体" w:cs="宋体"/>
                <w:szCs w:val="21"/>
              </w:rPr>
            </w:pPr>
            <w:r>
              <w:rPr>
                <w:rFonts w:ascii="宋体" w:hAnsi="宋体" w:cs="宋体" w:hint="eastAsia"/>
                <w:szCs w:val="21"/>
              </w:rPr>
              <w:t>视频巡视</w:t>
            </w:r>
            <w:r w:rsidRPr="00504776">
              <w:rPr>
                <w:rFonts w:ascii="宋体" w:hAnsi="宋体" w:cs="宋体" w:hint="eastAsia"/>
                <w:szCs w:val="21"/>
              </w:rPr>
              <w:t>：现场设置有安全栏等保护装置。</w:t>
            </w:r>
          </w:p>
          <w:p w:rsidR="008146C5" w:rsidRPr="00504776" w:rsidRDefault="008146C5" w:rsidP="00817FD6">
            <w:pPr>
              <w:rPr>
                <w:rFonts w:ascii="宋体" w:hAnsi="宋体" w:cs="宋体"/>
                <w:szCs w:val="21"/>
              </w:rPr>
            </w:pPr>
            <w:r>
              <w:rPr>
                <w:rFonts w:ascii="宋体" w:hAnsi="宋体" w:cs="宋体" w:hint="eastAsia"/>
                <w:szCs w:val="21"/>
              </w:rPr>
              <w:t>视频巡视</w:t>
            </w:r>
            <w:r w:rsidRPr="00504776">
              <w:rPr>
                <w:rFonts w:ascii="宋体" w:hAnsi="宋体" w:cs="宋体" w:hint="eastAsia"/>
                <w:szCs w:val="21"/>
              </w:rPr>
              <w:t>：所有员工都戴有安全帽和穿戴工作服。</w:t>
            </w:r>
          </w:p>
          <w:p w:rsidR="008146C5" w:rsidRPr="00504776" w:rsidRDefault="008146C5" w:rsidP="00817FD6">
            <w:pPr>
              <w:rPr>
                <w:rFonts w:ascii="宋体" w:hAnsi="宋体" w:cs="宋体"/>
                <w:szCs w:val="21"/>
              </w:rPr>
            </w:pPr>
            <w:r>
              <w:rPr>
                <w:rFonts w:ascii="宋体" w:hAnsi="宋体" w:cs="宋体" w:hint="eastAsia"/>
                <w:szCs w:val="21"/>
              </w:rPr>
              <w:t>视频巡视</w:t>
            </w:r>
            <w:r w:rsidRPr="00504776">
              <w:rPr>
                <w:rFonts w:ascii="宋体" w:hAnsi="宋体" w:cs="宋体" w:hint="eastAsia"/>
                <w:szCs w:val="21"/>
              </w:rPr>
              <w:t>：吊装现场服务，按操作规范进行，无违规情况。</w:t>
            </w:r>
          </w:p>
          <w:p w:rsidR="008146C5" w:rsidRPr="00504776" w:rsidRDefault="008146C5" w:rsidP="00817FD6">
            <w:pPr>
              <w:rPr>
                <w:rFonts w:ascii="宋体" w:hAnsi="宋体" w:cs="宋体"/>
                <w:szCs w:val="21"/>
              </w:rPr>
            </w:pPr>
            <w:r>
              <w:rPr>
                <w:rFonts w:ascii="宋体" w:hAnsi="宋体" w:cs="宋体" w:hint="eastAsia"/>
                <w:szCs w:val="21"/>
              </w:rPr>
              <w:t>视频巡视</w:t>
            </w:r>
            <w:r w:rsidRPr="00504776">
              <w:rPr>
                <w:rFonts w:ascii="宋体" w:hAnsi="宋体" w:cs="宋体" w:hint="eastAsia"/>
                <w:szCs w:val="21"/>
              </w:rPr>
              <w:t>：查见公司服务过程中产生的废料、包装废弃物等服务性一般固废有处理，但现场不能提供处理的记录。</w:t>
            </w:r>
          </w:p>
          <w:p w:rsidR="008146C5" w:rsidRPr="00504776" w:rsidRDefault="008146C5" w:rsidP="00817FD6">
            <w:pPr>
              <w:rPr>
                <w:rFonts w:ascii="宋体" w:hAnsi="宋体" w:cs="宋体"/>
                <w:szCs w:val="21"/>
              </w:rPr>
            </w:pPr>
            <w:r>
              <w:rPr>
                <w:rFonts w:ascii="宋体" w:hAnsi="宋体" w:cs="宋体" w:hint="eastAsia"/>
                <w:szCs w:val="21"/>
              </w:rPr>
              <w:t>视频巡视</w:t>
            </w:r>
            <w:r w:rsidRPr="00504776">
              <w:rPr>
                <w:rFonts w:ascii="宋体" w:hAnsi="宋体" w:cs="宋体" w:hint="eastAsia"/>
                <w:szCs w:val="21"/>
              </w:rPr>
              <w:t>：查见在服务现场有防护栏等防护措施和警告标识；</w:t>
            </w:r>
          </w:p>
        </w:tc>
        <w:tc>
          <w:tcPr>
            <w:tcW w:w="1585" w:type="dxa"/>
            <w:tcBorders>
              <w:top w:val="single" w:sz="4" w:space="0" w:color="auto"/>
              <w:left w:val="single" w:sz="4" w:space="0" w:color="auto"/>
              <w:bottom w:val="single" w:sz="4" w:space="0" w:color="auto"/>
              <w:right w:val="single" w:sz="4" w:space="0" w:color="auto"/>
            </w:tcBorders>
          </w:tcPr>
          <w:p w:rsidR="008146C5" w:rsidRDefault="008146C5" w:rsidP="00F21CD0"/>
        </w:tc>
      </w:tr>
      <w:tr w:rsidR="008146C5" w:rsidTr="00817FD6">
        <w:trPr>
          <w:trHeight w:val="1255"/>
        </w:trPr>
        <w:tc>
          <w:tcPr>
            <w:tcW w:w="2161" w:type="dxa"/>
            <w:tcBorders>
              <w:top w:val="single" w:sz="4" w:space="0" w:color="auto"/>
              <w:left w:val="single" w:sz="4" w:space="0" w:color="auto"/>
              <w:bottom w:val="single" w:sz="4" w:space="0" w:color="auto"/>
              <w:right w:val="single" w:sz="4" w:space="0" w:color="auto"/>
            </w:tcBorders>
          </w:tcPr>
          <w:p w:rsidR="008146C5" w:rsidRPr="00504776" w:rsidRDefault="008146C5" w:rsidP="00817FD6">
            <w:pPr>
              <w:adjustRightInd w:val="0"/>
              <w:snapToGrid w:val="0"/>
              <w:jc w:val="center"/>
              <w:rPr>
                <w:rFonts w:ascii="宋体" w:hAnsi="宋体" w:cs="新宋体"/>
                <w:szCs w:val="21"/>
              </w:rPr>
            </w:pPr>
            <w:r w:rsidRPr="00504776">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8146C5" w:rsidRPr="00504776" w:rsidRDefault="008146C5" w:rsidP="008146C5">
            <w:pPr>
              <w:rPr>
                <w:rFonts w:ascii="宋体" w:hAnsi="宋体" w:cs="新宋体"/>
                <w:szCs w:val="21"/>
              </w:rPr>
            </w:pPr>
            <w:r w:rsidRPr="00504776">
              <w:rPr>
                <w:rFonts w:ascii="宋体" w:hAnsi="宋体" w:cs="新宋体" w:hint="eastAsia"/>
                <w:szCs w:val="21"/>
              </w:rPr>
              <w:t>E</w:t>
            </w:r>
            <w:r>
              <w:rPr>
                <w:rFonts w:ascii="宋体" w:hAnsi="宋体" w:cs="新宋体" w:hint="eastAsia"/>
                <w:szCs w:val="21"/>
              </w:rPr>
              <w:t>S</w:t>
            </w:r>
            <w:r w:rsidRPr="00504776">
              <w:rPr>
                <w:rFonts w:ascii="宋体" w:hAnsi="宋体" w:cs="新宋体" w:hint="eastAsia"/>
                <w:szCs w:val="21"/>
              </w:rPr>
              <w:t>8.2</w:t>
            </w:r>
          </w:p>
        </w:tc>
        <w:tc>
          <w:tcPr>
            <w:tcW w:w="10006" w:type="dxa"/>
            <w:tcBorders>
              <w:top w:val="single" w:sz="4" w:space="0" w:color="auto"/>
              <w:left w:val="single" w:sz="4" w:space="0" w:color="auto"/>
              <w:bottom w:val="single" w:sz="4" w:space="0" w:color="auto"/>
              <w:right w:val="single" w:sz="4" w:space="0" w:color="auto"/>
            </w:tcBorders>
          </w:tcPr>
          <w:p w:rsidR="008146C5" w:rsidRPr="00504776" w:rsidRDefault="008146C5" w:rsidP="00817FD6">
            <w:pPr>
              <w:spacing w:line="360" w:lineRule="auto"/>
              <w:rPr>
                <w:szCs w:val="21"/>
              </w:rPr>
            </w:pPr>
            <w:r w:rsidRPr="00504776">
              <w:rPr>
                <w:rFonts w:cs="宋体" w:hint="eastAsia"/>
                <w:szCs w:val="21"/>
              </w:rPr>
              <w:t>查见：《</w:t>
            </w:r>
            <w:r w:rsidRPr="00504776">
              <w:rPr>
                <w:rFonts w:ascii="宋体" w:hAnsi="宋体" w:cs="宋体" w:hint="eastAsia"/>
                <w:szCs w:val="21"/>
              </w:rPr>
              <w:t>应急准备和响应程序</w:t>
            </w:r>
            <w:r w:rsidRPr="00504776">
              <w:rPr>
                <w:rFonts w:cs="宋体" w:hint="eastAsia"/>
                <w:szCs w:val="21"/>
              </w:rPr>
              <w:t>》、《</w:t>
            </w:r>
            <w:r w:rsidRPr="00504776">
              <w:rPr>
                <w:rFonts w:ascii="宋体" w:hAnsi="宋体" w:cs="宋体" w:hint="eastAsia"/>
                <w:szCs w:val="21"/>
              </w:rPr>
              <w:t>消防与疏散演习实施方案</w:t>
            </w:r>
            <w:r w:rsidRPr="00504776">
              <w:rPr>
                <w:rFonts w:cs="宋体" w:hint="eastAsia"/>
                <w:szCs w:val="21"/>
              </w:rPr>
              <w:t>》</w:t>
            </w:r>
          </w:p>
          <w:p w:rsidR="008146C5" w:rsidRPr="00504776" w:rsidRDefault="008146C5" w:rsidP="008146C5">
            <w:pPr>
              <w:spacing w:line="360" w:lineRule="auto"/>
              <w:rPr>
                <w:rFonts w:ascii="宋体" w:hAnsi="宋体"/>
                <w:szCs w:val="21"/>
              </w:rPr>
            </w:pPr>
            <w:r>
              <w:rPr>
                <w:rFonts w:cs="宋体" w:hint="eastAsia"/>
                <w:szCs w:val="21"/>
              </w:rPr>
              <w:t>项目部</w:t>
            </w:r>
            <w:r w:rsidRPr="00504776">
              <w:rPr>
                <w:rFonts w:cs="宋体" w:hint="eastAsia"/>
                <w:szCs w:val="21"/>
              </w:rPr>
              <w:t>工作人的在</w:t>
            </w:r>
            <w:r>
              <w:rPr>
                <w:rFonts w:cs="宋体" w:hint="eastAsia"/>
                <w:szCs w:val="21"/>
              </w:rPr>
              <w:t>行政部</w:t>
            </w:r>
            <w:r w:rsidRPr="00504776">
              <w:rPr>
                <w:rFonts w:cs="宋体" w:hint="eastAsia"/>
                <w:szCs w:val="21"/>
              </w:rPr>
              <w:t>组织下，</w:t>
            </w:r>
            <w:r>
              <w:rPr>
                <w:rFonts w:cs="宋体" w:hint="eastAsia"/>
                <w:szCs w:val="21"/>
              </w:rPr>
              <w:t>2019</w:t>
            </w:r>
            <w:r>
              <w:rPr>
                <w:rFonts w:cs="宋体" w:hint="eastAsia"/>
                <w:szCs w:val="21"/>
              </w:rPr>
              <w:t>年</w:t>
            </w:r>
            <w:r>
              <w:rPr>
                <w:rFonts w:cs="宋体" w:hint="eastAsia"/>
                <w:szCs w:val="21"/>
              </w:rPr>
              <w:t>11</w:t>
            </w:r>
            <w:r>
              <w:rPr>
                <w:rFonts w:cs="宋体" w:hint="eastAsia"/>
                <w:szCs w:val="21"/>
              </w:rPr>
              <w:t>月</w:t>
            </w:r>
            <w:r>
              <w:rPr>
                <w:rFonts w:cs="宋体" w:hint="eastAsia"/>
                <w:szCs w:val="21"/>
              </w:rPr>
              <w:t>15</w:t>
            </w:r>
            <w:r>
              <w:rPr>
                <w:rFonts w:cs="宋体" w:hint="eastAsia"/>
                <w:szCs w:val="21"/>
              </w:rPr>
              <w:t>日</w:t>
            </w:r>
            <w:r w:rsidRPr="00504776">
              <w:rPr>
                <w:rFonts w:cs="宋体" w:hint="eastAsia"/>
                <w:szCs w:val="21"/>
              </w:rPr>
              <w:t>参加了公司组织的消防演练。</w:t>
            </w:r>
            <w:r w:rsidRPr="00504776">
              <w:rPr>
                <w:rFonts w:ascii="宋体" w:cs="宋体" w:hint="eastAsia"/>
                <w:szCs w:val="21"/>
              </w:rPr>
              <w:t>现场对应，公司员工的安全逃生意识有明显的改善和较大提高。使员工掌握了安全逃生的方式和路径。同时使员工掌握了灭火器材的使用。消防器材完善、良好。</w:t>
            </w:r>
          </w:p>
        </w:tc>
        <w:tc>
          <w:tcPr>
            <w:tcW w:w="1585" w:type="dxa"/>
            <w:tcBorders>
              <w:top w:val="single" w:sz="4" w:space="0" w:color="auto"/>
              <w:left w:val="single" w:sz="4" w:space="0" w:color="auto"/>
              <w:bottom w:val="single" w:sz="4" w:space="0" w:color="auto"/>
              <w:right w:val="single" w:sz="4" w:space="0" w:color="auto"/>
            </w:tcBorders>
          </w:tcPr>
          <w:p w:rsidR="008146C5" w:rsidRDefault="008146C5" w:rsidP="00F21CD0"/>
        </w:tc>
      </w:tr>
      <w:tr w:rsidR="008146C5" w:rsidTr="00817FD6">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8146C5" w:rsidRDefault="008146C5" w:rsidP="00817FD6">
            <w:pPr>
              <w:rPr>
                <w:rFonts w:ascii="宋体" w:hAnsi="宋体" w:cs="宋体"/>
                <w:color w:val="000000"/>
                <w:szCs w:val="21"/>
              </w:rPr>
            </w:pPr>
            <w:r>
              <w:rPr>
                <w:rFonts w:ascii="宋体" w:hAnsi="宋体" w:cs="宋体" w:hint="eastAsia"/>
                <w:szCs w:val="21"/>
              </w:rPr>
              <w:t>监视和测量资源</w:t>
            </w:r>
          </w:p>
        </w:tc>
        <w:tc>
          <w:tcPr>
            <w:tcW w:w="960" w:type="dxa"/>
            <w:tcBorders>
              <w:top w:val="single" w:sz="4" w:space="0" w:color="auto"/>
              <w:left w:val="single" w:sz="4" w:space="0" w:color="auto"/>
              <w:bottom w:val="single" w:sz="4" w:space="0" w:color="auto"/>
              <w:right w:val="single" w:sz="4" w:space="0" w:color="auto"/>
            </w:tcBorders>
            <w:vAlign w:val="center"/>
          </w:tcPr>
          <w:p w:rsidR="008146C5" w:rsidRDefault="008146C5" w:rsidP="00817FD6">
            <w:pPr>
              <w:rPr>
                <w:rFonts w:ascii="宋体" w:hAnsi="宋体" w:cs="宋体"/>
                <w:szCs w:val="21"/>
              </w:rPr>
            </w:pPr>
            <w:r>
              <w:rPr>
                <w:rFonts w:ascii="宋体" w:hAnsi="宋体" w:cs="宋体" w:hint="eastAsia"/>
                <w:szCs w:val="21"/>
              </w:rPr>
              <w:t>7.1.5</w:t>
            </w:r>
          </w:p>
        </w:tc>
        <w:tc>
          <w:tcPr>
            <w:tcW w:w="10006" w:type="dxa"/>
            <w:tcBorders>
              <w:top w:val="single" w:sz="4" w:space="0" w:color="auto"/>
              <w:left w:val="single" w:sz="4" w:space="0" w:color="auto"/>
              <w:bottom w:val="single" w:sz="4" w:space="0" w:color="auto"/>
              <w:right w:val="single" w:sz="4" w:space="0" w:color="auto"/>
            </w:tcBorders>
          </w:tcPr>
          <w:p w:rsidR="008146C5" w:rsidRDefault="008146C5" w:rsidP="008146C5">
            <w:pPr>
              <w:ind w:firstLineChars="200" w:firstLine="420"/>
              <w:rPr>
                <w:rFonts w:ascii="宋体" w:hAnsi="宋体" w:cs="宋体"/>
                <w:color w:val="000000"/>
                <w:szCs w:val="21"/>
              </w:rPr>
            </w:pPr>
            <w:r>
              <w:rPr>
                <w:rFonts w:ascii="宋体" w:hAnsi="宋体" w:cs="宋体" w:hint="eastAsia"/>
                <w:szCs w:val="21"/>
              </w:rPr>
              <w:t>公司对进行水电、设备技术服务过程配置有万用表和兆欧表，基本能满足需求，查在用检测设备的校准或检定情况，能提供有效证书，上次不符合得到改进</w:t>
            </w:r>
          </w:p>
        </w:tc>
        <w:tc>
          <w:tcPr>
            <w:tcW w:w="1585" w:type="dxa"/>
            <w:tcBorders>
              <w:top w:val="single" w:sz="4" w:space="0" w:color="auto"/>
              <w:left w:val="single" w:sz="4" w:space="0" w:color="auto"/>
              <w:bottom w:val="single" w:sz="4" w:space="0" w:color="auto"/>
              <w:right w:val="single" w:sz="4" w:space="0" w:color="auto"/>
            </w:tcBorders>
          </w:tcPr>
          <w:p w:rsidR="008146C5" w:rsidRDefault="008146C5" w:rsidP="00F21CD0">
            <w:pPr>
              <w:pStyle w:val="a8"/>
            </w:pPr>
          </w:p>
        </w:tc>
      </w:tr>
      <w:tr w:rsidR="008146C5" w:rsidTr="00817FD6">
        <w:trPr>
          <w:trHeight w:val="1255"/>
        </w:trPr>
        <w:tc>
          <w:tcPr>
            <w:tcW w:w="2161" w:type="dxa"/>
            <w:tcBorders>
              <w:top w:val="single" w:sz="4" w:space="0" w:color="auto"/>
              <w:left w:val="single" w:sz="4" w:space="0" w:color="auto"/>
              <w:bottom w:val="single" w:sz="4" w:space="0" w:color="auto"/>
              <w:right w:val="single" w:sz="4" w:space="0" w:color="auto"/>
            </w:tcBorders>
          </w:tcPr>
          <w:p w:rsidR="008146C5" w:rsidRPr="00504776" w:rsidRDefault="008146C5" w:rsidP="00817FD6">
            <w:pPr>
              <w:adjustRightInd w:val="0"/>
              <w:snapToGrid w:val="0"/>
              <w:jc w:val="center"/>
              <w:rPr>
                <w:rFonts w:ascii="宋体" w:hAnsi="宋体" w:cs="新宋体"/>
                <w:szCs w:val="21"/>
              </w:rPr>
            </w:pPr>
            <w:r w:rsidRPr="00504776">
              <w:rPr>
                <w:rFonts w:ascii="宋体" w:hAnsi="宋体" w:cs="新宋体" w:hint="eastAsia"/>
                <w:szCs w:val="21"/>
              </w:rPr>
              <w:lastRenderedPageBreak/>
              <w:t>设计</w:t>
            </w:r>
          </w:p>
        </w:tc>
        <w:tc>
          <w:tcPr>
            <w:tcW w:w="960" w:type="dxa"/>
            <w:tcBorders>
              <w:top w:val="single" w:sz="4" w:space="0" w:color="auto"/>
              <w:left w:val="single" w:sz="4" w:space="0" w:color="auto"/>
              <w:bottom w:val="single" w:sz="4" w:space="0" w:color="auto"/>
              <w:right w:val="single" w:sz="4" w:space="0" w:color="auto"/>
            </w:tcBorders>
          </w:tcPr>
          <w:p w:rsidR="008146C5" w:rsidRPr="00504776" w:rsidRDefault="008146C5" w:rsidP="00817FD6">
            <w:pPr>
              <w:rPr>
                <w:rFonts w:ascii="宋体" w:hAnsi="宋体" w:cs="新宋体"/>
                <w:szCs w:val="21"/>
              </w:rPr>
            </w:pPr>
            <w:r w:rsidRPr="00504776">
              <w:rPr>
                <w:rFonts w:ascii="宋体" w:hAnsi="宋体" w:cs="新宋体" w:hint="eastAsia"/>
                <w:szCs w:val="21"/>
              </w:rPr>
              <w:t>Q8.3</w:t>
            </w:r>
          </w:p>
        </w:tc>
        <w:tc>
          <w:tcPr>
            <w:tcW w:w="10006" w:type="dxa"/>
            <w:tcBorders>
              <w:top w:val="single" w:sz="4" w:space="0" w:color="auto"/>
              <w:left w:val="single" w:sz="4" w:space="0" w:color="auto"/>
              <w:bottom w:val="single" w:sz="4" w:space="0" w:color="auto"/>
              <w:right w:val="single" w:sz="4" w:space="0" w:color="auto"/>
            </w:tcBorders>
          </w:tcPr>
          <w:p w:rsidR="008146C5" w:rsidRPr="00504776" w:rsidRDefault="008146C5" w:rsidP="00817FD6">
            <w:pPr>
              <w:rPr>
                <w:rFonts w:ascii="宋体" w:hAnsi="宋体"/>
                <w:szCs w:val="21"/>
              </w:rPr>
            </w:pPr>
            <w:r w:rsidRPr="00504776">
              <w:rPr>
                <w:rFonts w:ascii="宋体" w:hAnsi="宋体" w:cs="宋体" w:hint="eastAsia"/>
                <w:szCs w:val="21"/>
              </w:rPr>
              <w:t>不适用，理由：公司服务的产品主要根据行业标准及顾客要求进行，</w:t>
            </w:r>
            <w:r>
              <w:rPr>
                <w:rFonts w:ascii="宋体" w:hAnsi="宋体" w:cs="宋体" w:hint="eastAsia"/>
                <w:szCs w:val="21"/>
              </w:rPr>
              <w:t>服务模式固定，</w:t>
            </w:r>
            <w:r w:rsidRPr="00504776">
              <w:rPr>
                <w:rFonts w:ascii="宋体" w:hAnsi="宋体" w:cs="宋体" w:hint="eastAsia"/>
                <w:szCs w:val="21"/>
              </w:rPr>
              <w:t>不涉及设计开发工作，因此标准8.3条款不适用，基本合理。</w:t>
            </w:r>
          </w:p>
        </w:tc>
        <w:tc>
          <w:tcPr>
            <w:tcW w:w="1585" w:type="dxa"/>
            <w:tcBorders>
              <w:top w:val="single" w:sz="4" w:space="0" w:color="auto"/>
              <w:left w:val="single" w:sz="4" w:space="0" w:color="auto"/>
              <w:bottom w:val="single" w:sz="4" w:space="0" w:color="auto"/>
              <w:right w:val="single" w:sz="4" w:space="0" w:color="auto"/>
            </w:tcBorders>
          </w:tcPr>
          <w:p w:rsidR="008146C5" w:rsidRDefault="008146C5" w:rsidP="00F21CD0"/>
        </w:tc>
      </w:tr>
      <w:tr w:rsidR="008146C5"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8146C5" w:rsidRPr="00504776" w:rsidRDefault="008146C5" w:rsidP="00817FD6">
            <w:pPr>
              <w:adjustRightInd w:val="0"/>
              <w:snapToGrid w:val="0"/>
              <w:jc w:val="center"/>
              <w:rPr>
                <w:rFonts w:ascii="宋体" w:hAnsi="宋体" w:cs="宋体"/>
                <w:szCs w:val="21"/>
              </w:rPr>
            </w:pPr>
            <w:r>
              <w:rPr>
                <w:rFonts w:ascii="宋体" w:hAnsi="宋体" w:cs="宋体" w:hint="eastAsia"/>
                <w:szCs w:val="21"/>
              </w:rPr>
              <w:t>生产</w:t>
            </w:r>
            <w:r w:rsidRPr="00504776">
              <w:rPr>
                <w:rFonts w:ascii="宋体" w:hAnsi="宋体" w:cs="宋体" w:hint="eastAsia"/>
                <w:szCs w:val="21"/>
              </w:rPr>
              <w:t>和服务提供</w:t>
            </w:r>
            <w:r>
              <w:rPr>
                <w:rFonts w:ascii="宋体" w:hAnsi="宋体" w:cs="宋体" w:hint="eastAsia"/>
                <w:szCs w:val="21"/>
              </w:rPr>
              <w:t>控制（含临时场所）</w:t>
            </w:r>
          </w:p>
        </w:tc>
        <w:tc>
          <w:tcPr>
            <w:tcW w:w="960" w:type="dxa"/>
            <w:tcBorders>
              <w:top w:val="single" w:sz="4" w:space="0" w:color="auto"/>
              <w:left w:val="single" w:sz="4" w:space="0" w:color="auto"/>
              <w:bottom w:val="single" w:sz="4" w:space="0" w:color="auto"/>
              <w:right w:val="single" w:sz="4" w:space="0" w:color="auto"/>
            </w:tcBorders>
          </w:tcPr>
          <w:p w:rsidR="008146C5" w:rsidRPr="00504776" w:rsidRDefault="008146C5" w:rsidP="00817FD6">
            <w:pPr>
              <w:rPr>
                <w:rFonts w:ascii="宋体" w:hAnsi="宋体" w:cs="宋体"/>
                <w:szCs w:val="21"/>
              </w:rPr>
            </w:pPr>
            <w:r w:rsidRPr="00504776">
              <w:rPr>
                <w:rFonts w:ascii="宋体" w:hAnsi="宋体" w:cs="宋体" w:hint="eastAsia"/>
                <w:szCs w:val="21"/>
              </w:rPr>
              <w:t>Q8.5</w:t>
            </w:r>
            <w:r>
              <w:rPr>
                <w:rFonts w:ascii="宋体" w:hAnsi="宋体" w:cs="宋体" w:hint="eastAsia"/>
                <w:szCs w:val="21"/>
              </w:rPr>
              <w:t>.1</w:t>
            </w:r>
            <w:r w:rsidRPr="00504776">
              <w:rPr>
                <w:rFonts w:ascii="宋体" w:hAnsi="宋体" w:cs="宋体" w:hint="eastAsia"/>
                <w:szCs w:val="21"/>
              </w:rPr>
              <w:t xml:space="preserve"> </w:t>
            </w:r>
          </w:p>
        </w:tc>
        <w:tc>
          <w:tcPr>
            <w:tcW w:w="10006" w:type="dxa"/>
            <w:tcBorders>
              <w:top w:val="single" w:sz="4" w:space="0" w:color="auto"/>
              <w:left w:val="single" w:sz="4" w:space="0" w:color="auto"/>
              <w:bottom w:val="single" w:sz="4" w:space="0" w:color="auto"/>
              <w:right w:val="single" w:sz="4" w:space="0" w:color="auto"/>
            </w:tcBorders>
          </w:tcPr>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公司制定了《运行控制程序》</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明确了受控条件包括：</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 xml:space="preserve">a）规定产品/服务/活动的特征以及拟获得结果的文件； </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b）获得适宜的监视和测量资源；</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c）适当阶段实施监视和测量活动；</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d）为过程提供适宜的设施环境；</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e）配备备能力人员所要求的资格；</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f）特殊过程的确认和定期再确认；</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g）采取措施防止人为错误；</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h）实施放行、交付和交付后活动。</w:t>
            </w:r>
          </w:p>
          <w:p w:rsidR="008146C5" w:rsidRPr="00951BE9" w:rsidRDefault="008146C5" w:rsidP="00817FD6">
            <w:pPr>
              <w:rPr>
                <w:rFonts w:ascii="宋体" w:hAnsi="宋体" w:cs="宋体"/>
                <w:color w:val="000000" w:themeColor="text1"/>
                <w:szCs w:val="21"/>
              </w:rPr>
            </w:pP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1、查服务现场各工序(工位)均有有正在服务的操作文件、参数，均为现行有效的文件，受控标识清楚；</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2、查现场及作业工位执行的作业指导书主要包括：《技术方案》、《岗位职责》、《驾驶员管理规范》等，</w:t>
            </w:r>
            <w:bookmarkStart w:id="0" w:name="OLE_LINK3"/>
            <w:r w:rsidRPr="00951BE9">
              <w:rPr>
                <w:rFonts w:ascii="宋体" w:hAnsi="宋体" w:cs="宋体" w:hint="eastAsia"/>
                <w:color w:val="000000" w:themeColor="text1"/>
                <w:szCs w:val="21"/>
              </w:rPr>
              <w:t>均放置于工位附近，便于查阅对照。</w:t>
            </w:r>
            <w:bookmarkEnd w:id="0"/>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3.</w:t>
            </w:r>
            <w:r>
              <w:rPr>
                <w:rFonts w:ascii="宋体" w:hAnsi="宋体" w:cs="宋体" w:hint="eastAsia"/>
                <w:color w:val="000000" w:themeColor="text1"/>
                <w:szCs w:val="21"/>
              </w:rPr>
              <w:t>视频巡视</w:t>
            </w:r>
            <w:r w:rsidRPr="00951BE9">
              <w:rPr>
                <w:rFonts w:ascii="宋体" w:hAnsi="宋体" w:cs="宋体" w:hint="eastAsia"/>
                <w:color w:val="000000" w:themeColor="text1"/>
                <w:szCs w:val="21"/>
              </w:rPr>
              <w:t>：现场有</w:t>
            </w:r>
            <w:r w:rsidRPr="00951BE9">
              <w:rPr>
                <w:rStyle w:val="2"/>
                <w:rFonts w:hAnsi="宋体" w:hint="eastAsia"/>
                <w:color w:val="000000" w:themeColor="text1"/>
                <w:szCs w:val="21"/>
              </w:rPr>
              <w:t>货车、叉车等，</w:t>
            </w:r>
            <w:r w:rsidRPr="00951BE9">
              <w:rPr>
                <w:rFonts w:ascii="宋体" w:hAnsi="宋体" w:cs="宋体" w:hint="eastAsia"/>
                <w:color w:val="000000" w:themeColor="text1"/>
                <w:szCs w:val="21"/>
              </w:rPr>
              <w:t>服务相关设备工作正常，状态良好，无异常现象，符合产品的服务的条件及要求。</w:t>
            </w:r>
          </w:p>
          <w:p w:rsidR="008146C5" w:rsidRPr="00951BE9" w:rsidRDefault="008146C5" w:rsidP="00817FD6">
            <w:pPr>
              <w:rPr>
                <w:rFonts w:ascii="宋体" w:hAnsi="宋体"/>
                <w:color w:val="000000" w:themeColor="text1"/>
                <w:szCs w:val="21"/>
              </w:rPr>
            </w:pPr>
            <w:r w:rsidRPr="00951BE9">
              <w:rPr>
                <w:rFonts w:ascii="宋体" w:hAnsi="宋体" w:cs="宋体" w:hint="eastAsia"/>
                <w:color w:val="000000" w:themeColor="text1"/>
                <w:szCs w:val="21"/>
              </w:rPr>
              <w:t>4、查看项目实施情况：公司</w:t>
            </w:r>
            <w:r w:rsidRPr="00951BE9">
              <w:rPr>
                <w:rFonts w:ascii="宋体" w:hAnsi="宋体" w:hint="eastAsia"/>
                <w:color w:val="000000" w:themeColor="text1"/>
                <w:szCs w:val="21"/>
              </w:rPr>
              <w:t>起重吊装、道路货物运输都是为项目中设备装卸和搬运服务，不单独进行吊装和运输服务。</w:t>
            </w:r>
          </w:p>
          <w:p w:rsidR="008146C5" w:rsidRPr="00951BE9" w:rsidRDefault="008146C5" w:rsidP="00817FD6">
            <w:pPr>
              <w:rPr>
                <w:rFonts w:ascii="宋体" w:hAnsi="宋体" w:cs="宋体"/>
                <w:color w:val="000000" w:themeColor="text1"/>
                <w:szCs w:val="21"/>
              </w:rPr>
            </w:pP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在服务现场：</w:t>
            </w:r>
            <w:r w:rsidRPr="00951BE9">
              <w:rPr>
                <w:rFonts w:ascii="宋体" w:hAnsi="宋体" w:hint="eastAsia"/>
                <w:color w:val="000000" w:themeColor="text1"/>
                <w:szCs w:val="21"/>
              </w:rPr>
              <w:t>重庆齐信汽车零部件有限公司，地址：重庆市南岸区江桥路6号，实施项目有：技术服务、工业设备装卸及搬迁</w:t>
            </w:r>
            <w:r w:rsidR="0013408C">
              <w:rPr>
                <w:rFonts w:ascii="宋体" w:hAnsi="宋体" w:hint="eastAsia"/>
                <w:color w:val="000000" w:themeColor="text1"/>
                <w:szCs w:val="21"/>
              </w:rPr>
              <w:t>和吊装</w:t>
            </w:r>
            <w:r w:rsidRPr="00951BE9">
              <w:rPr>
                <w:rFonts w:ascii="宋体" w:hAnsi="宋体" w:hint="eastAsia"/>
                <w:color w:val="000000" w:themeColor="text1"/>
                <w:szCs w:val="21"/>
              </w:rPr>
              <w:t>服务。</w:t>
            </w:r>
          </w:p>
          <w:p w:rsidR="008146C5" w:rsidRPr="00951BE9" w:rsidRDefault="008146C5" w:rsidP="00817FD6">
            <w:pPr>
              <w:rPr>
                <w:rFonts w:ascii="宋体" w:hAnsi="宋体" w:cs="宋体"/>
                <w:color w:val="000000" w:themeColor="text1"/>
                <w:szCs w:val="21"/>
              </w:rPr>
            </w:pP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1、吊装项目</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lastRenderedPageBreak/>
              <w:t>公司拟定了《设备起重吊装技术方案》、《起重吊装作业安全专项方案》等，明确了过程的控制要求</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吊装内容：</w:t>
            </w:r>
            <w:r w:rsidR="0013408C">
              <w:rPr>
                <w:rFonts w:ascii="宋体" w:hAnsi="宋体" w:cs="宋体" w:hint="eastAsia"/>
                <w:color w:val="000000" w:themeColor="text1"/>
                <w:szCs w:val="21"/>
              </w:rPr>
              <w:t>加工中心</w:t>
            </w:r>
            <w:r w:rsidRPr="00951BE9">
              <w:rPr>
                <w:rFonts w:ascii="宋体" w:hAnsi="宋体" w:cs="宋体" w:hint="eastAsia"/>
                <w:color w:val="000000" w:themeColor="text1"/>
                <w:szCs w:val="21"/>
              </w:rPr>
              <w:t>共</w:t>
            </w:r>
            <w:r w:rsidR="00817FD6">
              <w:rPr>
                <w:rFonts w:ascii="宋体" w:hAnsi="宋体" w:cs="宋体" w:hint="eastAsia"/>
                <w:color w:val="000000" w:themeColor="text1"/>
                <w:szCs w:val="21"/>
              </w:rPr>
              <w:t>68</w:t>
            </w:r>
            <w:r w:rsidRPr="00951BE9">
              <w:rPr>
                <w:rFonts w:ascii="宋体" w:hAnsi="宋体" w:cs="宋体" w:hint="eastAsia"/>
                <w:color w:val="000000" w:themeColor="text1"/>
                <w:szCs w:val="21"/>
              </w:rPr>
              <w:t>台吊装到安装位置。</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1)技术交底:提供有《安全技术交底》，交底内容为设备防护、设备安装平面图、设备吊装方式等。交底人：江永，接收人：李宗国。</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2）设备检查记录</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使用设备：使用</w:t>
            </w:r>
            <w:r w:rsidR="0013408C">
              <w:rPr>
                <w:rFonts w:ascii="宋体" w:hAnsi="宋体" w:cs="宋体" w:hint="eastAsia"/>
                <w:color w:val="000000" w:themeColor="text1"/>
                <w:szCs w:val="21"/>
              </w:rPr>
              <w:t>吊车</w:t>
            </w:r>
            <w:r w:rsidRPr="00951BE9">
              <w:rPr>
                <w:rFonts w:ascii="宋体" w:hAnsi="宋体" w:cs="宋体" w:hint="eastAsia"/>
                <w:color w:val="000000" w:themeColor="text1"/>
                <w:szCs w:val="21"/>
              </w:rPr>
              <w:t>进行吊装。</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检查内容：</w:t>
            </w:r>
            <w:r w:rsidR="0013408C">
              <w:rPr>
                <w:rFonts w:ascii="宋体" w:hAnsi="宋体" w:cs="宋体" w:hint="eastAsia"/>
                <w:color w:val="000000" w:themeColor="text1"/>
                <w:szCs w:val="21"/>
              </w:rPr>
              <w:t>吊车</w:t>
            </w:r>
            <w:r w:rsidRPr="00951BE9">
              <w:rPr>
                <w:rFonts w:ascii="宋体" w:hAnsi="宋体" w:cs="宋体" w:hint="eastAsia"/>
                <w:color w:val="000000" w:themeColor="text1"/>
                <w:szCs w:val="21"/>
              </w:rPr>
              <w:t>吨位，</w:t>
            </w:r>
            <w:r w:rsidR="0013408C">
              <w:rPr>
                <w:rFonts w:ascii="宋体" w:hAnsi="宋体" w:cs="宋体" w:hint="eastAsia"/>
                <w:color w:val="000000" w:themeColor="text1"/>
                <w:szCs w:val="21"/>
              </w:rPr>
              <w:t>吊车行驶证</w:t>
            </w:r>
            <w:r w:rsidRPr="00951BE9">
              <w:rPr>
                <w:rFonts w:ascii="宋体" w:hAnsi="宋体" w:cs="宋体" w:hint="eastAsia"/>
                <w:color w:val="000000" w:themeColor="text1"/>
                <w:szCs w:val="21"/>
              </w:rPr>
              <w:t>、</w:t>
            </w:r>
            <w:r w:rsidR="0013408C">
              <w:rPr>
                <w:rFonts w:ascii="宋体" w:hAnsi="宋体" w:cs="宋体" w:hint="eastAsia"/>
                <w:color w:val="000000" w:themeColor="text1"/>
                <w:szCs w:val="21"/>
              </w:rPr>
              <w:t>吊装</w:t>
            </w:r>
            <w:r w:rsidRPr="00951BE9">
              <w:rPr>
                <w:rFonts w:ascii="宋体" w:hAnsi="宋体" w:cs="宋体" w:hint="eastAsia"/>
                <w:color w:val="000000" w:themeColor="text1"/>
                <w:szCs w:val="21"/>
              </w:rPr>
              <w:t>操作检查等。</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检查人：李宗国</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3）吊装作业检查，提供有《吊装作业过程检查记录》，检查内容有作业人员安全教育、吊装准备、人员配置、防护用具等。检查人：温文才</w:t>
            </w:r>
            <w:r w:rsidRPr="00951BE9">
              <w:rPr>
                <w:rFonts w:ascii="宋体" w:hAnsi="宋体" w:cs="宋体" w:hint="eastAsia"/>
                <w:color w:val="000000" w:themeColor="text1"/>
                <w:szCs w:val="21"/>
              </w:rPr>
              <w:tab/>
            </w:r>
          </w:p>
          <w:p w:rsidR="008146C5" w:rsidRPr="00951BE9" w:rsidRDefault="008146C5" w:rsidP="00817FD6">
            <w:pPr>
              <w:rPr>
                <w:rFonts w:ascii="宋体" w:hAnsi="宋体" w:cs="宋体"/>
                <w:color w:val="000000" w:themeColor="text1"/>
                <w:szCs w:val="21"/>
              </w:rPr>
            </w:pP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2、货物运输（暂未实施，查该项目前期实施记录）：：</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公司拟定了《货物运输管理办法》等，明确了过程的控制要求</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抽查与</w:t>
            </w:r>
            <w:r w:rsidRPr="00951BE9">
              <w:rPr>
                <w:rFonts w:ascii="宋体" w:hAnsi="宋体" w:hint="eastAsia"/>
                <w:color w:val="000000" w:themeColor="text1"/>
                <w:szCs w:val="21"/>
              </w:rPr>
              <w:t>重庆齐信汽车零部件有限公司</w:t>
            </w:r>
            <w:r w:rsidRPr="00951BE9">
              <w:rPr>
                <w:rFonts w:ascii="宋体" w:hAnsi="宋体" w:cs="宋体" w:hint="eastAsia"/>
                <w:color w:val="000000" w:themeColor="text1"/>
                <w:szCs w:val="21"/>
              </w:rPr>
              <w:t>设备运输合同的执行情况：</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运输内容：</w:t>
            </w:r>
            <w:r w:rsidR="0013408C">
              <w:rPr>
                <w:rFonts w:ascii="宋体" w:hAnsi="宋体" w:cs="宋体" w:hint="eastAsia"/>
                <w:color w:val="000000" w:themeColor="text1"/>
                <w:szCs w:val="21"/>
              </w:rPr>
              <w:t>加工中心</w:t>
            </w:r>
            <w:r w:rsidRPr="00951BE9">
              <w:rPr>
                <w:rFonts w:ascii="宋体" w:hAnsi="宋体" w:cs="宋体" w:hint="eastAsia"/>
                <w:color w:val="000000" w:themeColor="text1"/>
                <w:szCs w:val="21"/>
              </w:rPr>
              <w:t>共</w:t>
            </w:r>
            <w:r w:rsidR="00817FD6">
              <w:rPr>
                <w:rFonts w:ascii="宋体" w:hAnsi="宋体" w:cs="宋体" w:hint="eastAsia"/>
                <w:color w:val="000000" w:themeColor="text1"/>
                <w:szCs w:val="21"/>
              </w:rPr>
              <w:t>68</w:t>
            </w:r>
            <w:r w:rsidRPr="00951BE9">
              <w:rPr>
                <w:rFonts w:ascii="宋体" w:hAnsi="宋体" w:cs="宋体" w:hint="eastAsia"/>
                <w:color w:val="000000" w:themeColor="text1"/>
                <w:szCs w:val="21"/>
              </w:rPr>
              <w:t>台从</w:t>
            </w:r>
            <w:r w:rsidRPr="00951BE9">
              <w:rPr>
                <w:rFonts w:ascii="宋体" w:hAnsi="宋体" w:hint="eastAsia"/>
                <w:color w:val="000000" w:themeColor="text1"/>
                <w:szCs w:val="21"/>
              </w:rPr>
              <w:t>重庆齐信汽车零部件有限公司老厂区运输到新厂区（重庆市南岸区江桥路6号）</w:t>
            </w:r>
            <w:r w:rsidRPr="00951BE9">
              <w:rPr>
                <w:rFonts w:ascii="宋体" w:hAnsi="宋体" w:cs="宋体" w:hint="eastAsia"/>
                <w:color w:val="000000" w:themeColor="text1"/>
                <w:szCs w:val="21"/>
              </w:rPr>
              <w:t>。</w:t>
            </w:r>
          </w:p>
          <w:p w:rsidR="008146C5" w:rsidRPr="00951BE9" w:rsidRDefault="008146C5" w:rsidP="00817FD6">
            <w:pPr>
              <w:widowControl/>
              <w:textAlignment w:val="baseline"/>
              <w:rPr>
                <w:rFonts w:ascii="微软雅黑" w:eastAsia="微软雅黑" w:hAnsi="微软雅黑" w:cs="宋体"/>
                <w:color w:val="000000" w:themeColor="text1"/>
                <w:kern w:val="0"/>
                <w:sz w:val="19"/>
                <w:szCs w:val="19"/>
              </w:rPr>
            </w:pPr>
            <w:r w:rsidRPr="00951BE9">
              <w:rPr>
                <w:rFonts w:ascii="宋体" w:hAnsi="宋体" w:cs="宋体" w:hint="eastAsia"/>
                <w:color w:val="000000" w:themeColor="text1"/>
                <w:kern w:val="0"/>
              </w:rPr>
              <w:t>1）提供《车辆进出场检查记录》，设备编号渝</w:t>
            </w:r>
            <w:r w:rsidRPr="00951BE9">
              <w:rPr>
                <w:rFonts w:eastAsia="微软雅黑"/>
                <w:color w:val="000000" w:themeColor="text1"/>
                <w:kern w:val="0"/>
              </w:rPr>
              <w:t>A</w:t>
            </w:r>
            <w:r w:rsidRPr="00951BE9">
              <w:rPr>
                <w:rFonts w:ascii="宋体" w:hAnsi="宋体" w:cs="宋体" w:hint="eastAsia"/>
                <w:color w:val="000000" w:themeColor="text1"/>
                <w:kern w:val="0"/>
              </w:rPr>
              <w:t>G0389（运输车辆为租赁），数量</w:t>
            </w:r>
            <w:r w:rsidRPr="00951BE9">
              <w:rPr>
                <w:rFonts w:eastAsia="微软雅黑" w:hint="eastAsia"/>
                <w:color w:val="000000" w:themeColor="text1"/>
                <w:kern w:val="0"/>
              </w:rPr>
              <w:t>1</w:t>
            </w:r>
            <w:r w:rsidRPr="00951BE9">
              <w:rPr>
                <w:rFonts w:ascii="宋体" w:hAnsi="宋体" w:cs="宋体" w:hint="eastAsia"/>
                <w:color w:val="000000" w:themeColor="text1"/>
                <w:kern w:val="0"/>
              </w:rPr>
              <w:t>台，设备状况良好，证照齐全。检查人：温文才。</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2）运输控制：每台设备放置枕木垫上，部分关重设备在枕木上上螺栓固定，另外分别采用钢丝绳、尼龙绳、葫芦、打包带等专用工具对设备捆绑固定，由公司安全检查员确认后再进行运输。</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3）运输服务监控：提供运输过程监控，包括运输路线、时间等。</w:t>
            </w:r>
            <w:r w:rsidRPr="00951BE9">
              <w:rPr>
                <w:rFonts w:ascii="宋体" w:hAnsi="宋体" w:cs="宋体" w:hint="eastAsia"/>
                <w:color w:val="000000" w:themeColor="text1"/>
                <w:kern w:val="0"/>
              </w:rPr>
              <w:t>驾驶员将货物运输到任务单指定地点后，由公司组织人员下车，经客户核对货物规格、数量后由客户签字确认。提供有客户确认单。</w:t>
            </w:r>
          </w:p>
          <w:p w:rsidR="008146C5" w:rsidRPr="00951BE9" w:rsidRDefault="008146C5" w:rsidP="00817FD6">
            <w:pPr>
              <w:rPr>
                <w:rFonts w:ascii="宋体" w:hAnsi="宋体"/>
                <w:color w:val="000000" w:themeColor="text1"/>
                <w:szCs w:val="21"/>
              </w:rPr>
            </w:pPr>
          </w:p>
          <w:p w:rsidR="008146C5" w:rsidRPr="00951BE9" w:rsidRDefault="008146C5" w:rsidP="00817FD6">
            <w:pPr>
              <w:rPr>
                <w:rFonts w:ascii="宋体" w:hAnsi="宋体"/>
                <w:color w:val="000000" w:themeColor="text1"/>
                <w:szCs w:val="21"/>
              </w:rPr>
            </w:pPr>
            <w:r w:rsidRPr="00951BE9">
              <w:rPr>
                <w:rFonts w:ascii="宋体" w:hAnsi="宋体" w:hint="eastAsia"/>
                <w:color w:val="000000" w:themeColor="text1"/>
                <w:szCs w:val="21"/>
              </w:rPr>
              <w:t>3、装卸及搬迁</w:t>
            </w:r>
          </w:p>
          <w:p w:rsidR="008146C5" w:rsidRPr="00951BE9" w:rsidRDefault="008146C5" w:rsidP="00817FD6">
            <w:pPr>
              <w:rPr>
                <w:rFonts w:ascii="宋体" w:hAnsi="宋体" w:cs="宋体"/>
                <w:color w:val="000000" w:themeColor="text1"/>
                <w:szCs w:val="21"/>
              </w:rPr>
            </w:pPr>
            <w:r>
              <w:rPr>
                <w:rFonts w:ascii="宋体" w:hAnsi="宋体" w:cs="宋体" w:hint="eastAsia"/>
                <w:color w:val="000000" w:themeColor="text1"/>
                <w:szCs w:val="21"/>
              </w:rPr>
              <w:t>视频巡视</w:t>
            </w:r>
            <w:r w:rsidRPr="00951BE9">
              <w:rPr>
                <w:rFonts w:ascii="宋体" w:hAnsi="宋体" w:cs="宋体" w:hint="eastAsia"/>
                <w:color w:val="000000" w:themeColor="text1"/>
                <w:szCs w:val="21"/>
              </w:rPr>
              <w:t>，正在进行</w:t>
            </w:r>
            <w:r w:rsidR="0013408C">
              <w:rPr>
                <w:rFonts w:ascii="宋体" w:hAnsi="宋体" w:cs="宋体" w:hint="eastAsia"/>
                <w:color w:val="000000" w:themeColor="text1"/>
                <w:szCs w:val="21"/>
              </w:rPr>
              <w:t>加工中心</w:t>
            </w:r>
            <w:r w:rsidRPr="00951BE9">
              <w:rPr>
                <w:rFonts w:ascii="宋体" w:hAnsi="宋体" w:cs="宋体" w:hint="eastAsia"/>
                <w:color w:val="000000" w:themeColor="text1"/>
                <w:szCs w:val="21"/>
              </w:rPr>
              <w:t>的装卸和搬迁，依据《技术方案》和《设备布置图》，将</w:t>
            </w:r>
            <w:r w:rsidR="0013408C">
              <w:rPr>
                <w:rFonts w:ascii="宋体" w:hAnsi="宋体" w:cs="宋体" w:hint="eastAsia"/>
                <w:color w:val="000000" w:themeColor="text1"/>
                <w:szCs w:val="21"/>
              </w:rPr>
              <w:t>加工中心</w:t>
            </w:r>
            <w:r w:rsidRPr="00951BE9">
              <w:rPr>
                <w:rFonts w:ascii="宋体" w:hAnsi="宋体" w:cs="宋体" w:hint="eastAsia"/>
                <w:color w:val="000000" w:themeColor="text1"/>
                <w:szCs w:val="21"/>
              </w:rPr>
              <w:t>从暂存区搬运到指定基坑中。</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使用设备：叉车</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lastRenderedPageBreak/>
              <w:t>要求：设备捆牢、绑紧，以免在下坡和受震动时掉下，对设备上可动部分，如溜板、动力头等要降低重心，用木板垫死后再锁紧。</w:t>
            </w:r>
          </w:p>
          <w:p w:rsidR="008146C5" w:rsidRPr="00951BE9" w:rsidRDefault="008146C5" w:rsidP="00817FD6">
            <w:pPr>
              <w:rPr>
                <w:rFonts w:ascii="宋体" w:hAnsi="宋体" w:cs="宋体"/>
                <w:color w:val="000000" w:themeColor="text1"/>
                <w:szCs w:val="21"/>
              </w:rPr>
            </w:pPr>
            <w:r>
              <w:rPr>
                <w:rFonts w:ascii="宋体" w:hAnsi="宋体" w:cs="宋体" w:hint="eastAsia"/>
                <w:color w:val="000000" w:themeColor="text1"/>
                <w:szCs w:val="21"/>
              </w:rPr>
              <w:t>视频巡视</w:t>
            </w:r>
            <w:r w:rsidRPr="00951BE9">
              <w:rPr>
                <w:rFonts w:ascii="宋体" w:hAnsi="宋体" w:cs="宋体" w:hint="eastAsia"/>
                <w:color w:val="000000" w:themeColor="text1"/>
                <w:szCs w:val="21"/>
              </w:rPr>
              <w:t>，操作符合要求，未出现损伤设备情况。</w:t>
            </w:r>
          </w:p>
          <w:p w:rsidR="008146C5" w:rsidRPr="00951BE9" w:rsidRDefault="008146C5" w:rsidP="00817FD6">
            <w:pPr>
              <w:rPr>
                <w:rFonts w:ascii="宋体" w:hAnsi="宋体" w:cs="宋体"/>
                <w:color w:val="000000" w:themeColor="text1"/>
                <w:szCs w:val="21"/>
              </w:rPr>
            </w:pP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4、</w:t>
            </w:r>
            <w:r w:rsidRPr="00951BE9">
              <w:rPr>
                <w:rFonts w:ascii="宋体" w:hAnsi="宋体" w:hint="eastAsia"/>
                <w:color w:val="000000" w:themeColor="text1"/>
                <w:szCs w:val="21"/>
              </w:rPr>
              <w:t>工业设备技</w:t>
            </w:r>
            <w:r w:rsidRPr="00951BE9">
              <w:rPr>
                <w:rFonts w:ascii="宋体" w:hAnsi="宋体" w:cs="宋体" w:hint="eastAsia"/>
                <w:color w:val="000000" w:themeColor="text1"/>
                <w:szCs w:val="21"/>
              </w:rPr>
              <w:t>术服务</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主要为客户提供设备安装调试服务，</w:t>
            </w:r>
            <w:r>
              <w:rPr>
                <w:rFonts w:ascii="宋体" w:hAnsi="宋体" w:cs="宋体" w:hint="eastAsia"/>
                <w:color w:val="000000" w:themeColor="text1"/>
                <w:szCs w:val="21"/>
              </w:rPr>
              <w:t>视频巡视</w:t>
            </w:r>
            <w:r w:rsidRPr="00951BE9">
              <w:rPr>
                <w:rFonts w:ascii="宋体" w:hAnsi="宋体" w:cs="宋体" w:hint="eastAsia"/>
                <w:color w:val="000000" w:themeColor="text1"/>
                <w:szCs w:val="21"/>
              </w:rPr>
              <w:t>，正在进行</w:t>
            </w:r>
            <w:r w:rsidR="00817FD6">
              <w:rPr>
                <w:rFonts w:ascii="宋体" w:hAnsi="宋体" w:cs="宋体" w:hint="eastAsia"/>
                <w:color w:val="000000" w:themeColor="text1"/>
                <w:szCs w:val="21"/>
              </w:rPr>
              <w:t>加工中心</w:t>
            </w:r>
            <w:r w:rsidRPr="00951BE9">
              <w:rPr>
                <w:rFonts w:ascii="宋体" w:hAnsi="宋体" w:cs="宋体" w:hint="eastAsia"/>
                <w:color w:val="000000" w:themeColor="text1"/>
                <w:szCs w:val="21"/>
              </w:rPr>
              <w:t>调试和检验。参照</w:t>
            </w:r>
            <w:r w:rsidR="0013408C">
              <w:rPr>
                <w:rFonts w:ascii="宋体" w:hAnsi="宋体" w:cs="宋体" w:hint="eastAsia"/>
                <w:color w:val="000000" w:themeColor="text1"/>
                <w:szCs w:val="21"/>
              </w:rPr>
              <w:t>加工中心</w:t>
            </w:r>
            <w:r w:rsidRPr="00951BE9">
              <w:rPr>
                <w:rFonts w:ascii="宋体" w:hAnsi="宋体" w:cs="宋体" w:hint="eastAsia"/>
                <w:color w:val="000000" w:themeColor="text1"/>
                <w:szCs w:val="21"/>
              </w:rPr>
              <w:t>《出厂检验报告》和《</w:t>
            </w:r>
            <w:r w:rsidR="0013408C">
              <w:rPr>
                <w:rFonts w:ascii="宋体" w:hAnsi="宋体" w:cs="宋体" w:hint="eastAsia"/>
                <w:color w:val="000000" w:themeColor="text1"/>
                <w:szCs w:val="21"/>
              </w:rPr>
              <w:t>加工中心</w:t>
            </w:r>
            <w:r w:rsidRPr="00951BE9">
              <w:rPr>
                <w:rFonts w:ascii="宋体" w:hAnsi="宋体" w:cs="宋体" w:hint="eastAsia"/>
                <w:color w:val="000000" w:themeColor="text1"/>
                <w:szCs w:val="21"/>
              </w:rPr>
              <w:t>检验通则》进行。</w:t>
            </w:r>
          </w:p>
          <w:p w:rsidR="00817FD6" w:rsidRDefault="008146C5" w:rsidP="00817FD6">
            <w:pPr>
              <w:rPr>
                <w:rFonts w:ascii="宋体" w:hAnsi="宋体" w:cs="宋体" w:hint="eastAsia"/>
                <w:color w:val="000000" w:themeColor="text1"/>
                <w:szCs w:val="21"/>
              </w:rPr>
            </w:pPr>
            <w:r w:rsidRPr="00951BE9">
              <w:rPr>
                <w:rFonts w:ascii="宋体" w:hAnsi="宋体" w:cs="宋体" w:hint="eastAsia"/>
                <w:color w:val="000000" w:themeColor="text1"/>
                <w:szCs w:val="21"/>
              </w:rPr>
              <w:t>1）设备调试：</w:t>
            </w:r>
          </w:p>
          <w:p w:rsidR="00817FD6" w:rsidRDefault="0013408C" w:rsidP="00817FD6">
            <w:pPr>
              <w:rPr>
                <w:rFonts w:ascii="宋体" w:hAnsi="宋体" w:cs="宋体" w:hint="eastAsia"/>
                <w:color w:val="000000" w:themeColor="text1"/>
                <w:szCs w:val="21"/>
              </w:rPr>
            </w:pPr>
            <w:r>
              <w:rPr>
                <w:rFonts w:ascii="宋体" w:hAnsi="宋体" w:cs="宋体" w:hint="eastAsia"/>
                <w:color w:val="000000" w:themeColor="text1"/>
                <w:szCs w:val="21"/>
              </w:rPr>
              <w:t>加工中心</w:t>
            </w:r>
            <w:r w:rsidR="00817FD6">
              <w:rPr>
                <w:rFonts w:ascii="宋体" w:hAnsi="宋体" w:cs="宋体" w:hint="eastAsia"/>
                <w:color w:val="000000" w:themeColor="text1"/>
                <w:szCs w:val="21"/>
              </w:rPr>
              <w:t>调平</w:t>
            </w:r>
            <w:r w:rsidR="008146C5" w:rsidRPr="00951BE9">
              <w:rPr>
                <w:rFonts w:ascii="宋体" w:hAnsi="宋体" w:cs="宋体" w:hint="eastAsia"/>
                <w:color w:val="000000" w:themeColor="text1"/>
                <w:szCs w:val="21"/>
              </w:rPr>
              <w:t>：</w:t>
            </w:r>
            <w:r w:rsidR="00817FD6" w:rsidRPr="00817FD6">
              <w:rPr>
                <w:rFonts w:ascii="宋体" w:hAnsi="宋体" w:cs="宋体" w:hint="eastAsia"/>
                <w:color w:val="000000" w:themeColor="text1"/>
                <w:szCs w:val="21"/>
              </w:rPr>
              <w:t>单台设备的水平度达到甲方要求以内</w:t>
            </w:r>
            <w:r w:rsidR="00817FD6">
              <w:rPr>
                <w:rFonts w:ascii="宋体" w:hAnsi="宋体" w:cs="宋体" w:hint="eastAsia"/>
                <w:color w:val="000000" w:themeColor="text1"/>
                <w:szCs w:val="21"/>
              </w:rPr>
              <w:t>；</w:t>
            </w:r>
            <w:r w:rsidR="00817FD6" w:rsidRPr="00817FD6">
              <w:rPr>
                <w:rFonts w:ascii="宋体" w:hAnsi="宋体" w:cs="宋体" w:hint="eastAsia"/>
                <w:color w:val="000000" w:themeColor="text1"/>
                <w:szCs w:val="21"/>
              </w:rPr>
              <w:t xml:space="preserve"> 设备的标高误差±3mm以内； 输送线的水平度lmm/M;</w:t>
            </w:r>
            <w:r w:rsidR="008146C5" w:rsidRPr="00951BE9">
              <w:rPr>
                <w:rFonts w:ascii="宋体" w:hAnsi="宋体" w:cs="宋体" w:hint="eastAsia"/>
                <w:color w:val="000000" w:themeColor="text1"/>
                <w:szCs w:val="21"/>
              </w:rPr>
              <w:t>。</w:t>
            </w:r>
          </w:p>
          <w:p w:rsidR="008146C5" w:rsidRPr="00951BE9" w:rsidRDefault="008146C5" w:rsidP="00817FD6">
            <w:pPr>
              <w:rPr>
                <w:rFonts w:ascii="宋体" w:hAnsi="宋体" w:cs="宋体"/>
                <w:color w:val="000000" w:themeColor="text1"/>
                <w:szCs w:val="21"/>
              </w:rPr>
            </w:pPr>
            <w:r>
              <w:rPr>
                <w:rFonts w:ascii="宋体" w:hAnsi="宋体" w:cs="宋体" w:hint="eastAsia"/>
                <w:color w:val="000000" w:themeColor="text1"/>
                <w:szCs w:val="21"/>
              </w:rPr>
              <w:t>视频巡视</w:t>
            </w:r>
            <w:r w:rsidRPr="00951BE9">
              <w:rPr>
                <w:rFonts w:ascii="宋体" w:hAnsi="宋体" w:cs="宋体" w:hint="eastAsia"/>
                <w:color w:val="000000" w:themeColor="text1"/>
                <w:szCs w:val="21"/>
              </w:rPr>
              <w:t>，操作按技术方案执行，调试人员：张勇</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2)调试后进行测试，提供有《</w:t>
            </w:r>
            <w:r w:rsidR="0013408C">
              <w:rPr>
                <w:rFonts w:ascii="宋体" w:hAnsi="宋体" w:cs="宋体" w:hint="eastAsia"/>
                <w:color w:val="000000" w:themeColor="text1"/>
                <w:szCs w:val="21"/>
              </w:rPr>
              <w:t>加工中心</w:t>
            </w:r>
            <w:r w:rsidRPr="00951BE9">
              <w:rPr>
                <w:rFonts w:ascii="宋体" w:hAnsi="宋体" w:cs="宋体" w:hint="eastAsia"/>
                <w:color w:val="000000" w:themeColor="text1"/>
                <w:szCs w:val="21"/>
              </w:rPr>
              <w:t>测试记录》，结论：满足出厂检验报告值。测试人：陈军。</w:t>
            </w:r>
          </w:p>
          <w:p w:rsidR="008146C5" w:rsidRPr="00951BE9" w:rsidRDefault="008146C5" w:rsidP="00817FD6">
            <w:pPr>
              <w:rPr>
                <w:rFonts w:ascii="宋体" w:hAnsi="宋体" w:cs="宋体"/>
                <w:color w:val="000000" w:themeColor="text1"/>
                <w:szCs w:val="21"/>
              </w:rPr>
            </w:pP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5、工业水电气技术服务</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主要为客户提供水电布置方案策划和安装。目前无正在实施项目，查已实施情况，重庆</w:t>
            </w:r>
            <w:r w:rsidR="00855272">
              <w:rPr>
                <w:rFonts w:ascii="宋体" w:hAnsi="宋体" w:cs="宋体" w:hint="eastAsia"/>
                <w:color w:val="000000" w:themeColor="text1"/>
                <w:szCs w:val="21"/>
              </w:rPr>
              <w:t>传动轴股份</w:t>
            </w:r>
            <w:r w:rsidRPr="00951BE9">
              <w:rPr>
                <w:rFonts w:ascii="宋体" w:hAnsi="宋体" w:cs="宋体" w:hint="eastAsia"/>
                <w:color w:val="000000" w:themeColor="text1"/>
                <w:szCs w:val="21"/>
              </w:rPr>
              <w:t>有限公司的</w:t>
            </w:r>
            <w:r w:rsidR="00855272">
              <w:rPr>
                <w:rFonts w:ascii="宋体" w:hAnsi="宋体" w:cs="宋体" w:hint="eastAsia"/>
                <w:color w:val="000000" w:themeColor="text1"/>
                <w:szCs w:val="21"/>
              </w:rPr>
              <w:t>总装分厂生产</w:t>
            </w:r>
            <w:r w:rsidRPr="00951BE9">
              <w:rPr>
                <w:rFonts w:ascii="宋体" w:hAnsi="宋体" w:cs="宋体" w:hint="eastAsia"/>
                <w:color w:val="000000" w:themeColor="text1"/>
                <w:szCs w:val="21"/>
              </w:rPr>
              <w:t>区</w:t>
            </w:r>
            <w:r w:rsidR="00C46748">
              <w:rPr>
                <w:rFonts w:ascii="宋体" w:hAnsi="宋体" w:cs="宋体" w:hint="eastAsia"/>
                <w:color w:val="000000" w:themeColor="text1"/>
                <w:szCs w:val="21"/>
              </w:rPr>
              <w:t>二次</w:t>
            </w:r>
            <w:r w:rsidRPr="00951BE9">
              <w:rPr>
                <w:rFonts w:ascii="宋体" w:hAnsi="宋体" w:cs="宋体" w:hint="eastAsia"/>
                <w:color w:val="000000" w:themeColor="text1"/>
                <w:szCs w:val="21"/>
              </w:rPr>
              <w:t>水电技术服务。查实施记录：</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抽合同，水电技术服务要求：</w:t>
            </w:r>
            <w:r w:rsidR="00C46748">
              <w:rPr>
                <w:rFonts w:ascii="宋体" w:hAnsi="宋体" w:cs="宋体" w:hint="eastAsia"/>
                <w:color w:val="000000" w:themeColor="text1"/>
                <w:szCs w:val="21"/>
              </w:rPr>
              <w:t>生产</w:t>
            </w:r>
            <w:r w:rsidRPr="00951BE9">
              <w:rPr>
                <w:rFonts w:ascii="宋体" w:hAnsi="宋体" w:cs="宋体" w:hint="eastAsia"/>
                <w:color w:val="000000" w:themeColor="text1"/>
                <w:szCs w:val="21"/>
              </w:rPr>
              <w:t>区水电布置方案策划，并实施到位。</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查见该项目的运行资料：提供有水电施工方案、安装调试时记录、客户验收报告等。</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抽：水电施工方案，包含以下内容：</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1、项目的技术标准、质量要求。</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2、方案实施说明</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3、水电安装作业指导书</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4、工程重点提示及注意事项</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5、材质品牌、规格等证</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时间：2019.</w:t>
            </w:r>
            <w:r w:rsidR="00C46748">
              <w:rPr>
                <w:rFonts w:ascii="宋体" w:hAnsi="宋体" w:cs="宋体" w:hint="eastAsia"/>
                <w:color w:val="000000" w:themeColor="text1"/>
                <w:szCs w:val="21"/>
              </w:rPr>
              <w:t>11</w:t>
            </w:r>
            <w:r w:rsidRPr="00951BE9">
              <w:rPr>
                <w:rFonts w:ascii="宋体" w:hAnsi="宋体" w:cs="宋体" w:hint="eastAsia"/>
                <w:color w:val="000000" w:themeColor="text1"/>
                <w:szCs w:val="21"/>
              </w:rPr>
              <w:t>.</w:t>
            </w:r>
            <w:r w:rsidR="0013408C">
              <w:rPr>
                <w:rFonts w:ascii="宋体" w:hAnsi="宋体" w:cs="宋体" w:hint="eastAsia"/>
                <w:color w:val="000000" w:themeColor="text1"/>
                <w:szCs w:val="21"/>
              </w:rPr>
              <w:t>2</w:t>
            </w:r>
            <w:r w:rsidR="00C46748">
              <w:rPr>
                <w:rFonts w:ascii="宋体" w:hAnsi="宋体" w:cs="宋体" w:hint="eastAsia"/>
                <w:color w:val="000000" w:themeColor="text1"/>
                <w:szCs w:val="21"/>
              </w:rPr>
              <w:t>1</w:t>
            </w:r>
            <w:r w:rsidRPr="00951BE9">
              <w:rPr>
                <w:rFonts w:ascii="宋体" w:hAnsi="宋体" w:cs="宋体" w:hint="eastAsia"/>
                <w:color w:val="000000" w:themeColor="text1"/>
                <w:szCs w:val="21"/>
              </w:rPr>
              <w:t xml:space="preserve">    编制：</w:t>
            </w:r>
            <w:r w:rsidR="00C46748">
              <w:rPr>
                <w:rFonts w:ascii="宋体" w:hAnsi="宋体" w:cs="宋体" w:hint="eastAsia"/>
                <w:color w:val="000000" w:themeColor="text1"/>
                <w:szCs w:val="21"/>
              </w:rPr>
              <w:t>安德中</w:t>
            </w:r>
            <w:r w:rsidRPr="00951BE9">
              <w:rPr>
                <w:rFonts w:ascii="宋体" w:hAnsi="宋体" w:cs="宋体" w:hint="eastAsia"/>
                <w:color w:val="000000" w:themeColor="text1"/>
                <w:szCs w:val="21"/>
              </w:rPr>
              <w:t>，  审核：陈文</w:t>
            </w:r>
          </w:p>
          <w:p w:rsidR="008146C5" w:rsidRPr="00C46748" w:rsidRDefault="008146C5" w:rsidP="00817FD6">
            <w:pPr>
              <w:rPr>
                <w:rFonts w:ascii="宋体" w:hAnsi="宋体" w:cs="宋体"/>
                <w:color w:val="000000" w:themeColor="text1"/>
                <w:szCs w:val="21"/>
              </w:rPr>
            </w:pP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抽：综合布线隐蔽工程检查记录表</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lastRenderedPageBreak/>
              <w:t>内容主要有：施工方案、材料合格报告、施工规范、安装情况等；</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结果：符合技术要求，</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检查人：温文才    2019.</w:t>
            </w:r>
            <w:r w:rsidR="00C46748">
              <w:rPr>
                <w:rFonts w:ascii="宋体" w:hAnsi="宋体" w:cs="宋体" w:hint="eastAsia"/>
                <w:color w:val="000000" w:themeColor="text1"/>
                <w:szCs w:val="21"/>
              </w:rPr>
              <w:t>11</w:t>
            </w:r>
            <w:r w:rsidRPr="00951BE9">
              <w:rPr>
                <w:rFonts w:ascii="宋体" w:hAnsi="宋体" w:cs="宋体" w:hint="eastAsia"/>
                <w:color w:val="000000" w:themeColor="text1"/>
                <w:szCs w:val="21"/>
              </w:rPr>
              <w:t>.</w:t>
            </w:r>
            <w:r w:rsidR="00C46748">
              <w:rPr>
                <w:rFonts w:ascii="宋体" w:hAnsi="宋体" w:cs="宋体" w:hint="eastAsia"/>
                <w:color w:val="000000" w:themeColor="text1"/>
                <w:szCs w:val="21"/>
              </w:rPr>
              <w:t>26</w:t>
            </w:r>
          </w:p>
          <w:p w:rsidR="008146C5" w:rsidRPr="00951BE9" w:rsidRDefault="008146C5" w:rsidP="00817FD6">
            <w:pPr>
              <w:rPr>
                <w:rFonts w:ascii="宋体" w:hAnsi="宋体" w:cs="宋体"/>
                <w:color w:val="000000" w:themeColor="text1"/>
                <w:szCs w:val="21"/>
              </w:rPr>
            </w:pP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查施工日志：</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时间：2019年</w:t>
            </w:r>
            <w:r w:rsidR="00C46748">
              <w:rPr>
                <w:rFonts w:ascii="宋体" w:hAnsi="宋体" w:cs="宋体" w:hint="eastAsia"/>
                <w:color w:val="000000" w:themeColor="text1"/>
                <w:szCs w:val="21"/>
              </w:rPr>
              <w:t>11</w:t>
            </w:r>
            <w:r w:rsidRPr="00951BE9">
              <w:rPr>
                <w:rFonts w:ascii="宋体" w:hAnsi="宋体" w:cs="宋体" w:hint="eastAsia"/>
                <w:color w:val="000000" w:themeColor="text1"/>
                <w:szCs w:val="21"/>
              </w:rPr>
              <w:t>月</w:t>
            </w:r>
            <w:r w:rsidR="00C46748">
              <w:rPr>
                <w:rFonts w:ascii="宋体" w:hAnsi="宋体" w:cs="宋体" w:hint="eastAsia"/>
                <w:color w:val="000000" w:themeColor="text1"/>
                <w:szCs w:val="21"/>
              </w:rPr>
              <w:t>28</w:t>
            </w:r>
            <w:r w:rsidRPr="00951BE9">
              <w:rPr>
                <w:rFonts w:ascii="宋体" w:hAnsi="宋体" w:cs="宋体" w:hint="eastAsia"/>
                <w:color w:val="000000" w:themeColor="text1"/>
                <w:szCs w:val="21"/>
              </w:rPr>
              <w:t>日，</w:t>
            </w:r>
          </w:p>
          <w:p w:rsidR="00C46748" w:rsidRPr="00C46748" w:rsidRDefault="008146C5" w:rsidP="00C46748">
            <w:pPr>
              <w:rPr>
                <w:rFonts w:ascii="宋体" w:hAnsi="宋体" w:cs="宋体" w:hint="eastAsia"/>
                <w:color w:val="000000" w:themeColor="text1"/>
                <w:szCs w:val="21"/>
              </w:rPr>
            </w:pPr>
            <w:r w:rsidRPr="00951BE9">
              <w:rPr>
                <w:rFonts w:ascii="宋体" w:hAnsi="宋体" w:cs="宋体" w:hint="eastAsia"/>
                <w:color w:val="000000" w:themeColor="text1"/>
                <w:szCs w:val="21"/>
              </w:rPr>
              <w:t>施工内容：</w:t>
            </w:r>
            <w:r w:rsidR="00C46748" w:rsidRPr="00C46748">
              <w:rPr>
                <w:rFonts w:ascii="宋体" w:hAnsi="宋体" w:cs="宋体" w:hint="eastAsia"/>
                <w:color w:val="000000" w:themeColor="text1"/>
                <w:szCs w:val="21"/>
              </w:rPr>
              <w:t xml:space="preserve"> </w:t>
            </w:r>
          </w:p>
          <w:p w:rsidR="008146C5" w:rsidRPr="00951BE9" w:rsidRDefault="00C46748" w:rsidP="00C46748">
            <w:pPr>
              <w:rPr>
                <w:rFonts w:ascii="宋体" w:hAnsi="宋体" w:cs="宋体"/>
                <w:color w:val="000000" w:themeColor="text1"/>
                <w:szCs w:val="21"/>
              </w:rPr>
            </w:pPr>
            <w:r w:rsidRPr="00C46748">
              <w:rPr>
                <w:rFonts w:ascii="宋体" w:hAnsi="宋体" w:cs="宋体" w:hint="eastAsia"/>
                <w:color w:val="000000" w:themeColor="text1"/>
                <w:szCs w:val="21"/>
              </w:rPr>
              <w:t>电线桥架</w:t>
            </w:r>
            <w:r>
              <w:rPr>
                <w:rFonts w:ascii="宋体" w:hAnsi="宋体" w:cs="宋体" w:hint="eastAsia"/>
                <w:color w:val="000000" w:themeColor="text1"/>
                <w:szCs w:val="21"/>
              </w:rPr>
              <w:t>安装</w:t>
            </w:r>
            <w:r w:rsidRPr="00C46748">
              <w:rPr>
                <w:rFonts w:ascii="宋体" w:hAnsi="宋体" w:cs="宋体" w:hint="eastAsia"/>
                <w:color w:val="000000" w:themeColor="text1"/>
                <w:szCs w:val="21"/>
              </w:rPr>
              <w:t>（桥架只寸 200 mm* 100 mm* 1. 9mm</w:t>
            </w:r>
            <w:r>
              <w:rPr>
                <w:rFonts w:ascii="宋体" w:hAnsi="宋体" w:cs="宋体" w:hint="eastAsia"/>
                <w:color w:val="000000" w:themeColor="text1"/>
                <w:szCs w:val="21"/>
              </w:rPr>
              <w:t>）</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存在问题：无。</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操作工：</w:t>
            </w:r>
            <w:r w:rsidR="00C46748">
              <w:rPr>
                <w:rFonts w:ascii="宋体" w:hAnsi="宋体" w:cs="宋体" w:hint="eastAsia"/>
                <w:color w:val="000000" w:themeColor="text1"/>
                <w:szCs w:val="21"/>
              </w:rPr>
              <w:t>张金明等</w:t>
            </w:r>
          </w:p>
          <w:p w:rsidR="008146C5" w:rsidRPr="00951BE9" w:rsidRDefault="008146C5" w:rsidP="00817FD6">
            <w:pPr>
              <w:rPr>
                <w:rFonts w:ascii="宋体" w:hAnsi="宋体" w:cs="宋体"/>
                <w:color w:val="000000" w:themeColor="text1"/>
                <w:szCs w:val="21"/>
              </w:rPr>
            </w:pP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查施工日志：</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时间：2019年</w:t>
            </w:r>
            <w:r w:rsidR="00C46748">
              <w:rPr>
                <w:rFonts w:ascii="宋体" w:hAnsi="宋体" w:cs="宋体" w:hint="eastAsia"/>
                <w:color w:val="000000" w:themeColor="text1"/>
                <w:szCs w:val="21"/>
              </w:rPr>
              <w:t>11</w:t>
            </w:r>
            <w:r w:rsidRPr="00951BE9">
              <w:rPr>
                <w:rFonts w:ascii="宋体" w:hAnsi="宋体" w:cs="宋体" w:hint="eastAsia"/>
                <w:color w:val="000000" w:themeColor="text1"/>
                <w:szCs w:val="21"/>
              </w:rPr>
              <w:t>月</w:t>
            </w:r>
            <w:r w:rsidR="00C46748">
              <w:rPr>
                <w:rFonts w:ascii="宋体" w:hAnsi="宋体" w:cs="宋体" w:hint="eastAsia"/>
                <w:color w:val="000000" w:themeColor="text1"/>
                <w:szCs w:val="21"/>
              </w:rPr>
              <w:t>30</w:t>
            </w:r>
            <w:r w:rsidRPr="00951BE9">
              <w:rPr>
                <w:rFonts w:ascii="宋体" w:hAnsi="宋体" w:cs="宋体" w:hint="eastAsia"/>
                <w:color w:val="000000" w:themeColor="text1"/>
                <w:szCs w:val="21"/>
              </w:rPr>
              <w:t>日，</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施工内容：</w:t>
            </w:r>
            <w:r w:rsidR="00C46748">
              <w:rPr>
                <w:rFonts w:ascii="宋体" w:hAnsi="宋体" w:cs="宋体" w:hint="eastAsia"/>
                <w:color w:val="000000" w:themeColor="text1"/>
                <w:szCs w:val="21"/>
              </w:rPr>
              <w:t>车间循环水管</w:t>
            </w:r>
            <w:r w:rsidRPr="00951BE9">
              <w:rPr>
                <w:rFonts w:ascii="宋体" w:hAnsi="宋体" w:cs="宋体" w:hint="eastAsia"/>
                <w:color w:val="000000" w:themeColor="text1"/>
                <w:szCs w:val="21"/>
              </w:rPr>
              <w:t>安装；</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存在问题：无。</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操作工：</w:t>
            </w:r>
            <w:r w:rsidR="00C46748">
              <w:rPr>
                <w:rFonts w:ascii="宋体" w:hAnsi="宋体" w:cs="宋体" w:hint="eastAsia"/>
                <w:color w:val="000000" w:themeColor="text1"/>
                <w:szCs w:val="21"/>
              </w:rPr>
              <w:t>刘斌</w:t>
            </w:r>
            <w:r w:rsidRPr="00951BE9">
              <w:rPr>
                <w:rFonts w:ascii="宋体" w:hAnsi="宋体" w:cs="宋体" w:hint="eastAsia"/>
                <w:color w:val="000000" w:themeColor="text1"/>
                <w:szCs w:val="21"/>
              </w:rPr>
              <w:t>等</w:t>
            </w:r>
          </w:p>
          <w:p w:rsidR="008146C5" w:rsidRPr="00951BE9" w:rsidRDefault="008146C5" w:rsidP="00817FD6">
            <w:pPr>
              <w:rPr>
                <w:rFonts w:ascii="宋体" w:hAnsi="宋体" w:cs="宋体"/>
                <w:color w:val="000000" w:themeColor="text1"/>
                <w:szCs w:val="21"/>
              </w:rPr>
            </w:pP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查技术交底：</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时间：2019年1月15日，</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交底内容：水电安装操作要点及技术措施</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交底人：</w:t>
            </w:r>
            <w:r w:rsidR="00C46748">
              <w:rPr>
                <w:rFonts w:ascii="宋体" w:hAnsi="宋体" w:cs="宋体" w:hint="eastAsia"/>
                <w:color w:val="000000" w:themeColor="text1"/>
                <w:szCs w:val="21"/>
              </w:rPr>
              <w:t>安德中</w:t>
            </w:r>
          </w:p>
          <w:p w:rsidR="008146C5" w:rsidRPr="00951BE9" w:rsidRDefault="008146C5" w:rsidP="00817FD6">
            <w:pPr>
              <w:rPr>
                <w:rFonts w:ascii="宋体" w:hAnsi="宋体" w:cs="宋体"/>
                <w:color w:val="000000" w:themeColor="text1"/>
                <w:szCs w:val="21"/>
              </w:rPr>
            </w:pPr>
            <w:r w:rsidRPr="00951BE9">
              <w:rPr>
                <w:rFonts w:ascii="宋体" w:hAnsi="宋体" w:cs="宋体" w:hint="eastAsia"/>
                <w:color w:val="000000" w:themeColor="text1"/>
                <w:szCs w:val="21"/>
              </w:rPr>
              <w:t>交底接收人：温文才</w:t>
            </w:r>
          </w:p>
          <w:p w:rsidR="008146C5" w:rsidRDefault="008146C5" w:rsidP="00817FD6">
            <w:pPr>
              <w:rPr>
                <w:rFonts w:ascii="宋体" w:hAnsi="宋体" w:cs="宋体"/>
                <w:color w:val="000000" w:themeColor="text1"/>
                <w:szCs w:val="21"/>
              </w:rPr>
            </w:pPr>
          </w:p>
          <w:p w:rsidR="008146C5" w:rsidRPr="00951BE9" w:rsidRDefault="008146C5" w:rsidP="00817FD6">
            <w:pPr>
              <w:ind w:firstLineChars="200" w:firstLine="420"/>
              <w:rPr>
                <w:rFonts w:ascii="宋体" w:hAnsi="宋体" w:cs="宋体"/>
                <w:color w:val="000000" w:themeColor="text1"/>
                <w:szCs w:val="21"/>
              </w:rPr>
            </w:pPr>
            <w:r w:rsidRPr="00951BE9">
              <w:rPr>
                <w:rFonts w:ascii="宋体" w:hAnsi="宋体" w:cs="宋体" w:hint="eastAsia"/>
                <w:color w:val="000000" w:themeColor="text1"/>
                <w:szCs w:val="21"/>
              </w:rPr>
              <w:t>通过以上审核，其服务过程基本受控。</w:t>
            </w:r>
          </w:p>
          <w:p w:rsidR="008146C5" w:rsidRPr="00951BE9" w:rsidRDefault="008146C5" w:rsidP="00817FD6">
            <w:pPr>
              <w:ind w:firstLineChars="200" w:firstLine="420"/>
              <w:rPr>
                <w:rFonts w:ascii="宋体" w:hAnsi="宋体" w:cs="宋体"/>
                <w:color w:val="000000" w:themeColor="text1"/>
                <w:szCs w:val="21"/>
              </w:rPr>
            </w:pPr>
            <w:r w:rsidRPr="00951BE9">
              <w:rPr>
                <w:rFonts w:ascii="宋体" w:hAnsi="宋体" w:cs="宋体" w:hint="eastAsia"/>
                <w:color w:val="000000" w:themeColor="text1"/>
                <w:szCs w:val="21"/>
              </w:rPr>
              <w:t>服务过程中依据合同或协议的要求在顾客处进行，顾客在接收时进行验收，产品服务过程中未发生过大的质量问题，服务质量稳定，暂时没有接到顾客重大的质量投诉；</w:t>
            </w:r>
          </w:p>
        </w:tc>
        <w:tc>
          <w:tcPr>
            <w:tcW w:w="1585" w:type="dxa"/>
            <w:tcBorders>
              <w:top w:val="single" w:sz="4" w:space="0" w:color="auto"/>
              <w:left w:val="single" w:sz="4" w:space="0" w:color="auto"/>
              <w:bottom w:val="single" w:sz="4" w:space="0" w:color="auto"/>
              <w:right w:val="single" w:sz="4" w:space="0" w:color="auto"/>
            </w:tcBorders>
          </w:tcPr>
          <w:p w:rsidR="008146C5" w:rsidRDefault="008146C5" w:rsidP="00F21CD0"/>
        </w:tc>
      </w:tr>
      <w:tr w:rsidR="00CA608A" w:rsidTr="00F21CD0">
        <w:trPr>
          <w:trHeight w:val="90"/>
        </w:trPr>
        <w:tc>
          <w:tcPr>
            <w:tcW w:w="2161"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adjustRightInd w:val="0"/>
              <w:snapToGrid w:val="0"/>
              <w:jc w:val="center"/>
              <w:rPr>
                <w:rFonts w:ascii="宋体" w:hAnsi="宋体" w:cs="宋体"/>
                <w:szCs w:val="21"/>
              </w:rPr>
            </w:pPr>
            <w:r w:rsidRPr="00504776">
              <w:rPr>
                <w:rFonts w:ascii="宋体" w:hAnsi="宋体" w:cs="宋体" w:hint="eastAsia"/>
                <w:szCs w:val="21"/>
              </w:rPr>
              <w:lastRenderedPageBreak/>
              <w:t>标识和可追溯性</w:t>
            </w:r>
          </w:p>
        </w:tc>
        <w:tc>
          <w:tcPr>
            <w:tcW w:w="960"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adjustRightInd w:val="0"/>
              <w:snapToGrid w:val="0"/>
              <w:jc w:val="center"/>
              <w:rPr>
                <w:rFonts w:ascii="宋体" w:hAnsi="宋体" w:cs="宋体"/>
                <w:szCs w:val="21"/>
              </w:rPr>
            </w:pPr>
            <w:r w:rsidRPr="00504776">
              <w:rPr>
                <w:rFonts w:ascii="宋体" w:hAnsi="宋体" w:cs="宋体" w:hint="eastAsia"/>
                <w:szCs w:val="21"/>
              </w:rPr>
              <w:t>Q8.5.2</w:t>
            </w:r>
          </w:p>
        </w:tc>
        <w:tc>
          <w:tcPr>
            <w:tcW w:w="10006"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spacing w:line="400" w:lineRule="exact"/>
              <w:ind w:firstLineChars="200" w:firstLine="420"/>
              <w:jc w:val="left"/>
              <w:rPr>
                <w:rFonts w:ascii="宋体" w:hAnsi="宋体" w:cs="Arial"/>
                <w:szCs w:val="21"/>
              </w:rPr>
            </w:pPr>
            <w:r w:rsidRPr="00504776">
              <w:rPr>
                <w:rFonts w:ascii="宋体" w:hAnsi="宋体" w:cs="Arial" w:hint="eastAsia"/>
                <w:szCs w:val="21"/>
              </w:rPr>
              <w:t>查，公司制定了</w:t>
            </w:r>
            <w:r w:rsidRPr="00504776">
              <w:rPr>
                <w:rFonts w:ascii="宋体" w:hAnsi="宋体" w:hint="eastAsia"/>
                <w:szCs w:val="21"/>
              </w:rPr>
              <w:t>标识管理标准，</w:t>
            </w:r>
            <w:r>
              <w:rPr>
                <w:rFonts w:ascii="宋体" w:hAnsi="宋体" w:cs="宋体" w:hint="eastAsia"/>
                <w:szCs w:val="21"/>
              </w:rPr>
              <w:t>公司质量体系对运输的货品产品、状态进行了规定，标识的方法采用标</w:t>
            </w:r>
            <w:r>
              <w:rPr>
                <w:rFonts w:ascii="宋体" w:hAnsi="宋体" w:cs="宋体" w:hint="eastAsia"/>
                <w:szCs w:val="21"/>
              </w:rPr>
              <w:lastRenderedPageBreak/>
              <w:t>识、记录等。能起到标识及追溯性。</w:t>
            </w:r>
          </w:p>
          <w:p w:rsidR="00CA608A" w:rsidRPr="00504776" w:rsidRDefault="00CA608A" w:rsidP="002B664E">
            <w:pPr>
              <w:spacing w:line="400" w:lineRule="exact"/>
              <w:ind w:firstLineChars="200" w:firstLine="420"/>
              <w:rPr>
                <w:rFonts w:ascii="宋体" w:hAnsi="宋体" w:cs="Arial"/>
                <w:szCs w:val="21"/>
              </w:rPr>
            </w:pPr>
            <w:r w:rsidRPr="00504776">
              <w:rPr>
                <w:rFonts w:ascii="宋体" w:hAnsi="宋体" w:hint="eastAsia"/>
                <w:szCs w:val="21"/>
              </w:rPr>
              <w:t>对于现场的异常情况，公司规定了异常标识的要求，比如：故障维修中、暂停使用、警戒线等。</w:t>
            </w:r>
          </w:p>
          <w:p w:rsidR="00CA608A" w:rsidRPr="00504776" w:rsidRDefault="00CA608A" w:rsidP="002B664E">
            <w:pPr>
              <w:spacing w:line="400" w:lineRule="atLeast"/>
              <w:ind w:firstLineChars="200" w:firstLine="420"/>
              <w:rPr>
                <w:rFonts w:ascii="宋体" w:hAnsi="宋体" w:cs="宋体"/>
                <w:b/>
                <w:bCs/>
                <w:szCs w:val="21"/>
              </w:rPr>
            </w:pPr>
            <w:r w:rsidRPr="00504776">
              <w:rPr>
                <w:rFonts w:ascii="宋体" w:hAnsi="宋体" w:hint="eastAsia"/>
                <w:szCs w:val="21"/>
              </w:rPr>
              <w:t>标识基本符合要求</w:t>
            </w:r>
          </w:p>
        </w:tc>
        <w:tc>
          <w:tcPr>
            <w:tcW w:w="1585" w:type="dxa"/>
            <w:tcBorders>
              <w:top w:val="single" w:sz="4" w:space="0" w:color="auto"/>
              <w:left w:val="single" w:sz="4" w:space="0" w:color="auto"/>
              <w:bottom w:val="single" w:sz="4" w:space="0" w:color="auto"/>
              <w:right w:val="single" w:sz="4" w:space="0" w:color="auto"/>
            </w:tcBorders>
          </w:tcPr>
          <w:p w:rsidR="00CA608A" w:rsidRDefault="00CA608A" w:rsidP="00F21CD0"/>
        </w:tc>
      </w:tr>
      <w:tr w:rsidR="00CA608A"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adjustRightInd w:val="0"/>
              <w:snapToGrid w:val="0"/>
              <w:jc w:val="center"/>
              <w:rPr>
                <w:rFonts w:ascii="宋体" w:hAnsi="宋体" w:cs="宋体"/>
                <w:szCs w:val="21"/>
              </w:rPr>
            </w:pPr>
            <w:r w:rsidRPr="00504776">
              <w:rPr>
                <w:rFonts w:ascii="宋体" w:hAnsi="宋体" w:cs="宋体" w:hint="eastAsia"/>
                <w:szCs w:val="21"/>
              </w:rPr>
              <w:lastRenderedPageBreak/>
              <w:t>顾客或外部供方的财产</w:t>
            </w:r>
          </w:p>
        </w:tc>
        <w:tc>
          <w:tcPr>
            <w:tcW w:w="960"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adjustRightInd w:val="0"/>
              <w:snapToGrid w:val="0"/>
              <w:jc w:val="center"/>
              <w:rPr>
                <w:rFonts w:ascii="宋体" w:hAnsi="宋体" w:cs="宋体"/>
                <w:szCs w:val="21"/>
              </w:rPr>
            </w:pPr>
            <w:r w:rsidRPr="00504776">
              <w:rPr>
                <w:rFonts w:ascii="宋体" w:hAnsi="宋体" w:cs="宋体" w:hint="eastAsia"/>
                <w:szCs w:val="21"/>
              </w:rPr>
              <w:t>Q8.5.3</w:t>
            </w:r>
          </w:p>
        </w:tc>
        <w:tc>
          <w:tcPr>
            <w:tcW w:w="10006"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spacing w:line="400" w:lineRule="exact"/>
              <w:rPr>
                <w:rFonts w:ascii="宋体" w:hAnsi="宋体" w:cs="宋体"/>
                <w:szCs w:val="21"/>
              </w:rPr>
            </w:pPr>
            <w:r w:rsidRPr="00504776">
              <w:rPr>
                <w:rFonts w:ascii="宋体" w:hAnsi="宋体" w:cs="宋体" w:hint="eastAsia"/>
                <w:szCs w:val="21"/>
              </w:rPr>
              <w:t>公司的顾客的财产有顾客信息、合同和服务现场顾客设施设备</w:t>
            </w:r>
            <w:r>
              <w:rPr>
                <w:rFonts w:ascii="宋体" w:hAnsi="宋体" w:cs="宋体" w:hint="eastAsia"/>
                <w:szCs w:val="21"/>
              </w:rPr>
              <w:t>和货物</w:t>
            </w:r>
            <w:r w:rsidRPr="00504776">
              <w:rPr>
                <w:rFonts w:ascii="宋体" w:hAnsi="宋体" w:cs="宋体" w:hint="eastAsia"/>
                <w:szCs w:val="21"/>
              </w:rPr>
              <w:t xml:space="preserve">，公司对顾客或外部供方财产进行了保存，当顾客或外部供方财产丢失、损坏时，应告知顾客或外部供方。在服务现场保护好顾客财产，不出现损伤。 </w:t>
            </w:r>
          </w:p>
          <w:p w:rsidR="00CA608A" w:rsidRPr="00504776" w:rsidRDefault="00CA608A" w:rsidP="002B664E">
            <w:pPr>
              <w:rPr>
                <w:rFonts w:ascii="宋体" w:hAnsi="宋体" w:cs="宋体"/>
                <w:szCs w:val="21"/>
              </w:rPr>
            </w:pPr>
            <w:r w:rsidRPr="00504776">
              <w:rPr>
                <w:rFonts w:ascii="宋体" w:hAnsi="宋体" w:cs="宋体" w:hint="eastAsia"/>
                <w:szCs w:val="21"/>
              </w:rPr>
              <w:t>负责人讲目前没有发生顾客或外部供方财产丢失或损坏情况；</w:t>
            </w:r>
          </w:p>
        </w:tc>
        <w:tc>
          <w:tcPr>
            <w:tcW w:w="1585" w:type="dxa"/>
            <w:tcBorders>
              <w:top w:val="single" w:sz="4" w:space="0" w:color="auto"/>
              <w:left w:val="single" w:sz="4" w:space="0" w:color="auto"/>
              <w:bottom w:val="single" w:sz="4" w:space="0" w:color="auto"/>
              <w:right w:val="single" w:sz="4" w:space="0" w:color="auto"/>
            </w:tcBorders>
          </w:tcPr>
          <w:p w:rsidR="00CA608A" w:rsidRDefault="00CA608A" w:rsidP="00F21CD0"/>
        </w:tc>
      </w:tr>
      <w:tr w:rsidR="00CA608A"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adjustRightInd w:val="0"/>
              <w:snapToGrid w:val="0"/>
              <w:jc w:val="center"/>
              <w:rPr>
                <w:rFonts w:ascii="宋体" w:hAnsi="宋体" w:cs="宋体"/>
                <w:szCs w:val="21"/>
              </w:rPr>
            </w:pPr>
            <w:r w:rsidRPr="00504776">
              <w:rPr>
                <w:rFonts w:ascii="宋体" w:hAnsi="宋体" w:cs="宋体" w:hint="eastAsia"/>
                <w:szCs w:val="21"/>
              </w:rPr>
              <w:t>防护</w:t>
            </w:r>
          </w:p>
        </w:tc>
        <w:tc>
          <w:tcPr>
            <w:tcW w:w="960"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adjustRightInd w:val="0"/>
              <w:snapToGrid w:val="0"/>
              <w:jc w:val="center"/>
              <w:rPr>
                <w:rFonts w:ascii="宋体" w:hAnsi="宋体" w:cs="宋体"/>
                <w:szCs w:val="21"/>
              </w:rPr>
            </w:pPr>
            <w:r w:rsidRPr="00504776">
              <w:rPr>
                <w:rFonts w:ascii="宋体" w:hAnsi="宋体" w:cs="宋体" w:hint="eastAsia"/>
                <w:szCs w:val="21"/>
              </w:rPr>
              <w:t>Q8.5.4</w:t>
            </w:r>
          </w:p>
        </w:tc>
        <w:tc>
          <w:tcPr>
            <w:tcW w:w="10006" w:type="dxa"/>
            <w:tcBorders>
              <w:top w:val="single" w:sz="4" w:space="0" w:color="auto"/>
              <w:left w:val="single" w:sz="4" w:space="0" w:color="auto"/>
              <w:bottom w:val="single" w:sz="4" w:space="0" w:color="auto"/>
              <w:right w:val="single" w:sz="4" w:space="0" w:color="auto"/>
            </w:tcBorders>
          </w:tcPr>
          <w:p w:rsidR="00CA608A" w:rsidRDefault="00CA608A" w:rsidP="002B664E">
            <w:pPr>
              <w:spacing w:line="400" w:lineRule="exact"/>
              <w:ind w:firstLineChars="200" w:firstLine="420"/>
              <w:jc w:val="left"/>
              <w:rPr>
                <w:rFonts w:ascii="宋体" w:hAnsi="宋体" w:cs="宋体"/>
                <w:szCs w:val="21"/>
              </w:rPr>
            </w:pPr>
            <w:r>
              <w:rPr>
                <w:rFonts w:ascii="宋体" w:hAnsi="宋体" w:cs="宋体" w:hint="eastAsia"/>
                <w:szCs w:val="21"/>
              </w:rPr>
              <w:t>公司对产品防护措施：装卸、吊装、搬运均采取了保护措施，在日常检查中对防护进行了检查。</w:t>
            </w:r>
          </w:p>
          <w:p w:rsidR="00CA608A" w:rsidRPr="00504776" w:rsidRDefault="00CA608A" w:rsidP="002B664E">
            <w:pPr>
              <w:spacing w:line="400" w:lineRule="exact"/>
              <w:ind w:firstLineChars="200" w:firstLine="420"/>
              <w:jc w:val="left"/>
              <w:rPr>
                <w:rFonts w:ascii="宋体" w:hAnsi="宋体" w:cs="宋体"/>
                <w:szCs w:val="21"/>
              </w:rPr>
            </w:pPr>
            <w:r>
              <w:rPr>
                <w:rFonts w:ascii="宋体" w:hAnsi="宋体" w:cs="宋体" w:hint="eastAsia"/>
                <w:szCs w:val="21"/>
              </w:rPr>
              <w:t>在车辆运输过程中对运输的货物在装车完成后进行锁门处理，起到防盗的作用。产品防护有效。</w:t>
            </w:r>
          </w:p>
        </w:tc>
        <w:tc>
          <w:tcPr>
            <w:tcW w:w="1585" w:type="dxa"/>
            <w:tcBorders>
              <w:top w:val="single" w:sz="4" w:space="0" w:color="auto"/>
              <w:left w:val="single" w:sz="4" w:space="0" w:color="auto"/>
              <w:bottom w:val="single" w:sz="4" w:space="0" w:color="auto"/>
              <w:right w:val="single" w:sz="4" w:space="0" w:color="auto"/>
            </w:tcBorders>
          </w:tcPr>
          <w:p w:rsidR="00CA608A" w:rsidRDefault="00CA608A" w:rsidP="00F21CD0"/>
        </w:tc>
      </w:tr>
      <w:tr w:rsidR="00CA608A"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adjustRightInd w:val="0"/>
              <w:snapToGrid w:val="0"/>
              <w:jc w:val="center"/>
              <w:rPr>
                <w:rFonts w:ascii="宋体" w:hAnsi="宋体" w:cs="宋体"/>
                <w:szCs w:val="21"/>
              </w:rPr>
            </w:pPr>
            <w:r w:rsidRPr="00504776">
              <w:rPr>
                <w:rFonts w:ascii="宋体" w:hAnsi="宋体" w:cs="宋体" w:hint="eastAsia"/>
                <w:szCs w:val="21"/>
              </w:rPr>
              <w:t>交付后活动</w:t>
            </w:r>
          </w:p>
        </w:tc>
        <w:tc>
          <w:tcPr>
            <w:tcW w:w="960"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adjustRightInd w:val="0"/>
              <w:snapToGrid w:val="0"/>
              <w:jc w:val="center"/>
              <w:rPr>
                <w:rFonts w:ascii="宋体" w:hAnsi="宋体" w:cs="宋体"/>
                <w:szCs w:val="21"/>
              </w:rPr>
            </w:pPr>
            <w:r w:rsidRPr="00504776">
              <w:rPr>
                <w:rFonts w:ascii="宋体" w:hAnsi="宋体" w:cs="宋体" w:hint="eastAsia"/>
                <w:szCs w:val="21"/>
              </w:rPr>
              <w:t>Q8.5.5</w:t>
            </w:r>
          </w:p>
        </w:tc>
        <w:tc>
          <w:tcPr>
            <w:tcW w:w="10006"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spacing w:line="400" w:lineRule="exact"/>
              <w:rPr>
                <w:rFonts w:ascii="宋体" w:hAnsi="宋体" w:cs="宋体"/>
                <w:szCs w:val="21"/>
              </w:rPr>
            </w:pPr>
            <w:r w:rsidRPr="00504776">
              <w:rPr>
                <w:rFonts w:ascii="宋体" w:hAnsi="宋体" w:cs="宋体" w:hint="eastAsia"/>
                <w:szCs w:val="21"/>
              </w:rPr>
              <w:t>公司明确服务相关交付后活动的安排及管控要求，包括满足以下各项内容要求。如:</w:t>
            </w:r>
          </w:p>
          <w:p w:rsidR="00CA608A" w:rsidRPr="00504776" w:rsidRDefault="00CA608A" w:rsidP="002B664E">
            <w:pPr>
              <w:spacing w:line="400" w:lineRule="exact"/>
              <w:rPr>
                <w:rFonts w:ascii="宋体" w:hAnsi="宋体" w:cs="宋体"/>
                <w:szCs w:val="21"/>
              </w:rPr>
            </w:pPr>
            <w:r w:rsidRPr="00504776">
              <w:rPr>
                <w:rFonts w:ascii="宋体" w:hAnsi="宋体" w:cs="宋体" w:hint="eastAsia"/>
                <w:szCs w:val="21"/>
              </w:rPr>
              <w:t>a）法律法规要求；</w:t>
            </w:r>
          </w:p>
          <w:p w:rsidR="00CA608A" w:rsidRPr="00504776" w:rsidRDefault="00CA608A" w:rsidP="002B664E">
            <w:pPr>
              <w:spacing w:line="400" w:lineRule="exact"/>
              <w:rPr>
                <w:rFonts w:ascii="宋体" w:hAnsi="宋体" w:cs="宋体"/>
                <w:szCs w:val="21"/>
              </w:rPr>
            </w:pPr>
            <w:r w:rsidRPr="00504776">
              <w:rPr>
                <w:rFonts w:ascii="宋体" w:hAnsi="宋体" w:cs="宋体" w:hint="eastAsia"/>
                <w:szCs w:val="21"/>
              </w:rPr>
              <w:t>b）与服务相关的潜在不期望的后果；</w:t>
            </w:r>
          </w:p>
          <w:p w:rsidR="00CA608A" w:rsidRPr="00504776" w:rsidRDefault="00CA608A" w:rsidP="002B664E">
            <w:pPr>
              <w:spacing w:line="400" w:lineRule="exact"/>
              <w:rPr>
                <w:rFonts w:ascii="宋体" w:hAnsi="宋体" w:cs="宋体"/>
                <w:szCs w:val="21"/>
              </w:rPr>
            </w:pPr>
            <w:r w:rsidRPr="00504776">
              <w:rPr>
                <w:rFonts w:ascii="宋体" w:hAnsi="宋体" w:cs="宋体" w:hint="eastAsia"/>
                <w:szCs w:val="21"/>
              </w:rPr>
              <w:t>c）其服务的性质、用途；</w:t>
            </w:r>
          </w:p>
          <w:p w:rsidR="00CA608A" w:rsidRPr="00504776" w:rsidRDefault="00CA608A" w:rsidP="002B664E">
            <w:pPr>
              <w:spacing w:line="400" w:lineRule="exact"/>
              <w:rPr>
                <w:rFonts w:ascii="宋体" w:hAnsi="宋体" w:cs="宋体"/>
                <w:szCs w:val="21"/>
              </w:rPr>
            </w:pPr>
            <w:r w:rsidRPr="00504776">
              <w:rPr>
                <w:rFonts w:ascii="宋体" w:hAnsi="宋体" w:cs="宋体" w:hint="eastAsia"/>
                <w:szCs w:val="21"/>
              </w:rPr>
              <w:t>d）顾客要求；</w:t>
            </w:r>
          </w:p>
          <w:p w:rsidR="00CA608A" w:rsidRPr="00504776" w:rsidRDefault="00CA608A" w:rsidP="002B664E">
            <w:pPr>
              <w:spacing w:line="400" w:lineRule="exact"/>
              <w:rPr>
                <w:rFonts w:ascii="宋体" w:hAnsi="宋体" w:cs="宋体"/>
                <w:szCs w:val="21"/>
              </w:rPr>
            </w:pPr>
            <w:r w:rsidRPr="00504776">
              <w:rPr>
                <w:rFonts w:ascii="宋体" w:hAnsi="宋体" w:cs="宋体" w:hint="eastAsia"/>
                <w:szCs w:val="21"/>
              </w:rPr>
              <w:t>e）顾客反馈。</w:t>
            </w:r>
          </w:p>
          <w:p w:rsidR="00CA608A" w:rsidRPr="00504776" w:rsidRDefault="00CA608A" w:rsidP="002B664E">
            <w:pPr>
              <w:spacing w:line="400" w:lineRule="exact"/>
              <w:rPr>
                <w:rFonts w:ascii="宋体" w:hAnsi="宋体" w:cs="宋体"/>
                <w:szCs w:val="21"/>
              </w:rPr>
            </w:pPr>
            <w:r w:rsidRPr="00504776">
              <w:rPr>
                <w:rFonts w:ascii="宋体" w:hAnsi="宋体" w:cs="宋体" w:hint="eastAsia"/>
                <w:szCs w:val="21"/>
              </w:rPr>
              <w:t>此外，也包括：交付后活动可能含的担保条款所规定的相关活动，诸如合同规定的售后服务等。</w:t>
            </w:r>
          </w:p>
          <w:p w:rsidR="00CA608A" w:rsidRPr="00504776" w:rsidRDefault="00CA608A" w:rsidP="002B664E">
            <w:pPr>
              <w:rPr>
                <w:rFonts w:ascii="宋体" w:hAnsi="宋体" w:cs="宋体"/>
                <w:szCs w:val="21"/>
              </w:rPr>
            </w:pPr>
            <w:r w:rsidRPr="00504776">
              <w:rPr>
                <w:rFonts w:ascii="宋体" w:hAnsi="宋体" w:cs="宋体" w:hint="eastAsia"/>
                <w:szCs w:val="21"/>
              </w:rPr>
              <w:t>-现场记录及沟通确认：已基本满足交付后活动的要求</w:t>
            </w:r>
          </w:p>
        </w:tc>
        <w:tc>
          <w:tcPr>
            <w:tcW w:w="1585" w:type="dxa"/>
            <w:tcBorders>
              <w:top w:val="single" w:sz="4" w:space="0" w:color="auto"/>
              <w:left w:val="single" w:sz="4" w:space="0" w:color="auto"/>
              <w:bottom w:val="single" w:sz="4" w:space="0" w:color="auto"/>
              <w:right w:val="single" w:sz="4" w:space="0" w:color="auto"/>
            </w:tcBorders>
          </w:tcPr>
          <w:p w:rsidR="00CA608A" w:rsidRDefault="00CA608A" w:rsidP="00F21CD0"/>
        </w:tc>
      </w:tr>
      <w:tr w:rsidR="00CA608A"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adjustRightInd w:val="0"/>
              <w:snapToGrid w:val="0"/>
              <w:jc w:val="center"/>
              <w:rPr>
                <w:rFonts w:ascii="宋体" w:hAnsi="宋体" w:cs="宋体"/>
                <w:szCs w:val="21"/>
              </w:rPr>
            </w:pPr>
            <w:r w:rsidRPr="00504776">
              <w:rPr>
                <w:rFonts w:ascii="宋体" w:hAnsi="宋体" w:cs="宋体" w:hint="eastAsia"/>
                <w:szCs w:val="21"/>
              </w:rPr>
              <w:t>更改控制</w:t>
            </w:r>
          </w:p>
        </w:tc>
        <w:tc>
          <w:tcPr>
            <w:tcW w:w="960"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adjustRightInd w:val="0"/>
              <w:snapToGrid w:val="0"/>
              <w:jc w:val="center"/>
              <w:rPr>
                <w:rFonts w:ascii="宋体" w:hAnsi="宋体" w:cs="宋体"/>
                <w:szCs w:val="21"/>
              </w:rPr>
            </w:pPr>
            <w:r w:rsidRPr="00504776">
              <w:rPr>
                <w:rFonts w:ascii="宋体" w:hAnsi="宋体" w:cs="宋体" w:hint="eastAsia"/>
                <w:szCs w:val="21"/>
              </w:rPr>
              <w:t>Q8.5.6</w:t>
            </w:r>
          </w:p>
        </w:tc>
        <w:tc>
          <w:tcPr>
            <w:tcW w:w="10006"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spacing w:line="400" w:lineRule="exact"/>
              <w:rPr>
                <w:rFonts w:ascii="宋体" w:hAnsi="宋体" w:cs="宋体"/>
                <w:szCs w:val="21"/>
              </w:rPr>
            </w:pPr>
            <w:r w:rsidRPr="00504776">
              <w:rPr>
                <w:rFonts w:ascii="宋体" w:hAnsi="宋体" w:cs="宋体" w:hint="eastAsia"/>
                <w:szCs w:val="21"/>
              </w:rPr>
              <w:t>公司对服务提供的更改管控要求予以明确规定：包括对其更改的评审、授权信息及需采取的措施等。经查：体系运行至今，暂无服务提供的更改情形。</w:t>
            </w:r>
          </w:p>
        </w:tc>
        <w:tc>
          <w:tcPr>
            <w:tcW w:w="1585" w:type="dxa"/>
            <w:tcBorders>
              <w:top w:val="single" w:sz="4" w:space="0" w:color="auto"/>
              <w:left w:val="single" w:sz="4" w:space="0" w:color="auto"/>
              <w:bottom w:val="single" w:sz="4" w:space="0" w:color="auto"/>
              <w:right w:val="single" w:sz="4" w:space="0" w:color="auto"/>
            </w:tcBorders>
          </w:tcPr>
          <w:p w:rsidR="00CA608A" w:rsidRDefault="00CA608A" w:rsidP="00F21CD0"/>
        </w:tc>
      </w:tr>
      <w:tr w:rsidR="00CA608A"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rPr>
                <w:rFonts w:ascii="宋体" w:hAnsi="宋体" w:cs="新宋体"/>
                <w:szCs w:val="21"/>
              </w:rPr>
            </w:pPr>
            <w:r w:rsidRPr="00504776">
              <w:rPr>
                <w:rFonts w:ascii="宋体" w:hAnsi="宋体" w:cs="新宋体" w:hint="eastAsia"/>
                <w:szCs w:val="21"/>
              </w:rPr>
              <w:lastRenderedPageBreak/>
              <w:t>产品和服务放行；</w:t>
            </w:r>
          </w:p>
        </w:tc>
        <w:tc>
          <w:tcPr>
            <w:tcW w:w="960"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adjustRightInd w:val="0"/>
              <w:snapToGrid w:val="0"/>
              <w:jc w:val="center"/>
              <w:rPr>
                <w:rFonts w:ascii="宋体" w:hAnsi="宋体" w:cs="新宋体"/>
                <w:szCs w:val="21"/>
              </w:rPr>
            </w:pPr>
            <w:r w:rsidRPr="00504776">
              <w:rPr>
                <w:rFonts w:ascii="宋体" w:hAnsi="宋体" w:cs="新宋体" w:hint="eastAsia"/>
                <w:szCs w:val="21"/>
              </w:rPr>
              <w:t>Q8.6</w:t>
            </w:r>
          </w:p>
        </w:tc>
        <w:tc>
          <w:tcPr>
            <w:tcW w:w="10006" w:type="dxa"/>
            <w:tcBorders>
              <w:top w:val="single" w:sz="4" w:space="0" w:color="auto"/>
              <w:left w:val="single" w:sz="4" w:space="0" w:color="auto"/>
              <w:bottom w:val="single" w:sz="4" w:space="0" w:color="auto"/>
              <w:right w:val="single" w:sz="4" w:space="0" w:color="auto"/>
            </w:tcBorders>
          </w:tcPr>
          <w:p w:rsidR="00CA608A" w:rsidRPr="00737348" w:rsidRDefault="00CA608A" w:rsidP="002B664E">
            <w:pPr>
              <w:tabs>
                <w:tab w:val="left" w:pos="2270"/>
                <w:tab w:val="left" w:pos="4260"/>
                <w:tab w:val="left" w:pos="7128"/>
              </w:tabs>
              <w:spacing w:line="400" w:lineRule="exact"/>
              <w:jc w:val="left"/>
              <w:rPr>
                <w:rFonts w:ascii="宋体" w:hAnsi="宋体" w:cs="宋体"/>
                <w:szCs w:val="21"/>
              </w:rPr>
            </w:pPr>
            <w:r w:rsidRPr="00737348">
              <w:rPr>
                <w:rFonts w:ascii="宋体" w:hAnsi="宋体" w:cs="宋体" w:hint="eastAsia"/>
                <w:szCs w:val="21"/>
              </w:rPr>
              <w:t>一、</w:t>
            </w:r>
            <w:r w:rsidRPr="00737348">
              <w:rPr>
                <w:rFonts w:ascii="宋体" w:hAnsi="宋体" w:cs="宋体" w:hint="eastAsia"/>
                <w:b/>
                <w:szCs w:val="21"/>
              </w:rPr>
              <w:t>来料检验：</w:t>
            </w:r>
          </w:p>
          <w:p w:rsidR="00CA608A" w:rsidRPr="00737348" w:rsidRDefault="00CA608A" w:rsidP="002B664E">
            <w:pPr>
              <w:tabs>
                <w:tab w:val="left" w:pos="2270"/>
                <w:tab w:val="left" w:pos="4260"/>
                <w:tab w:val="left" w:pos="7128"/>
              </w:tabs>
              <w:spacing w:line="400" w:lineRule="exact"/>
              <w:jc w:val="left"/>
              <w:rPr>
                <w:rFonts w:ascii="宋体" w:hAnsi="宋体" w:cs="宋体"/>
                <w:szCs w:val="21"/>
              </w:rPr>
            </w:pPr>
            <w:r w:rsidRPr="00737348">
              <w:rPr>
                <w:rFonts w:ascii="宋体" w:hAnsi="宋体" w:cs="宋体" w:hint="eastAsia"/>
                <w:szCs w:val="21"/>
              </w:rPr>
              <w:t>公司来料主要为劳保用品和办公用品，经现场对应处理。</w:t>
            </w:r>
          </w:p>
          <w:p w:rsidR="00CA608A" w:rsidRPr="00737348" w:rsidRDefault="00CA608A" w:rsidP="002B664E">
            <w:pPr>
              <w:tabs>
                <w:tab w:val="left" w:pos="2270"/>
                <w:tab w:val="left" w:pos="4260"/>
                <w:tab w:val="left" w:pos="7128"/>
              </w:tabs>
              <w:spacing w:line="400" w:lineRule="exact"/>
              <w:jc w:val="left"/>
              <w:rPr>
                <w:rFonts w:ascii="宋体" w:hAnsi="宋体" w:cs="宋体"/>
                <w:szCs w:val="21"/>
              </w:rPr>
            </w:pPr>
            <w:r w:rsidRPr="00737348">
              <w:rPr>
                <w:rFonts w:ascii="宋体" w:hAnsi="宋体" w:cs="宋体" w:hint="eastAsia"/>
                <w:szCs w:val="21"/>
              </w:rPr>
              <w:t xml:space="preserve">抽《物料验收记录》 </w:t>
            </w:r>
          </w:p>
          <w:p w:rsidR="00CA608A" w:rsidRPr="00737348" w:rsidRDefault="00CA608A" w:rsidP="00CA608A">
            <w:pPr>
              <w:numPr>
                <w:ilvl w:val="0"/>
                <w:numId w:val="17"/>
              </w:numPr>
              <w:spacing w:line="400" w:lineRule="exact"/>
              <w:rPr>
                <w:rFonts w:ascii="宋体" w:hAnsi="宋体" w:cs="宋体"/>
                <w:szCs w:val="21"/>
              </w:rPr>
            </w:pPr>
            <w:r w:rsidRPr="00737348">
              <w:rPr>
                <w:rFonts w:ascii="宋体" w:hAnsi="宋体" w:cs="宋体" w:hint="eastAsia"/>
                <w:szCs w:val="21"/>
              </w:rPr>
              <w:t>时间：</w:t>
            </w:r>
            <w:r>
              <w:rPr>
                <w:rFonts w:ascii="宋体" w:hAnsi="宋体" w:cs="宋体" w:hint="eastAsia"/>
                <w:szCs w:val="21"/>
              </w:rPr>
              <w:t>2019</w:t>
            </w:r>
            <w:r w:rsidRPr="00737348">
              <w:rPr>
                <w:rFonts w:ascii="宋体" w:hAnsi="宋体" w:cs="宋体" w:hint="eastAsia"/>
                <w:szCs w:val="21"/>
              </w:rPr>
              <w:t>.</w:t>
            </w:r>
            <w:r>
              <w:rPr>
                <w:rFonts w:ascii="宋体" w:hAnsi="宋体" w:cs="宋体" w:hint="eastAsia"/>
                <w:szCs w:val="21"/>
              </w:rPr>
              <w:t>10</w:t>
            </w:r>
            <w:r w:rsidRPr="00737348">
              <w:rPr>
                <w:rFonts w:ascii="宋体" w:hAnsi="宋体" w:cs="宋体" w:hint="eastAsia"/>
                <w:szCs w:val="21"/>
              </w:rPr>
              <w:t>.15  材料名称：安全帽</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检验项目         验收要求      验收结论</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 xml:space="preserve">数量            </w:t>
            </w:r>
            <w:r>
              <w:rPr>
                <w:rFonts w:ascii="宋体" w:hAnsi="宋体" w:cs="宋体" w:hint="eastAsia"/>
                <w:szCs w:val="21"/>
              </w:rPr>
              <w:t>10</w:t>
            </w:r>
            <w:r w:rsidRPr="00737348">
              <w:rPr>
                <w:rFonts w:ascii="宋体" w:hAnsi="宋体" w:cs="宋体" w:hint="eastAsia"/>
                <w:szCs w:val="21"/>
              </w:rPr>
              <w:t xml:space="preserve">         </w:t>
            </w:r>
            <w:r>
              <w:rPr>
                <w:rFonts w:ascii="宋体" w:hAnsi="宋体" w:cs="宋体" w:hint="eastAsia"/>
                <w:szCs w:val="21"/>
              </w:rPr>
              <w:t xml:space="preserve">  </w:t>
            </w:r>
            <w:r w:rsidRPr="00737348">
              <w:rPr>
                <w:rFonts w:ascii="宋体" w:hAnsi="宋体" w:cs="宋体" w:hint="eastAsia"/>
                <w:szCs w:val="21"/>
              </w:rPr>
              <w:t xml:space="preserve"> 符合</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外观            完好、无破损        符合</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资质         在供方名录内         符合</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结论：合格        检验员：</w:t>
            </w:r>
            <w:r>
              <w:rPr>
                <w:rFonts w:ascii="宋体" w:hAnsi="宋体" w:cs="宋体" w:hint="eastAsia"/>
                <w:szCs w:val="21"/>
              </w:rPr>
              <w:t>尹燕</w:t>
            </w:r>
          </w:p>
          <w:p w:rsidR="00CA608A" w:rsidRPr="00737348" w:rsidRDefault="00CA608A" w:rsidP="00CA608A">
            <w:pPr>
              <w:numPr>
                <w:ilvl w:val="0"/>
                <w:numId w:val="18"/>
              </w:numPr>
              <w:spacing w:line="400" w:lineRule="exact"/>
              <w:rPr>
                <w:rFonts w:ascii="宋体" w:hAnsi="宋体" w:cs="宋体"/>
                <w:szCs w:val="21"/>
              </w:rPr>
            </w:pPr>
            <w:r w:rsidRPr="00737348">
              <w:rPr>
                <w:rFonts w:ascii="宋体" w:hAnsi="宋体" w:cs="宋体" w:hint="eastAsia"/>
                <w:szCs w:val="21"/>
              </w:rPr>
              <w:t>时间：</w:t>
            </w:r>
            <w:r>
              <w:rPr>
                <w:rFonts w:ascii="宋体" w:hAnsi="宋体" w:cs="宋体" w:hint="eastAsia"/>
                <w:szCs w:val="21"/>
              </w:rPr>
              <w:t>2019</w:t>
            </w:r>
            <w:r w:rsidRPr="00737348">
              <w:rPr>
                <w:rFonts w:ascii="宋体" w:hAnsi="宋体" w:cs="宋体" w:hint="eastAsia"/>
                <w:szCs w:val="21"/>
              </w:rPr>
              <w:t>.</w:t>
            </w:r>
            <w:r>
              <w:rPr>
                <w:rFonts w:ascii="宋体" w:hAnsi="宋体" w:cs="宋体" w:hint="eastAsia"/>
                <w:szCs w:val="21"/>
              </w:rPr>
              <w:t>11</w:t>
            </w:r>
            <w:r w:rsidRPr="00737348">
              <w:rPr>
                <w:rFonts w:ascii="宋体" w:hAnsi="宋体" w:cs="宋体" w:hint="eastAsia"/>
                <w:szCs w:val="21"/>
              </w:rPr>
              <w:t>.</w:t>
            </w:r>
            <w:r>
              <w:rPr>
                <w:rFonts w:ascii="宋体" w:hAnsi="宋体" w:cs="宋体" w:hint="eastAsia"/>
                <w:szCs w:val="21"/>
              </w:rPr>
              <w:t>12</w:t>
            </w:r>
            <w:r w:rsidRPr="00737348">
              <w:rPr>
                <w:rFonts w:ascii="宋体" w:hAnsi="宋体" w:cs="宋体" w:hint="eastAsia"/>
                <w:szCs w:val="21"/>
              </w:rPr>
              <w:t>材料名称：工作服</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检验项目         验收要求       验收结论</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 xml:space="preserve">数量            </w:t>
            </w:r>
            <w:r>
              <w:rPr>
                <w:rFonts w:ascii="宋体" w:hAnsi="宋体" w:cs="宋体" w:hint="eastAsia"/>
                <w:szCs w:val="21"/>
              </w:rPr>
              <w:t>2</w:t>
            </w:r>
            <w:r w:rsidRPr="00737348">
              <w:rPr>
                <w:rFonts w:ascii="宋体" w:hAnsi="宋体" w:cs="宋体" w:hint="eastAsia"/>
                <w:szCs w:val="21"/>
              </w:rPr>
              <w:t>0套        符合</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外观          面料完好、无破损      符合</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结论：合格        检验员：</w:t>
            </w:r>
            <w:r>
              <w:rPr>
                <w:rFonts w:ascii="宋体" w:hAnsi="宋体" w:cs="宋体" w:hint="eastAsia"/>
                <w:szCs w:val="21"/>
              </w:rPr>
              <w:t>尹燕</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3、时间：</w:t>
            </w:r>
            <w:r>
              <w:rPr>
                <w:rFonts w:ascii="宋体" w:hAnsi="宋体" w:cs="宋体" w:hint="eastAsia"/>
                <w:szCs w:val="21"/>
              </w:rPr>
              <w:t>2019</w:t>
            </w:r>
            <w:r w:rsidRPr="00737348">
              <w:rPr>
                <w:rFonts w:ascii="宋体" w:hAnsi="宋体" w:cs="宋体" w:hint="eastAsia"/>
                <w:szCs w:val="21"/>
              </w:rPr>
              <w:t>.</w:t>
            </w:r>
            <w:r>
              <w:rPr>
                <w:rFonts w:ascii="宋体" w:hAnsi="宋体" w:cs="宋体" w:hint="eastAsia"/>
                <w:szCs w:val="21"/>
              </w:rPr>
              <w:t>12</w:t>
            </w:r>
            <w:r w:rsidRPr="00737348">
              <w:rPr>
                <w:rFonts w:ascii="宋体" w:hAnsi="宋体" w:cs="宋体" w:hint="eastAsia"/>
                <w:szCs w:val="21"/>
              </w:rPr>
              <w:t>.</w:t>
            </w:r>
            <w:r>
              <w:rPr>
                <w:rFonts w:ascii="宋体" w:hAnsi="宋体" w:cs="宋体" w:hint="eastAsia"/>
                <w:szCs w:val="21"/>
              </w:rPr>
              <w:t>7</w:t>
            </w:r>
            <w:r w:rsidRPr="00737348">
              <w:rPr>
                <w:rFonts w:ascii="宋体" w:hAnsi="宋体" w:cs="宋体" w:hint="eastAsia"/>
                <w:szCs w:val="21"/>
              </w:rPr>
              <w:t xml:space="preserve"> 材料名称：文件夹、笔记本等</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检验项目         验收要求     验收结论</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数量           送货单           符合</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外观          无破损       符合</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结论：合格        检验员：</w:t>
            </w:r>
            <w:r>
              <w:rPr>
                <w:rFonts w:ascii="宋体" w:hAnsi="宋体" w:cs="宋体" w:hint="eastAsia"/>
                <w:szCs w:val="21"/>
              </w:rPr>
              <w:t>尹燕</w:t>
            </w:r>
          </w:p>
          <w:p w:rsidR="00CA608A" w:rsidRPr="00737348" w:rsidRDefault="00CA608A" w:rsidP="002B664E">
            <w:pPr>
              <w:tabs>
                <w:tab w:val="left" w:pos="2270"/>
                <w:tab w:val="left" w:pos="4260"/>
                <w:tab w:val="left" w:pos="7128"/>
              </w:tabs>
              <w:spacing w:line="400" w:lineRule="exact"/>
              <w:jc w:val="left"/>
              <w:rPr>
                <w:rFonts w:ascii="宋体" w:hAnsi="宋体" w:cs="宋体"/>
                <w:szCs w:val="21"/>
              </w:rPr>
            </w:pPr>
            <w:r w:rsidRPr="00737348">
              <w:rPr>
                <w:rFonts w:ascii="宋体" w:hAnsi="宋体" w:cs="宋体" w:hint="eastAsia"/>
                <w:szCs w:val="21"/>
              </w:rPr>
              <w:t>二、</w:t>
            </w:r>
            <w:r w:rsidRPr="00737348">
              <w:rPr>
                <w:rFonts w:ascii="宋体" w:hAnsi="宋体" w:cs="宋体" w:hint="eastAsia"/>
                <w:b/>
                <w:szCs w:val="21"/>
              </w:rPr>
              <w:t>过程检验：</w:t>
            </w:r>
          </w:p>
          <w:p w:rsidR="00CA608A" w:rsidRPr="00737348" w:rsidRDefault="00CA608A" w:rsidP="002B664E">
            <w:pPr>
              <w:tabs>
                <w:tab w:val="left" w:pos="2270"/>
                <w:tab w:val="left" w:pos="4260"/>
                <w:tab w:val="left" w:pos="7128"/>
              </w:tabs>
              <w:spacing w:line="400" w:lineRule="exact"/>
              <w:jc w:val="left"/>
              <w:rPr>
                <w:rFonts w:ascii="宋体" w:hAnsi="宋体" w:cs="宋体"/>
                <w:szCs w:val="21"/>
              </w:rPr>
            </w:pPr>
            <w:r w:rsidRPr="00737348">
              <w:rPr>
                <w:rFonts w:ascii="宋体" w:hAnsi="宋体" w:cs="宋体" w:hint="eastAsia"/>
                <w:szCs w:val="21"/>
              </w:rPr>
              <w:t>主要对服务过程进行了监控。</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lastRenderedPageBreak/>
              <w:t>抽《</w:t>
            </w:r>
            <w:r>
              <w:rPr>
                <w:rFonts w:ascii="宋体" w:hAnsi="宋体" w:cs="宋体" w:hint="eastAsia"/>
                <w:szCs w:val="21"/>
              </w:rPr>
              <w:t>装卸、搬运检查记录</w:t>
            </w:r>
            <w:r w:rsidRPr="00737348">
              <w:rPr>
                <w:rFonts w:ascii="宋体" w:hAnsi="宋体" w:cs="宋体" w:hint="eastAsia"/>
                <w:szCs w:val="21"/>
              </w:rPr>
              <w:t>》</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日期：</w:t>
            </w:r>
            <w:r>
              <w:rPr>
                <w:rFonts w:ascii="宋体" w:hAnsi="宋体" w:cs="宋体" w:hint="eastAsia"/>
                <w:szCs w:val="21"/>
              </w:rPr>
              <w:t>2019</w:t>
            </w:r>
            <w:r w:rsidRPr="00737348">
              <w:rPr>
                <w:rFonts w:ascii="宋体" w:hAnsi="宋体" w:cs="宋体" w:hint="eastAsia"/>
                <w:szCs w:val="21"/>
              </w:rPr>
              <w:t>.</w:t>
            </w:r>
            <w:r>
              <w:rPr>
                <w:rFonts w:ascii="宋体" w:hAnsi="宋体" w:cs="宋体" w:hint="eastAsia"/>
                <w:szCs w:val="21"/>
              </w:rPr>
              <w:t>12</w:t>
            </w:r>
            <w:r w:rsidRPr="00737348">
              <w:rPr>
                <w:rFonts w:ascii="宋体" w:hAnsi="宋体" w:cs="宋体" w:hint="eastAsia"/>
                <w:szCs w:val="21"/>
              </w:rPr>
              <w:t>.</w:t>
            </w:r>
            <w:r>
              <w:rPr>
                <w:rFonts w:ascii="宋体" w:hAnsi="宋体" w:cs="宋体" w:hint="eastAsia"/>
                <w:szCs w:val="21"/>
              </w:rPr>
              <w:t>24</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检查内容：作业人员安全教育、</w:t>
            </w:r>
            <w:r>
              <w:rPr>
                <w:rFonts w:ascii="宋体" w:hAnsi="宋体" w:cs="宋体" w:hint="eastAsia"/>
                <w:szCs w:val="21"/>
              </w:rPr>
              <w:t>产品防护、</w:t>
            </w:r>
            <w:r w:rsidRPr="00737348">
              <w:rPr>
                <w:rFonts w:ascii="宋体" w:hAnsi="宋体" w:cs="宋体" w:hint="eastAsia"/>
                <w:szCs w:val="21"/>
              </w:rPr>
              <w:t>人员配置、防护用具……</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检查结论：合格</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检查人：</w:t>
            </w:r>
            <w:r>
              <w:rPr>
                <w:rFonts w:ascii="宋体" w:hAnsi="宋体" w:cs="宋体" w:hint="eastAsia"/>
                <w:szCs w:val="21"/>
              </w:rPr>
              <w:t>安德中</w:t>
            </w:r>
          </w:p>
          <w:p w:rsidR="00CA608A" w:rsidRPr="00737348" w:rsidRDefault="00CA608A" w:rsidP="002B664E">
            <w:pPr>
              <w:spacing w:line="400" w:lineRule="exact"/>
              <w:rPr>
                <w:rFonts w:ascii="宋体" w:hAnsi="宋体" w:cs="宋体"/>
                <w:szCs w:val="21"/>
              </w:rPr>
            </w:pP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抽《安全技术交底》</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日期：</w:t>
            </w:r>
            <w:r>
              <w:rPr>
                <w:rFonts w:ascii="宋体" w:hAnsi="宋体" w:cs="宋体" w:hint="eastAsia"/>
                <w:szCs w:val="21"/>
              </w:rPr>
              <w:t>2019</w:t>
            </w:r>
            <w:r w:rsidRPr="00737348">
              <w:rPr>
                <w:rFonts w:ascii="宋体" w:hAnsi="宋体" w:cs="宋体" w:hint="eastAsia"/>
                <w:szCs w:val="21"/>
              </w:rPr>
              <w:t>.</w:t>
            </w:r>
            <w:r w:rsidR="000B22DD">
              <w:rPr>
                <w:rFonts w:ascii="宋体" w:hAnsi="宋体" w:cs="宋体" w:hint="eastAsia"/>
                <w:szCs w:val="21"/>
              </w:rPr>
              <w:t>11</w:t>
            </w:r>
            <w:r w:rsidRPr="00737348">
              <w:rPr>
                <w:rFonts w:ascii="宋体" w:hAnsi="宋体" w:cs="宋体" w:hint="eastAsia"/>
                <w:szCs w:val="21"/>
              </w:rPr>
              <w:t>.</w:t>
            </w:r>
            <w:r w:rsidR="000B22DD">
              <w:rPr>
                <w:rFonts w:ascii="宋体" w:hAnsi="宋体" w:cs="宋体" w:hint="eastAsia"/>
                <w:szCs w:val="21"/>
              </w:rPr>
              <w:t>25</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客户名称：</w:t>
            </w:r>
            <w:r w:rsidR="000B22DD">
              <w:rPr>
                <w:rFonts w:ascii="宋体" w:hAnsi="宋体" w:cs="宋体" w:hint="eastAsia"/>
                <w:szCs w:val="21"/>
              </w:rPr>
              <w:t>格劳博机床</w:t>
            </w:r>
            <w:r>
              <w:rPr>
                <w:rFonts w:ascii="宋体" w:hAnsi="宋体" w:cs="宋体" w:hint="eastAsia"/>
                <w:szCs w:val="21"/>
              </w:rPr>
              <w:t>（</w:t>
            </w:r>
            <w:r w:rsidR="000B22DD">
              <w:rPr>
                <w:rFonts w:ascii="宋体" w:hAnsi="宋体" w:cs="宋体" w:hint="eastAsia"/>
                <w:szCs w:val="21"/>
              </w:rPr>
              <w:t>中国</w:t>
            </w:r>
            <w:r>
              <w:rPr>
                <w:rFonts w:ascii="宋体" w:hAnsi="宋体" w:cs="宋体" w:hint="eastAsia"/>
                <w:szCs w:val="21"/>
              </w:rPr>
              <w:t>）</w:t>
            </w:r>
            <w:r w:rsidRPr="00737348">
              <w:rPr>
                <w:rFonts w:ascii="宋体" w:hAnsi="宋体" w:cs="宋体" w:hint="eastAsia"/>
                <w:szCs w:val="21"/>
              </w:rPr>
              <w:t>有限公司</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交底内容，</w:t>
            </w:r>
            <w:r w:rsidR="000B22DD">
              <w:rPr>
                <w:rFonts w:ascii="宋体" w:hAnsi="宋体" w:cs="宋体" w:hint="eastAsia"/>
                <w:szCs w:val="21"/>
              </w:rPr>
              <w:t>旧机床拆卸、吊装、挪移技术要求</w:t>
            </w:r>
            <w:r w:rsidRPr="00737348">
              <w:rPr>
                <w:rFonts w:ascii="宋体" w:hAnsi="宋体" w:cs="宋体" w:hint="eastAsia"/>
                <w:szCs w:val="21"/>
              </w:rPr>
              <w:t>：1、吊装人员应派人统一指挥；2、操作人员培训合格上岗；3、吊装不超负荷运行</w:t>
            </w:r>
            <w:r w:rsidRPr="00737348">
              <w:rPr>
                <w:rFonts w:ascii="宋体" w:hAnsi="宋体" w:cs="宋体"/>
                <w:szCs w:val="21"/>
              </w:rPr>
              <w:t>……</w:t>
            </w:r>
            <w:r w:rsidRPr="00737348">
              <w:rPr>
                <w:rFonts w:ascii="宋体" w:hAnsi="宋体" w:cs="宋体" w:hint="eastAsia"/>
                <w:szCs w:val="21"/>
              </w:rPr>
              <w:t>……</w:t>
            </w:r>
          </w:p>
          <w:p w:rsidR="00CA608A" w:rsidRPr="00737348" w:rsidRDefault="00CA608A" w:rsidP="002B664E">
            <w:pPr>
              <w:spacing w:line="400" w:lineRule="exact"/>
              <w:rPr>
                <w:rFonts w:ascii="宋体" w:hAnsi="宋体" w:cs="宋体"/>
                <w:szCs w:val="21"/>
              </w:rPr>
            </w:pPr>
            <w:r w:rsidRPr="005F41B6">
              <w:rPr>
                <w:rFonts w:ascii="宋体" w:hAnsi="宋体" w:cs="宋体" w:hint="eastAsia"/>
                <w:szCs w:val="21"/>
              </w:rPr>
              <w:t>交底人：</w:t>
            </w:r>
            <w:r w:rsidR="000B22DD">
              <w:rPr>
                <w:rFonts w:ascii="宋体" w:hAnsi="宋体" w:cs="宋体" w:hint="eastAsia"/>
                <w:szCs w:val="21"/>
              </w:rPr>
              <w:t>安德中</w:t>
            </w:r>
            <w:r w:rsidRPr="005F41B6">
              <w:rPr>
                <w:rFonts w:ascii="宋体" w:hAnsi="宋体" w:cs="宋体" w:hint="eastAsia"/>
                <w:szCs w:val="21"/>
              </w:rPr>
              <w:t>，接收人：</w:t>
            </w:r>
            <w:r w:rsidR="000B22DD">
              <w:rPr>
                <w:rFonts w:ascii="宋体" w:hAnsi="宋体" w:cs="宋体" w:hint="eastAsia"/>
                <w:szCs w:val="21"/>
              </w:rPr>
              <w:t>李建国</w:t>
            </w:r>
          </w:p>
          <w:p w:rsidR="00CA608A" w:rsidRPr="00737348" w:rsidRDefault="00CA608A" w:rsidP="002B664E">
            <w:pPr>
              <w:spacing w:line="400" w:lineRule="exact"/>
              <w:rPr>
                <w:rFonts w:ascii="宋体" w:hAnsi="宋体" w:cs="宋体"/>
                <w:szCs w:val="21"/>
              </w:rPr>
            </w:pP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抽《吊装作业过程检查表》</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日期：</w:t>
            </w:r>
            <w:r>
              <w:rPr>
                <w:rFonts w:ascii="宋体" w:hAnsi="宋体" w:cs="宋体" w:hint="eastAsia"/>
                <w:szCs w:val="21"/>
              </w:rPr>
              <w:t>20</w:t>
            </w:r>
            <w:r w:rsidR="000B22DD">
              <w:rPr>
                <w:rFonts w:ascii="宋体" w:hAnsi="宋体" w:cs="宋体" w:hint="eastAsia"/>
                <w:szCs w:val="21"/>
              </w:rPr>
              <w:t>20</w:t>
            </w:r>
            <w:r w:rsidRPr="00737348">
              <w:rPr>
                <w:rFonts w:ascii="宋体" w:hAnsi="宋体" w:cs="宋体" w:hint="eastAsia"/>
                <w:szCs w:val="21"/>
              </w:rPr>
              <w:t>.</w:t>
            </w:r>
            <w:r w:rsidR="000B22DD">
              <w:rPr>
                <w:rFonts w:ascii="宋体" w:hAnsi="宋体" w:cs="宋体" w:hint="eastAsia"/>
                <w:szCs w:val="21"/>
              </w:rPr>
              <w:t>1</w:t>
            </w:r>
            <w:r w:rsidRPr="00737348">
              <w:rPr>
                <w:rFonts w:ascii="宋体" w:hAnsi="宋体" w:cs="宋体" w:hint="eastAsia"/>
                <w:szCs w:val="21"/>
              </w:rPr>
              <w:t>.</w:t>
            </w:r>
            <w:r w:rsidR="000B22DD">
              <w:rPr>
                <w:rFonts w:ascii="宋体" w:hAnsi="宋体" w:cs="宋体" w:hint="eastAsia"/>
                <w:szCs w:val="21"/>
              </w:rPr>
              <w:t>6</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检查内容：（摘）作业人员安全教育、吊装准备、吊车制动、人员配置、防护用具……</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检查结论：合格</w:t>
            </w:r>
          </w:p>
          <w:p w:rsidR="00CA608A" w:rsidRPr="00737348" w:rsidRDefault="00CA608A" w:rsidP="002B664E">
            <w:pPr>
              <w:spacing w:line="400" w:lineRule="exact"/>
              <w:rPr>
                <w:rFonts w:ascii="宋体" w:hAnsi="宋体" w:cs="宋体"/>
                <w:szCs w:val="21"/>
              </w:rPr>
            </w:pPr>
            <w:r w:rsidRPr="00737348">
              <w:rPr>
                <w:rFonts w:ascii="宋体" w:hAnsi="宋体" w:cs="宋体" w:hint="eastAsia"/>
                <w:szCs w:val="21"/>
              </w:rPr>
              <w:t>检查人：</w:t>
            </w:r>
            <w:r w:rsidR="000B22DD">
              <w:rPr>
                <w:rFonts w:ascii="宋体" w:hAnsi="宋体" w:cs="宋体" w:hint="eastAsia"/>
                <w:szCs w:val="21"/>
              </w:rPr>
              <w:t>安德中</w:t>
            </w:r>
          </w:p>
          <w:p w:rsidR="00CA608A" w:rsidRPr="00737348" w:rsidRDefault="00CA608A" w:rsidP="002B664E">
            <w:pPr>
              <w:spacing w:line="400" w:lineRule="exact"/>
              <w:rPr>
                <w:rFonts w:ascii="宋体" w:hAnsi="宋体" w:cs="宋体"/>
                <w:szCs w:val="21"/>
              </w:rPr>
            </w:pPr>
          </w:p>
          <w:p w:rsidR="00CA608A" w:rsidRPr="00737348" w:rsidRDefault="00CA608A" w:rsidP="002B664E">
            <w:pPr>
              <w:spacing w:line="400" w:lineRule="exact"/>
              <w:rPr>
                <w:rFonts w:ascii="宋体" w:hAnsi="宋体" w:cs="宋体"/>
                <w:szCs w:val="21"/>
              </w:rPr>
            </w:pPr>
            <w:r w:rsidRPr="00737348">
              <w:rPr>
                <w:rFonts w:ascii="宋体" w:hAnsi="宋体" w:cs="宋体" w:hint="eastAsia"/>
                <w:b/>
                <w:szCs w:val="21"/>
              </w:rPr>
              <w:t>成品检验：</w:t>
            </w:r>
            <w:r w:rsidRPr="00737348">
              <w:rPr>
                <w:rFonts w:ascii="宋体" w:hAnsi="宋体" w:cs="宋体" w:hint="eastAsia"/>
                <w:szCs w:val="21"/>
              </w:rPr>
              <w:t>依据《合同协议》</w:t>
            </w:r>
          </w:p>
          <w:p w:rsidR="00CA608A" w:rsidRPr="00737348" w:rsidRDefault="00CA608A" w:rsidP="002B664E">
            <w:pPr>
              <w:tabs>
                <w:tab w:val="left" w:pos="2270"/>
                <w:tab w:val="left" w:pos="4260"/>
                <w:tab w:val="left" w:pos="7128"/>
              </w:tabs>
              <w:spacing w:line="400" w:lineRule="exact"/>
              <w:jc w:val="left"/>
              <w:rPr>
                <w:rFonts w:ascii="宋体" w:hAnsi="宋体" w:cs="Arial"/>
                <w:szCs w:val="21"/>
              </w:rPr>
            </w:pPr>
            <w:r w:rsidRPr="00737348">
              <w:rPr>
                <w:rFonts w:ascii="宋体" w:hAnsi="宋体" w:cs="Arial" w:hint="eastAsia"/>
                <w:szCs w:val="21"/>
              </w:rPr>
              <w:t>在每个项目完工后交由客户验收，查《</w:t>
            </w:r>
            <w:r>
              <w:rPr>
                <w:rFonts w:ascii="宋体" w:hAnsi="宋体" w:cs="Arial" w:hint="eastAsia"/>
                <w:szCs w:val="21"/>
              </w:rPr>
              <w:t>完工报告</w:t>
            </w:r>
            <w:r w:rsidRPr="00737348">
              <w:rPr>
                <w:rFonts w:ascii="宋体" w:hAnsi="宋体" w:cs="Arial" w:hint="eastAsia"/>
                <w:szCs w:val="21"/>
              </w:rPr>
              <w:t>》</w:t>
            </w:r>
          </w:p>
          <w:p w:rsidR="00CA608A" w:rsidRPr="00737348" w:rsidRDefault="00CA608A" w:rsidP="00CA608A">
            <w:pPr>
              <w:numPr>
                <w:ilvl w:val="0"/>
                <w:numId w:val="19"/>
              </w:numPr>
              <w:tabs>
                <w:tab w:val="left" w:pos="2270"/>
                <w:tab w:val="left" w:pos="4260"/>
                <w:tab w:val="left" w:pos="7128"/>
              </w:tabs>
              <w:spacing w:line="400" w:lineRule="exact"/>
              <w:jc w:val="left"/>
              <w:rPr>
                <w:rFonts w:ascii="宋体" w:hAnsi="宋体" w:cs="Arial"/>
                <w:szCs w:val="21"/>
              </w:rPr>
            </w:pPr>
            <w:r w:rsidRPr="00737348">
              <w:rPr>
                <w:rFonts w:ascii="宋体" w:hAnsi="宋体" w:cs="Arial" w:hint="eastAsia"/>
                <w:szCs w:val="21"/>
              </w:rPr>
              <w:lastRenderedPageBreak/>
              <w:t>客户：</w:t>
            </w:r>
            <w:r w:rsidR="00547DAF">
              <w:rPr>
                <w:rFonts w:ascii="宋体" w:hAnsi="宋体" w:cs="宋体" w:hint="eastAsia"/>
                <w:szCs w:val="21"/>
              </w:rPr>
              <w:t>柯马（上海）工程</w:t>
            </w:r>
            <w:r>
              <w:rPr>
                <w:rFonts w:ascii="宋体" w:hAnsi="宋体" w:cs="宋体" w:hint="eastAsia"/>
                <w:szCs w:val="21"/>
              </w:rPr>
              <w:t>有限公司</w:t>
            </w:r>
          </w:p>
          <w:p w:rsidR="00CA608A" w:rsidRPr="00737348" w:rsidRDefault="00CA608A" w:rsidP="002B664E">
            <w:pPr>
              <w:tabs>
                <w:tab w:val="left" w:pos="2270"/>
                <w:tab w:val="left" w:pos="4260"/>
                <w:tab w:val="left" w:pos="7128"/>
              </w:tabs>
              <w:spacing w:line="400" w:lineRule="exact"/>
              <w:jc w:val="left"/>
              <w:rPr>
                <w:rFonts w:ascii="宋体" w:hAnsi="宋体" w:cs="Arial"/>
                <w:szCs w:val="21"/>
              </w:rPr>
            </w:pPr>
            <w:r w:rsidRPr="00737348">
              <w:rPr>
                <w:rFonts w:ascii="宋体" w:hAnsi="宋体" w:cs="Arial" w:hint="eastAsia"/>
                <w:szCs w:val="21"/>
              </w:rPr>
              <w:t xml:space="preserve">  项目：</w:t>
            </w:r>
            <w:r w:rsidR="00547DAF">
              <w:rPr>
                <w:rFonts w:ascii="宋体" w:hAnsi="宋体" w:cs="Arial" w:hint="eastAsia"/>
                <w:szCs w:val="21"/>
              </w:rPr>
              <w:t>长安NE1项目</w:t>
            </w:r>
            <w:r>
              <w:rPr>
                <w:rFonts w:ascii="宋体" w:hAnsi="宋体" w:cs="Arial" w:hint="eastAsia"/>
                <w:szCs w:val="21"/>
              </w:rPr>
              <w:t>设备技术服务</w:t>
            </w:r>
          </w:p>
          <w:p w:rsidR="00CA608A" w:rsidRDefault="00CA608A" w:rsidP="002B664E">
            <w:pPr>
              <w:tabs>
                <w:tab w:val="left" w:pos="2270"/>
                <w:tab w:val="left" w:pos="4260"/>
                <w:tab w:val="left" w:pos="7128"/>
              </w:tabs>
              <w:spacing w:line="400" w:lineRule="exact"/>
              <w:jc w:val="left"/>
              <w:rPr>
                <w:rFonts w:ascii="宋体" w:hAnsi="宋体" w:cs="Arial"/>
                <w:szCs w:val="21"/>
              </w:rPr>
            </w:pPr>
            <w:r w:rsidRPr="00737348">
              <w:rPr>
                <w:rFonts w:ascii="宋体" w:hAnsi="宋体" w:cs="Arial" w:hint="eastAsia"/>
                <w:szCs w:val="21"/>
              </w:rPr>
              <w:t xml:space="preserve">  </w:t>
            </w:r>
            <w:r>
              <w:rPr>
                <w:rFonts w:ascii="宋体" w:hAnsi="宋体" w:cs="Arial" w:hint="eastAsia"/>
                <w:szCs w:val="21"/>
              </w:rPr>
              <w:t>起止时间：201</w:t>
            </w:r>
            <w:r w:rsidR="00547DAF">
              <w:rPr>
                <w:rFonts w:ascii="宋体" w:hAnsi="宋体" w:cs="Arial" w:hint="eastAsia"/>
                <w:szCs w:val="21"/>
              </w:rPr>
              <w:t>9</w:t>
            </w:r>
            <w:r>
              <w:rPr>
                <w:rFonts w:ascii="宋体" w:hAnsi="宋体" w:cs="Arial" w:hint="eastAsia"/>
                <w:szCs w:val="21"/>
              </w:rPr>
              <w:t>年</w:t>
            </w:r>
            <w:r w:rsidR="00547DAF">
              <w:rPr>
                <w:rFonts w:ascii="宋体" w:hAnsi="宋体" w:cs="Arial" w:hint="eastAsia"/>
                <w:szCs w:val="21"/>
              </w:rPr>
              <w:t>7</w:t>
            </w:r>
            <w:r>
              <w:rPr>
                <w:rFonts w:ascii="宋体" w:hAnsi="宋体" w:cs="Arial" w:hint="eastAsia"/>
                <w:szCs w:val="21"/>
              </w:rPr>
              <w:t>-</w:t>
            </w:r>
            <w:r w:rsidR="00547DAF">
              <w:rPr>
                <w:rFonts w:ascii="宋体" w:hAnsi="宋体" w:cs="Arial" w:hint="eastAsia"/>
                <w:szCs w:val="21"/>
              </w:rPr>
              <w:t>10</w:t>
            </w:r>
            <w:r>
              <w:rPr>
                <w:rFonts w:ascii="宋体" w:hAnsi="宋体" w:cs="Arial" w:hint="eastAsia"/>
                <w:szCs w:val="21"/>
              </w:rPr>
              <w:t>月</w:t>
            </w:r>
          </w:p>
          <w:p w:rsidR="00CA608A" w:rsidRPr="00737348" w:rsidRDefault="00CA608A" w:rsidP="002B664E">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t xml:space="preserve">  </w:t>
            </w:r>
            <w:r w:rsidRPr="00737348">
              <w:rPr>
                <w:rFonts w:ascii="宋体" w:hAnsi="宋体" w:cs="Arial" w:hint="eastAsia"/>
                <w:szCs w:val="21"/>
              </w:rPr>
              <w:t>验收结果：合格</w:t>
            </w:r>
          </w:p>
          <w:p w:rsidR="00CA608A" w:rsidRPr="00737348" w:rsidRDefault="00CA608A" w:rsidP="002B664E">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t>客户确认</w:t>
            </w:r>
            <w:r w:rsidRPr="00737348">
              <w:rPr>
                <w:rFonts w:ascii="宋体" w:hAnsi="宋体" w:cs="Arial" w:hint="eastAsia"/>
                <w:szCs w:val="21"/>
              </w:rPr>
              <w:t>：</w:t>
            </w:r>
            <w:r w:rsidR="00547DAF">
              <w:rPr>
                <w:rFonts w:ascii="宋体" w:hAnsi="宋体" w:cs="Arial" w:hint="eastAsia"/>
                <w:szCs w:val="21"/>
              </w:rPr>
              <w:t>邹xx</w:t>
            </w:r>
          </w:p>
          <w:p w:rsidR="00CA608A" w:rsidRPr="00737348" w:rsidRDefault="00CA608A" w:rsidP="002B664E">
            <w:pPr>
              <w:tabs>
                <w:tab w:val="left" w:pos="2270"/>
                <w:tab w:val="left" w:pos="4260"/>
                <w:tab w:val="left" w:pos="7128"/>
              </w:tabs>
              <w:spacing w:line="400" w:lineRule="exact"/>
              <w:ind w:firstLineChars="100" w:firstLine="210"/>
              <w:jc w:val="left"/>
              <w:rPr>
                <w:rFonts w:ascii="宋体" w:hAnsi="宋体" w:cs="Arial"/>
                <w:szCs w:val="21"/>
              </w:rPr>
            </w:pPr>
            <w:r w:rsidRPr="00737348">
              <w:rPr>
                <w:rFonts w:ascii="宋体" w:hAnsi="宋体" w:cs="Arial" w:hint="eastAsia"/>
                <w:szCs w:val="21"/>
              </w:rPr>
              <w:t>时间：</w:t>
            </w:r>
            <w:r>
              <w:rPr>
                <w:rFonts w:ascii="宋体" w:hAnsi="宋体" w:cs="Arial" w:hint="eastAsia"/>
                <w:szCs w:val="21"/>
              </w:rPr>
              <w:t>2019</w:t>
            </w:r>
            <w:r w:rsidRPr="00737348">
              <w:rPr>
                <w:rFonts w:ascii="宋体" w:hAnsi="宋体" w:cs="Arial" w:hint="eastAsia"/>
                <w:szCs w:val="21"/>
              </w:rPr>
              <w:t>.</w:t>
            </w:r>
            <w:r w:rsidR="00547DAF">
              <w:rPr>
                <w:rFonts w:ascii="宋体" w:hAnsi="宋体" w:cs="Arial" w:hint="eastAsia"/>
                <w:szCs w:val="21"/>
              </w:rPr>
              <w:t>11.3</w:t>
            </w:r>
          </w:p>
          <w:p w:rsidR="00CA608A" w:rsidRPr="00737348" w:rsidRDefault="00CA608A" w:rsidP="00CA608A">
            <w:pPr>
              <w:numPr>
                <w:ilvl w:val="0"/>
                <w:numId w:val="19"/>
              </w:numPr>
              <w:tabs>
                <w:tab w:val="left" w:pos="2270"/>
                <w:tab w:val="left" w:pos="4260"/>
                <w:tab w:val="left" w:pos="7128"/>
              </w:tabs>
              <w:spacing w:line="400" w:lineRule="exact"/>
              <w:jc w:val="left"/>
              <w:rPr>
                <w:rFonts w:ascii="宋体" w:hAnsi="宋体" w:cs="Arial"/>
                <w:szCs w:val="21"/>
              </w:rPr>
            </w:pPr>
            <w:r w:rsidRPr="00737348">
              <w:rPr>
                <w:rFonts w:ascii="宋体" w:hAnsi="宋体" w:cs="Arial" w:hint="eastAsia"/>
                <w:szCs w:val="21"/>
              </w:rPr>
              <w:t>客户：</w:t>
            </w:r>
            <w:r w:rsidR="000B22DD">
              <w:rPr>
                <w:rFonts w:ascii="宋体" w:hAnsi="宋体" w:cs="宋体" w:hint="eastAsia"/>
                <w:szCs w:val="21"/>
              </w:rPr>
              <w:t>格劳博机床（中国）</w:t>
            </w:r>
            <w:r w:rsidR="000B22DD" w:rsidRPr="00737348">
              <w:rPr>
                <w:rFonts w:ascii="宋体" w:hAnsi="宋体" w:cs="宋体" w:hint="eastAsia"/>
                <w:szCs w:val="21"/>
              </w:rPr>
              <w:t>有限公司</w:t>
            </w:r>
          </w:p>
          <w:p w:rsidR="00CA608A" w:rsidRPr="00737348" w:rsidRDefault="00CA608A" w:rsidP="002B664E">
            <w:pPr>
              <w:tabs>
                <w:tab w:val="left" w:pos="2270"/>
                <w:tab w:val="left" w:pos="4260"/>
                <w:tab w:val="left" w:pos="7128"/>
              </w:tabs>
              <w:spacing w:line="400" w:lineRule="exact"/>
              <w:jc w:val="left"/>
              <w:rPr>
                <w:rFonts w:ascii="宋体" w:hAnsi="宋体" w:cs="Arial"/>
                <w:szCs w:val="21"/>
              </w:rPr>
            </w:pPr>
            <w:r w:rsidRPr="00737348">
              <w:rPr>
                <w:rFonts w:ascii="宋体" w:hAnsi="宋体" w:cs="Arial" w:hint="eastAsia"/>
                <w:szCs w:val="21"/>
              </w:rPr>
              <w:t xml:space="preserve">  项目：</w:t>
            </w:r>
            <w:r w:rsidR="000B22DD">
              <w:rPr>
                <w:rFonts w:ascii="宋体" w:hAnsi="宋体" w:cs="Arial" w:hint="eastAsia"/>
                <w:szCs w:val="21"/>
              </w:rPr>
              <w:t>长城GM5816和GM5187项目，18套旧机床设备、25条桁架</w:t>
            </w:r>
            <w:r>
              <w:rPr>
                <w:rFonts w:ascii="宋体" w:hAnsi="宋体" w:cs="Arial" w:hint="eastAsia"/>
                <w:szCs w:val="21"/>
              </w:rPr>
              <w:t>设备</w:t>
            </w:r>
            <w:r w:rsidR="000B22DD">
              <w:rPr>
                <w:rFonts w:ascii="宋体" w:hAnsi="宋体" w:cs="Arial" w:hint="eastAsia"/>
                <w:szCs w:val="21"/>
              </w:rPr>
              <w:t>拆卸、</w:t>
            </w:r>
            <w:r>
              <w:rPr>
                <w:rFonts w:ascii="宋体" w:hAnsi="宋体" w:cs="Arial" w:hint="eastAsia"/>
                <w:szCs w:val="21"/>
              </w:rPr>
              <w:t>装卸、搬运，</w:t>
            </w:r>
            <w:r w:rsidR="000B22DD">
              <w:rPr>
                <w:rFonts w:ascii="宋体" w:hAnsi="宋体" w:cs="Arial" w:hint="eastAsia"/>
                <w:szCs w:val="21"/>
              </w:rPr>
              <w:t>吊装</w:t>
            </w:r>
            <w:r>
              <w:rPr>
                <w:rFonts w:ascii="宋体" w:hAnsi="宋体" w:cs="Arial" w:hint="eastAsia"/>
                <w:szCs w:val="21"/>
              </w:rPr>
              <w:t>服务</w:t>
            </w:r>
          </w:p>
          <w:p w:rsidR="00CA608A" w:rsidRPr="00737348" w:rsidRDefault="00CA608A" w:rsidP="002B664E">
            <w:pPr>
              <w:tabs>
                <w:tab w:val="left" w:pos="2270"/>
                <w:tab w:val="left" w:pos="4260"/>
                <w:tab w:val="left" w:pos="7128"/>
              </w:tabs>
              <w:spacing w:line="400" w:lineRule="exact"/>
              <w:jc w:val="left"/>
              <w:rPr>
                <w:rFonts w:ascii="宋体" w:hAnsi="宋体" w:cs="Arial"/>
                <w:szCs w:val="21"/>
              </w:rPr>
            </w:pPr>
            <w:r w:rsidRPr="00737348">
              <w:rPr>
                <w:rFonts w:ascii="宋体" w:hAnsi="宋体" w:cs="Arial" w:hint="eastAsia"/>
                <w:szCs w:val="21"/>
              </w:rPr>
              <w:t xml:space="preserve">  </w:t>
            </w:r>
            <w:r>
              <w:rPr>
                <w:rFonts w:ascii="宋体" w:hAnsi="宋体" w:cs="Arial" w:hint="eastAsia"/>
                <w:szCs w:val="21"/>
              </w:rPr>
              <w:t>起止时间：201</w:t>
            </w:r>
            <w:r w:rsidR="000B22DD">
              <w:rPr>
                <w:rFonts w:ascii="宋体" w:hAnsi="宋体" w:cs="Arial" w:hint="eastAsia"/>
                <w:szCs w:val="21"/>
              </w:rPr>
              <w:t>9</w:t>
            </w:r>
            <w:r>
              <w:rPr>
                <w:rFonts w:ascii="宋体" w:hAnsi="宋体" w:cs="Arial" w:hint="eastAsia"/>
                <w:szCs w:val="21"/>
              </w:rPr>
              <w:t>年</w:t>
            </w:r>
            <w:r w:rsidR="000B22DD">
              <w:rPr>
                <w:rFonts w:ascii="宋体" w:hAnsi="宋体" w:cs="Arial" w:hint="eastAsia"/>
                <w:szCs w:val="21"/>
              </w:rPr>
              <w:t>11月22日</w:t>
            </w:r>
            <w:r>
              <w:rPr>
                <w:rFonts w:ascii="宋体" w:hAnsi="宋体" w:cs="Arial" w:hint="eastAsia"/>
                <w:szCs w:val="21"/>
              </w:rPr>
              <w:t>-2019年</w:t>
            </w:r>
            <w:r w:rsidR="000B22DD">
              <w:rPr>
                <w:rFonts w:ascii="宋体" w:hAnsi="宋体" w:cs="Arial" w:hint="eastAsia"/>
                <w:szCs w:val="21"/>
              </w:rPr>
              <w:t>12</w:t>
            </w:r>
            <w:r>
              <w:rPr>
                <w:rFonts w:ascii="宋体" w:hAnsi="宋体" w:cs="Arial" w:hint="eastAsia"/>
                <w:szCs w:val="21"/>
              </w:rPr>
              <w:t>月</w:t>
            </w:r>
            <w:r w:rsidR="000B22DD">
              <w:rPr>
                <w:rFonts w:ascii="宋体" w:hAnsi="宋体" w:cs="Arial" w:hint="eastAsia"/>
                <w:szCs w:val="21"/>
              </w:rPr>
              <w:t>12日</w:t>
            </w:r>
          </w:p>
          <w:p w:rsidR="00CA608A" w:rsidRPr="00737348" w:rsidRDefault="00CA608A" w:rsidP="002B664E">
            <w:pPr>
              <w:tabs>
                <w:tab w:val="left" w:pos="2270"/>
                <w:tab w:val="left" w:pos="4260"/>
                <w:tab w:val="left" w:pos="7128"/>
              </w:tabs>
              <w:spacing w:line="400" w:lineRule="exact"/>
              <w:ind w:firstLineChars="100" w:firstLine="210"/>
              <w:jc w:val="left"/>
              <w:rPr>
                <w:rFonts w:ascii="宋体" w:hAnsi="宋体" w:cs="Arial"/>
                <w:szCs w:val="21"/>
              </w:rPr>
            </w:pPr>
            <w:r w:rsidRPr="00737348">
              <w:rPr>
                <w:rFonts w:ascii="宋体" w:hAnsi="宋体" w:cs="Arial" w:hint="eastAsia"/>
                <w:szCs w:val="21"/>
              </w:rPr>
              <w:t>验收结果：合格</w:t>
            </w:r>
          </w:p>
          <w:p w:rsidR="00CA608A" w:rsidRPr="00737348" w:rsidRDefault="00CA608A" w:rsidP="002B664E">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t>客户确认</w:t>
            </w:r>
            <w:r w:rsidRPr="00737348">
              <w:rPr>
                <w:rFonts w:ascii="宋体" w:hAnsi="宋体" w:cs="Arial" w:hint="eastAsia"/>
                <w:szCs w:val="21"/>
              </w:rPr>
              <w:t>：</w:t>
            </w:r>
            <w:r w:rsidR="000B22DD">
              <w:rPr>
                <w:rFonts w:ascii="宋体" w:hAnsi="宋体" w:cs="Arial" w:hint="eastAsia"/>
                <w:szCs w:val="21"/>
              </w:rPr>
              <w:t>程xx</w:t>
            </w:r>
          </w:p>
          <w:p w:rsidR="00CA608A" w:rsidRPr="00737348" w:rsidRDefault="00CA608A" w:rsidP="002B664E">
            <w:pPr>
              <w:tabs>
                <w:tab w:val="left" w:pos="2270"/>
                <w:tab w:val="left" w:pos="4260"/>
                <w:tab w:val="left" w:pos="7128"/>
              </w:tabs>
              <w:spacing w:line="400" w:lineRule="exact"/>
              <w:ind w:firstLineChars="100" w:firstLine="210"/>
              <w:jc w:val="left"/>
              <w:rPr>
                <w:rFonts w:ascii="宋体" w:hAnsi="宋体" w:cs="Arial"/>
                <w:szCs w:val="21"/>
              </w:rPr>
            </w:pPr>
            <w:r w:rsidRPr="00737348">
              <w:rPr>
                <w:rFonts w:ascii="宋体" w:hAnsi="宋体" w:cs="Arial" w:hint="eastAsia"/>
                <w:szCs w:val="21"/>
              </w:rPr>
              <w:t>时间：</w:t>
            </w:r>
            <w:r>
              <w:rPr>
                <w:rFonts w:ascii="宋体" w:hAnsi="宋体" w:cs="Arial" w:hint="eastAsia"/>
                <w:szCs w:val="21"/>
              </w:rPr>
              <w:t>2019</w:t>
            </w:r>
            <w:r w:rsidRPr="00737348">
              <w:rPr>
                <w:rFonts w:ascii="宋体" w:hAnsi="宋体" w:cs="Arial" w:hint="eastAsia"/>
                <w:szCs w:val="21"/>
              </w:rPr>
              <w:t>.</w:t>
            </w:r>
            <w:r w:rsidR="000B22DD">
              <w:rPr>
                <w:rFonts w:ascii="宋体" w:hAnsi="宋体" w:cs="Arial" w:hint="eastAsia"/>
                <w:szCs w:val="21"/>
              </w:rPr>
              <w:t>12</w:t>
            </w:r>
            <w:r w:rsidRPr="00737348">
              <w:rPr>
                <w:rFonts w:ascii="宋体" w:hAnsi="宋体" w:cs="Arial" w:hint="eastAsia"/>
                <w:szCs w:val="21"/>
              </w:rPr>
              <w:t>.</w:t>
            </w:r>
            <w:r w:rsidR="000B22DD">
              <w:rPr>
                <w:rFonts w:ascii="宋体" w:hAnsi="宋体" w:cs="Arial" w:hint="eastAsia"/>
                <w:szCs w:val="21"/>
              </w:rPr>
              <w:t>20</w:t>
            </w:r>
          </w:p>
          <w:p w:rsidR="00CA608A" w:rsidRPr="00737348" w:rsidRDefault="00CA608A" w:rsidP="00CA608A">
            <w:pPr>
              <w:numPr>
                <w:ilvl w:val="0"/>
                <w:numId w:val="19"/>
              </w:numPr>
              <w:tabs>
                <w:tab w:val="left" w:pos="2270"/>
                <w:tab w:val="left" w:pos="4260"/>
                <w:tab w:val="left" w:pos="7128"/>
              </w:tabs>
              <w:spacing w:line="400" w:lineRule="exact"/>
              <w:jc w:val="left"/>
              <w:rPr>
                <w:rFonts w:ascii="宋体" w:hAnsi="宋体" w:cs="Arial"/>
                <w:szCs w:val="21"/>
              </w:rPr>
            </w:pPr>
            <w:r w:rsidRPr="00737348">
              <w:rPr>
                <w:rFonts w:ascii="宋体" w:hAnsi="宋体" w:cs="Arial" w:hint="eastAsia"/>
                <w:szCs w:val="21"/>
              </w:rPr>
              <w:t>客户：</w:t>
            </w:r>
            <w:r>
              <w:rPr>
                <w:rFonts w:ascii="宋体" w:hAnsi="宋体" w:cs="宋体" w:hint="eastAsia"/>
                <w:szCs w:val="21"/>
              </w:rPr>
              <w:t>重庆齐信汽车零部件</w:t>
            </w:r>
            <w:r w:rsidRPr="00737348">
              <w:rPr>
                <w:rFonts w:ascii="宋体" w:hAnsi="宋体" w:cs="宋体" w:hint="eastAsia"/>
                <w:szCs w:val="21"/>
              </w:rPr>
              <w:t>有限公司</w:t>
            </w:r>
          </w:p>
          <w:p w:rsidR="00CA608A" w:rsidRDefault="00CA608A" w:rsidP="002B664E">
            <w:pPr>
              <w:tabs>
                <w:tab w:val="left" w:pos="2270"/>
                <w:tab w:val="left" w:pos="4260"/>
                <w:tab w:val="left" w:pos="7128"/>
              </w:tabs>
              <w:spacing w:line="400" w:lineRule="exact"/>
              <w:jc w:val="left"/>
              <w:rPr>
                <w:rFonts w:ascii="宋体" w:hAnsi="宋体" w:cs="Arial"/>
                <w:szCs w:val="21"/>
              </w:rPr>
            </w:pPr>
            <w:r w:rsidRPr="00737348">
              <w:rPr>
                <w:rFonts w:ascii="宋体" w:hAnsi="宋体" w:cs="Arial" w:hint="eastAsia"/>
                <w:szCs w:val="21"/>
              </w:rPr>
              <w:t xml:space="preserve">  项目：</w:t>
            </w:r>
            <w:r>
              <w:rPr>
                <w:rFonts w:ascii="宋体" w:hAnsi="宋体" w:cs="Arial" w:hint="eastAsia"/>
                <w:szCs w:val="21"/>
              </w:rPr>
              <w:t>老厂区设备搬迁、运输、吊装、安装，管道及水电技术服务。</w:t>
            </w:r>
          </w:p>
          <w:p w:rsidR="00CA608A" w:rsidRPr="00737348" w:rsidRDefault="00CA608A" w:rsidP="002B664E">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t>起止时间：2019年</w:t>
            </w:r>
            <w:r w:rsidR="00547DAF">
              <w:rPr>
                <w:rFonts w:ascii="宋体" w:hAnsi="宋体" w:cs="Arial" w:hint="eastAsia"/>
                <w:szCs w:val="21"/>
              </w:rPr>
              <w:t>7</w:t>
            </w:r>
            <w:r>
              <w:rPr>
                <w:rFonts w:ascii="宋体" w:hAnsi="宋体" w:cs="Arial" w:hint="eastAsia"/>
                <w:szCs w:val="21"/>
              </w:rPr>
              <w:t>-2019年</w:t>
            </w:r>
            <w:r w:rsidR="00547DAF">
              <w:rPr>
                <w:rFonts w:ascii="宋体" w:hAnsi="宋体" w:cs="Arial" w:hint="eastAsia"/>
                <w:szCs w:val="21"/>
              </w:rPr>
              <w:t>11</w:t>
            </w:r>
            <w:r>
              <w:rPr>
                <w:rFonts w:ascii="宋体" w:hAnsi="宋体" w:cs="Arial" w:hint="eastAsia"/>
                <w:szCs w:val="21"/>
              </w:rPr>
              <w:t>月</w:t>
            </w:r>
          </w:p>
          <w:p w:rsidR="00CA608A" w:rsidRPr="00737348" w:rsidRDefault="00CA608A" w:rsidP="002B664E">
            <w:pPr>
              <w:tabs>
                <w:tab w:val="left" w:pos="2270"/>
                <w:tab w:val="left" w:pos="4260"/>
                <w:tab w:val="left" w:pos="7128"/>
              </w:tabs>
              <w:spacing w:line="400" w:lineRule="exact"/>
              <w:jc w:val="left"/>
              <w:rPr>
                <w:rFonts w:ascii="宋体" w:hAnsi="宋体" w:cs="Arial"/>
                <w:szCs w:val="21"/>
              </w:rPr>
            </w:pPr>
            <w:r w:rsidRPr="00737348">
              <w:rPr>
                <w:rFonts w:ascii="宋体" w:hAnsi="宋体" w:cs="Arial" w:hint="eastAsia"/>
                <w:szCs w:val="21"/>
              </w:rPr>
              <w:t xml:space="preserve">  验收结果：合格</w:t>
            </w:r>
          </w:p>
          <w:p w:rsidR="00CA608A" w:rsidRPr="00737348" w:rsidRDefault="00CA608A" w:rsidP="002B664E">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t>客户确认</w:t>
            </w:r>
            <w:r w:rsidRPr="00737348">
              <w:rPr>
                <w:rFonts w:ascii="宋体" w:hAnsi="宋体" w:cs="Arial" w:hint="eastAsia"/>
                <w:szCs w:val="21"/>
              </w:rPr>
              <w:t>：</w:t>
            </w:r>
            <w:r>
              <w:rPr>
                <w:rFonts w:ascii="宋体" w:hAnsi="宋体" w:cs="Arial" w:hint="eastAsia"/>
                <w:szCs w:val="21"/>
              </w:rPr>
              <w:t>刘佳勇</w:t>
            </w:r>
          </w:p>
          <w:p w:rsidR="00CA608A" w:rsidRDefault="00CA608A" w:rsidP="002B664E">
            <w:pPr>
              <w:tabs>
                <w:tab w:val="left" w:pos="2270"/>
                <w:tab w:val="left" w:pos="4260"/>
                <w:tab w:val="left" w:pos="7128"/>
              </w:tabs>
              <w:spacing w:line="400" w:lineRule="exact"/>
              <w:ind w:firstLineChars="100" w:firstLine="210"/>
              <w:jc w:val="left"/>
              <w:rPr>
                <w:rFonts w:ascii="宋体" w:hAnsi="宋体" w:cs="Arial"/>
                <w:szCs w:val="21"/>
              </w:rPr>
            </w:pPr>
            <w:r w:rsidRPr="00737348">
              <w:rPr>
                <w:rFonts w:ascii="宋体" w:hAnsi="宋体" w:cs="Arial" w:hint="eastAsia"/>
                <w:szCs w:val="21"/>
              </w:rPr>
              <w:t>时间：</w:t>
            </w:r>
            <w:r>
              <w:rPr>
                <w:rFonts w:ascii="宋体" w:hAnsi="宋体" w:cs="Arial" w:hint="eastAsia"/>
                <w:szCs w:val="21"/>
              </w:rPr>
              <w:t>2019</w:t>
            </w:r>
            <w:r w:rsidRPr="00737348">
              <w:rPr>
                <w:rFonts w:ascii="宋体" w:hAnsi="宋体" w:cs="Arial" w:hint="eastAsia"/>
                <w:szCs w:val="21"/>
              </w:rPr>
              <w:t>.</w:t>
            </w:r>
            <w:r w:rsidR="00547DAF">
              <w:rPr>
                <w:rFonts w:ascii="宋体" w:hAnsi="宋体" w:cs="Arial" w:hint="eastAsia"/>
                <w:szCs w:val="21"/>
              </w:rPr>
              <w:t>11</w:t>
            </w:r>
            <w:r w:rsidRPr="00737348">
              <w:rPr>
                <w:rFonts w:ascii="宋体" w:hAnsi="宋体" w:cs="Arial" w:hint="eastAsia"/>
                <w:szCs w:val="21"/>
              </w:rPr>
              <w:t>.</w:t>
            </w:r>
            <w:r w:rsidR="00547DAF">
              <w:rPr>
                <w:rFonts w:ascii="宋体" w:hAnsi="宋体" w:cs="Arial" w:hint="eastAsia"/>
                <w:szCs w:val="21"/>
              </w:rPr>
              <w:t>30</w:t>
            </w:r>
          </w:p>
          <w:p w:rsidR="00CA608A" w:rsidRPr="00737348" w:rsidRDefault="00CA608A" w:rsidP="002B664E">
            <w:pPr>
              <w:tabs>
                <w:tab w:val="left" w:pos="2270"/>
                <w:tab w:val="left" w:pos="4260"/>
                <w:tab w:val="left" w:pos="7128"/>
              </w:tabs>
              <w:spacing w:line="400" w:lineRule="exact"/>
              <w:ind w:firstLineChars="100" w:firstLine="210"/>
              <w:jc w:val="left"/>
              <w:rPr>
                <w:rFonts w:ascii="宋体" w:hAnsi="宋体" w:cs="Arial"/>
                <w:szCs w:val="21"/>
              </w:rPr>
            </w:pPr>
            <w:r w:rsidRPr="00737348">
              <w:rPr>
                <w:rFonts w:ascii="宋体" w:hAnsi="宋体" w:cs="Arial" w:hint="eastAsia"/>
                <w:szCs w:val="21"/>
              </w:rPr>
              <w:t xml:space="preserve">  服务过程的监视和测量基本满足要求。</w:t>
            </w:r>
          </w:p>
        </w:tc>
        <w:tc>
          <w:tcPr>
            <w:tcW w:w="1585" w:type="dxa"/>
            <w:tcBorders>
              <w:top w:val="single" w:sz="4" w:space="0" w:color="auto"/>
              <w:left w:val="single" w:sz="4" w:space="0" w:color="auto"/>
              <w:bottom w:val="single" w:sz="4" w:space="0" w:color="auto"/>
              <w:right w:val="single" w:sz="4" w:space="0" w:color="auto"/>
            </w:tcBorders>
          </w:tcPr>
          <w:p w:rsidR="00CA608A" w:rsidRDefault="00CA608A" w:rsidP="00F21CD0"/>
        </w:tc>
      </w:tr>
      <w:tr w:rsidR="00CA608A" w:rsidTr="00F21CD0">
        <w:trPr>
          <w:trHeight w:val="1255"/>
        </w:trPr>
        <w:tc>
          <w:tcPr>
            <w:tcW w:w="2161"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rPr>
                <w:rFonts w:ascii="宋体" w:hAnsi="宋体" w:cs="新宋体"/>
                <w:szCs w:val="21"/>
              </w:rPr>
            </w:pPr>
            <w:r w:rsidRPr="00504776">
              <w:rPr>
                <w:rFonts w:ascii="宋体" w:hAnsi="宋体" w:cs="新宋体" w:hint="eastAsia"/>
                <w:szCs w:val="21"/>
              </w:rPr>
              <w:lastRenderedPageBreak/>
              <w:t>不合格输出的控制</w:t>
            </w:r>
          </w:p>
        </w:tc>
        <w:tc>
          <w:tcPr>
            <w:tcW w:w="960" w:type="dxa"/>
            <w:tcBorders>
              <w:top w:val="single" w:sz="4" w:space="0" w:color="auto"/>
              <w:left w:val="single" w:sz="4" w:space="0" w:color="auto"/>
              <w:bottom w:val="single" w:sz="4" w:space="0" w:color="auto"/>
              <w:right w:val="single" w:sz="4" w:space="0" w:color="auto"/>
            </w:tcBorders>
          </w:tcPr>
          <w:p w:rsidR="00CA608A" w:rsidRPr="00504776" w:rsidRDefault="00CA608A" w:rsidP="002B664E">
            <w:pPr>
              <w:adjustRightInd w:val="0"/>
              <w:snapToGrid w:val="0"/>
              <w:jc w:val="center"/>
              <w:rPr>
                <w:rFonts w:ascii="宋体" w:hAnsi="宋体" w:cs="新宋体"/>
                <w:szCs w:val="21"/>
              </w:rPr>
            </w:pPr>
            <w:r w:rsidRPr="00504776">
              <w:rPr>
                <w:rFonts w:ascii="宋体" w:hAnsi="宋体" w:cs="新宋体" w:hint="eastAsia"/>
                <w:szCs w:val="21"/>
              </w:rPr>
              <w:t>Q8.7</w:t>
            </w:r>
          </w:p>
        </w:tc>
        <w:tc>
          <w:tcPr>
            <w:tcW w:w="10006" w:type="dxa"/>
            <w:tcBorders>
              <w:top w:val="single" w:sz="4" w:space="0" w:color="auto"/>
              <w:left w:val="single" w:sz="4" w:space="0" w:color="auto"/>
              <w:bottom w:val="single" w:sz="4" w:space="0" w:color="auto"/>
              <w:right w:val="single" w:sz="4" w:space="0" w:color="auto"/>
            </w:tcBorders>
          </w:tcPr>
          <w:p w:rsidR="00CA608A" w:rsidRPr="00D16F3C" w:rsidRDefault="00CA608A" w:rsidP="002B664E">
            <w:pPr>
              <w:spacing w:line="400" w:lineRule="exact"/>
              <w:rPr>
                <w:rFonts w:ascii="宋体" w:hAnsi="宋体" w:cs="宋体"/>
                <w:szCs w:val="21"/>
              </w:rPr>
            </w:pPr>
            <w:r w:rsidRPr="00D16F3C">
              <w:rPr>
                <w:rFonts w:ascii="宋体" w:hAnsi="宋体" w:cs="宋体" w:hint="eastAsia"/>
                <w:szCs w:val="21"/>
              </w:rPr>
              <w:t>组织编制了《不合格控制程序》：该公司的不合格处理方式有:降级使用或改变用途；报废或退货。通过了解，主要不符合为员工未按</w:t>
            </w:r>
            <w:r>
              <w:rPr>
                <w:rFonts w:ascii="宋体" w:hAnsi="宋体" w:cs="宋体" w:hint="eastAsia"/>
                <w:szCs w:val="21"/>
              </w:rPr>
              <w:t>规范</w:t>
            </w:r>
            <w:r w:rsidRPr="00D16F3C">
              <w:rPr>
                <w:rFonts w:ascii="宋体" w:hAnsi="宋体" w:cs="宋体" w:hint="eastAsia"/>
                <w:szCs w:val="21"/>
              </w:rPr>
              <w:t>要求操作。</w:t>
            </w:r>
          </w:p>
          <w:p w:rsidR="00CA608A" w:rsidRPr="00D16F3C" w:rsidRDefault="00CA608A" w:rsidP="002B664E">
            <w:pPr>
              <w:spacing w:line="400" w:lineRule="exact"/>
              <w:rPr>
                <w:rFonts w:ascii="宋体" w:hAnsi="宋体" w:cs="宋体"/>
                <w:szCs w:val="21"/>
              </w:rPr>
            </w:pPr>
            <w:r w:rsidRPr="00D16F3C">
              <w:rPr>
                <w:rFonts w:ascii="宋体" w:hAnsi="宋体" w:cs="宋体" w:hint="eastAsia"/>
                <w:szCs w:val="21"/>
              </w:rPr>
              <w:t>抽：《不合格报告》   201</w:t>
            </w:r>
            <w:r>
              <w:rPr>
                <w:rFonts w:ascii="宋体" w:hAnsi="宋体" w:cs="宋体" w:hint="eastAsia"/>
                <w:szCs w:val="21"/>
              </w:rPr>
              <w:t>9</w:t>
            </w:r>
            <w:r w:rsidRPr="00D16F3C">
              <w:rPr>
                <w:rFonts w:ascii="宋体" w:hAnsi="宋体" w:cs="宋体" w:hint="eastAsia"/>
                <w:szCs w:val="21"/>
              </w:rPr>
              <w:t>-</w:t>
            </w:r>
            <w:r w:rsidR="00547DAF">
              <w:rPr>
                <w:rFonts w:ascii="宋体" w:hAnsi="宋体" w:cs="宋体" w:hint="eastAsia"/>
                <w:szCs w:val="21"/>
              </w:rPr>
              <w:t>12</w:t>
            </w:r>
            <w:r>
              <w:rPr>
                <w:rFonts w:ascii="宋体" w:hAnsi="宋体" w:cs="宋体" w:hint="eastAsia"/>
                <w:szCs w:val="21"/>
              </w:rPr>
              <w:t>-2</w:t>
            </w:r>
            <w:r w:rsidR="00547DAF">
              <w:rPr>
                <w:rFonts w:ascii="宋体" w:hAnsi="宋体" w:cs="宋体" w:hint="eastAsia"/>
                <w:szCs w:val="21"/>
              </w:rPr>
              <w:t>8</w:t>
            </w:r>
          </w:p>
          <w:p w:rsidR="00CA608A" w:rsidRPr="00D16F3C" w:rsidRDefault="00CA608A" w:rsidP="002B664E">
            <w:pPr>
              <w:tabs>
                <w:tab w:val="left" w:pos="2270"/>
                <w:tab w:val="left" w:pos="4260"/>
                <w:tab w:val="left" w:pos="7128"/>
              </w:tabs>
              <w:spacing w:line="400" w:lineRule="exact"/>
              <w:jc w:val="left"/>
              <w:rPr>
                <w:rFonts w:ascii="宋体" w:hAnsi="宋体" w:cs="宋体"/>
                <w:szCs w:val="21"/>
              </w:rPr>
            </w:pPr>
            <w:r w:rsidRPr="00D16F3C">
              <w:rPr>
                <w:rFonts w:ascii="宋体" w:hAnsi="宋体" w:cs="宋体" w:hint="eastAsia"/>
                <w:szCs w:val="21"/>
              </w:rPr>
              <w:t>不合格描述：在</w:t>
            </w:r>
            <w:r w:rsidRPr="00D16F3C">
              <w:rPr>
                <w:rFonts w:ascii="宋体" w:hAnsi="宋体" w:hint="eastAsia"/>
                <w:bCs/>
                <w:szCs w:val="21"/>
              </w:rPr>
              <w:t>工作检查中发现</w:t>
            </w:r>
            <w:r w:rsidR="00547DAF">
              <w:rPr>
                <w:rFonts w:ascii="宋体" w:hAnsi="宋体" w:hint="eastAsia"/>
                <w:bCs/>
                <w:szCs w:val="21"/>
              </w:rPr>
              <w:t>，在加工中心安装调试区域未按要求设置安全围栏</w:t>
            </w:r>
            <w:r w:rsidRPr="00D16F3C">
              <w:rPr>
                <w:rFonts w:ascii="宋体" w:hAnsi="宋体" w:cs="宋体" w:hint="eastAsia"/>
                <w:szCs w:val="21"/>
              </w:rPr>
              <w:t>。</w:t>
            </w:r>
          </w:p>
          <w:p w:rsidR="00CA608A" w:rsidRPr="00D16F3C" w:rsidRDefault="00CA608A" w:rsidP="002B664E">
            <w:pPr>
              <w:spacing w:line="400" w:lineRule="exact"/>
              <w:rPr>
                <w:rFonts w:ascii="宋体" w:hAnsi="宋体" w:cs="宋体"/>
                <w:szCs w:val="21"/>
              </w:rPr>
            </w:pPr>
            <w:r w:rsidRPr="00D16F3C">
              <w:rPr>
                <w:rFonts w:ascii="宋体" w:hAnsi="宋体" w:cs="宋体" w:hint="eastAsia"/>
                <w:szCs w:val="21"/>
              </w:rPr>
              <w:t>评审意见：对员工进行安全教育，并立即</w:t>
            </w:r>
            <w:r w:rsidR="00547DAF">
              <w:rPr>
                <w:rFonts w:ascii="宋体" w:hAnsi="宋体" w:cs="宋体" w:hint="eastAsia"/>
                <w:szCs w:val="21"/>
              </w:rPr>
              <w:t>设置围栏</w:t>
            </w:r>
            <w:r w:rsidRPr="00D16F3C">
              <w:rPr>
                <w:rFonts w:ascii="宋体" w:hAnsi="宋体" w:cs="宋体" w:hint="eastAsia"/>
                <w:szCs w:val="21"/>
              </w:rPr>
              <w:t>。</w:t>
            </w:r>
          </w:p>
          <w:p w:rsidR="00CA608A" w:rsidRPr="00D16F3C" w:rsidRDefault="00CA608A" w:rsidP="002B664E">
            <w:pPr>
              <w:spacing w:line="400" w:lineRule="exact"/>
              <w:rPr>
                <w:rFonts w:ascii="宋体" w:hAnsi="宋体" w:cs="宋体"/>
                <w:szCs w:val="21"/>
              </w:rPr>
            </w:pPr>
            <w:r w:rsidRPr="00D16F3C">
              <w:rPr>
                <w:rFonts w:ascii="宋体" w:hAnsi="宋体" w:cs="宋体" w:hint="eastAsia"/>
                <w:szCs w:val="21"/>
              </w:rPr>
              <w:t>验证人：</w:t>
            </w:r>
            <w:r w:rsidR="00547DAF">
              <w:rPr>
                <w:rFonts w:ascii="宋体" w:hAnsi="宋体" w:cs="宋体" w:hint="eastAsia"/>
                <w:szCs w:val="21"/>
              </w:rPr>
              <w:t>安德中</w:t>
            </w:r>
            <w:r w:rsidRPr="00D16F3C">
              <w:rPr>
                <w:rFonts w:ascii="宋体" w:hAnsi="宋体" w:cs="宋体" w:hint="eastAsia"/>
                <w:szCs w:val="21"/>
              </w:rPr>
              <w:t xml:space="preserve">  20</w:t>
            </w:r>
            <w:r>
              <w:rPr>
                <w:rFonts w:ascii="宋体" w:hAnsi="宋体" w:cs="宋体" w:hint="eastAsia"/>
                <w:szCs w:val="21"/>
              </w:rPr>
              <w:t>19</w:t>
            </w:r>
            <w:r w:rsidRPr="00D16F3C">
              <w:rPr>
                <w:rFonts w:ascii="宋体" w:hAnsi="宋体" w:cs="宋体" w:hint="eastAsia"/>
                <w:szCs w:val="21"/>
              </w:rPr>
              <w:t>-</w:t>
            </w:r>
            <w:r w:rsidR="00547DAF">
              <w:rPr>
                <w:rFonts w:ascii="宋体" w:hAnsi="宋体" w:cs="宋体" w:hint="eastAsia"/>
                <w:szCs w:val="21"/>
              </w:rPr>
              <w:t>12</w:t>
            </w:r>
            <w:r w:rsidRPr="00D16F3C">
              <w:rPr>
                <w:rFonts w:ascii="宋体" w:hAnsi="宋体" w:cs="宋体" w:hint="eastAsia"/>
                <w:szCs w:val="21"/>
              </w:rPr>
              <w:t>-</w:t>
            </w:r>
            <w:r>
              <w:rPr>
                <w:rFonts w:ascii="宋体" w:hAnsi="宋体" w:cs="宋体" w:hint="eastAsia"/>
                <w:szCs w:val="21"/>
              </w:rPr>
              <w:t>23</w:t>
            </w:r>
            <w:r w:rsidR="00547DAF">
              <w:rPr>
                <w:rFonts w:ascii="宋体" w:hAnsi="宋体" w:cs="宋体" w:hint="eastAsia"/>
                <w:szCs w:val="21"/>
              </w:rPr>
              <w:t>28</w:t>
            </w:r>
          </w:p>
          <w:p w:rsidR="00CA608A" w:rsidRPr="00D16F3C" w:rsidRDefault="00CA608A" w:rsidP="002B664E">
            <w:pPr>
              <w:spacing w:line="400" w:lineRule="exact"/>
              <w:rPr>
                <w:rFonts w:ascii="宋体" w:hAnsi="宋体" w:cs="宋体"/>
                <w:szCs w:val="21"/>
              </w:rPr>
            </w:pPr>
            <w:r w:rsidRPr="00D16F3C">
              <w:rPr>
                <w:rFonts w:ascii="宋体" w:hAnsi="宋体" w:cs="宋体" w:hint="eastAsia"/>
                <w:szCs w:val="21"/>
              </w:rPr>
              <w:t>符合要求。</w:t>
            </w:r>
          </w:p>
          <w:p w:rsidR="00CA608A" w:rsidRPr="00D16F3C" w:rsidRDefault="00CA608A" w:rsidP="002B664E">
            <w:pPr>
              <w:widowControl/>
              <w:jc w:val="left"/>
              <w:rPr>
                <w:rFonts w:ascii="宋体" w:hAnsi="宋体"/>
                <w:szCs w:val="21"/>
              </w:rPr>
            </w:pPr>
            <w:r w:rsidRPr="00D16F3C">
              <w:rPr>
                <w:rFonts w:ascii="宋体" w:hAnsi="宋体" w:hint="eastAsia"/>
                <w:szCs w:val="21"/>
              </w:rPr>
              <w:t>负责人讲：组织基本上没有让步接收、让步放行、让步使用的情况。</w:t>
            </w:r>
          </w:p>
        </w:tc>
        <w:tc>
          <w:tcPr>
            <w:tcW w:w="1585" w:type="dxa"/>
            <w:tcBorders>
              <w:top w:val="single" w:sz="4" w:space="0" w:color="auto"/>
              <w:left w:val="single" w:sz="4" w:space="0" w:color="auto"/>
              <w:bottom w:val="single" w:sz="4" w:space="0" w:color="auto"/>
              <w:right w:val="single" w:sz="4" w:space="0" w:color="auto"/>
            </w:tcBorders>
          </w:tcPr>
          <w:p w:rsidR="00CA608A" w:rsidRDefault="00CA608A" w:rsidP="00F21CD0"/>
        </w:tc>
      </w:tr>
    </w:tbl>
    <w:p w:rsidR="00133B1F" w:rsidRDefault="00133B1F" w:rsidP="00133B1F">
      <w:pPr>
        <w:pStyle w:val="a4"/>
      </w:pPr>
      <w:r>
        <w:rPr>
          <w:rFonts w:hint="eastAsia"/>
        </w:rPr>
        <w:t>说明：不符合标注</w:t>
      </w:r>
      <w:r>
        <w:t>N</w:t>
      </w:r>
    </w:p>
    <w:p w:rsidR="00133B1F" w:rsidRDefault="00133B1F" w:rsidP="00133B1F">
      <w:pPr>
        <w:pStyle w:val="a4"/>
      </w:pPr>
    </w:p>
    <w:p w:rsidR="00133B1F" w:rsidRDefault="00133B1F" w:rsidP="00F21CD0">
      <w:pPr>
        <w:pStyle w:val="a4"/>
      </w:pPr>
    </w:p>
    <w:sectPr w:rsidR="00133B1F" w:rsidSect="00F21CD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C62" w:rsidRDefault="004B2C62" w:rsidP="0009579D">
      <w:r>
        <w:separator/>
      </w:r>
    </w:p>
  </w:endnote>
  <w:endnote w:type="continuationSeparator" w:id="1">
    <w:p w:rsidR="004B2C62" w:rsidRDefault="004B2C62" w:rsidP="00095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817FD6" w:rsidRDefault="00817FD6">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C04AC0">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04AC0">
              <w:rPr>
                <w:b/>
                <w:noProof/>
              </w:rPr>
              <w:t>37</w:t>
            </w:r>
            <w:r>
              <w:rPr>
                <w:b/>
                <w:sz w:val="24"/>
                <w:szCs w:val="24"/>
              </w:rPr>
              <w:fldChar w:fldCharType="end"/>
            </w:r>
          </w:p>
        </w:sdtContent>
      </w:sdt>
    </w:sdtContent>
  </w:sdt>
  <w:p w:rsidR="00817FD6" w:rsidRDefault="00817F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C62" w:rsidRDefault="004B2C62" w:rsidP="0009579D">
      <w:r>
        <w:separator/>
      </w:r>
    </w:p>
  </w:footnote>
  <w:footnote w:type="continuationSeparator" w:id="1">
    <w:p w:rsidR="004B2C62" w:rsidRDefault="004B2C62" w:rsidP="00095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D6" w:rsidRPr="00390345" w:rsidRDefault="00817FD6" w:rsidP="001F768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17FD6" w:rsidRDefault="00817FD6" w:rsidP="00F21CD0">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817FD6" w:rsidRPr="000B51BD" w:rsidRDefault="00817FD6" w:rsidP="00F21CD0">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817FD6" w:rsidRDefault="00817FD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A01B0D"/>
    <w:multiLevelType w:val="singleLevel"/>
    <w:tmpl w:val="AFA01B0D"/>
    <w:lvl w:ilvl="0">
      <w:start w:val="1"/>
      <w:numFmt w:val="decimal"/>
      <w:suff w:val="nothing"/>
      <w:lvlText w:val="%1）"/>
      <w:lvlJc w:val="left"/>
    </w:lvl>
  </w:abstractNum>
  <w:abstractNum w:abstractNumId="1">
    <w:nsid w:val="F4F30867"/>
    <w:multiLevelType w:val="singleLevel"/>
    <w:tmpl w:val="F4F30867"/>
    <w:lvl w:ilvl="0">
      <w:start w:val="1"/>
      <w:numFmt w:val="decimal"/>
      <w:suff w:val="nothing"/>
      <w:lvlText w:val="%1）"/>
      <w:lvlJc w:val="left"/>
      <w:pPr>
        <w:ind w:left="0" w:firstLine="0"/>
      </w:pPr>
    </w:lvl>
  </w:abstractNum>
  <w:abstractNum w:abstractNumId="2">
    <w:nsid w:val="02D12A37"/>
    <w:multiLevelType w:val="singleLevel"/>
    <w:tmpl w:val="02D12A37"/>
    <w:lvl w:ilvl="0">
      <w:start w:val="1"/>
      <w:numFmt w:val="decimal"/>
      <w:lvlText w:val="%1)"/>
      <w:lvlJc w:val="left"/>
      <w:pPr>
        <w:tabs>
          <w:tab w:val="left" w:pos="312"/>
        </w:tabs>
        <w:ind w:left="0" w:firstLine="0"/>
      </w:pPr>
    </w:lvl>
  </w:abstractNum>
  <w:abstractNum w:abstractNumId="3">
    <w:nsid w:val="061322C9"/>
    <w:multiLevelType w:val="singleLevel"/>
    <w:tmpl w:val="061322C9"/>
    <w:lvl w:ilvl="0">
      <w:start w:val="1"/>
      <w:numFmt w:val="decimal"/>
      <w:lvlText w:val="%1)"/>
      <w:lvlJc w:val="left"/>
      <w:pPr>
        <w:tabs>
          <w:tab w:val="left" w:pos="312"/>
        </w:tabs>
      </w:pPr>
    </w:lvl>
  </w:abstractNum>
  <w:abstractNum w:abstractNumId="4">
    <w:nsid w:val="093B29CF"/>
    <w:multiLevelType w:val="singleLevel"/>
    <w:tmpl w:val="093B29CF"/>
    <w:lvl w:ilvl="0">
      <w:start w:val="1"/>
      <w:numFmt w:val="decimal"/>
      <w:suff w:val="nothing"/>
      <w:lvlText w:val="%1、"/>
      <w:lvlJc w:val="left"/>
    </w:lvl>
  </w:abstractNum>
  <w:abstractNum w:abstractNumId="5">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3EF1003"/>
    <w:multiLevelType w:val="multilevel"/>
    <w:tmpl w:val="33EF100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4FE79457"/>
    <w:multiLevelType w:val="singleLevel"/>
    <w:tmpl w:val="4FE79457"/>
    <w:lvl w:ilvl="0">
      <w:start w:val="1"/>
      <w:numFmt w:val="decimal"/>
      <w:suff w:val="nothing"/>
      <w:lvlText w:val="%1、"/>
      <w:lvlJc w:val="left"/>
    </w:lvl>
  </w:abstractNum>
  <w:abstractNum w:abstractNumId="8">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nsid w:val="58FDB4CE"/>
    <w:multiLevelType w:val="multilevel"/>
    <w:tmpl w:val="58FDB4C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8FDFE09"/>
    <w:multiLevelType w:val="multilevel"/>
    <w:tmpl w:val="58FDFE09"/>
    <w:lvl w:ilvl="0">
      <w:start w:val="1"/>
      <w:numFmt w:val="decimal"/>
      <w:lvlText w:val="%1、"/>
      <w:lvlJc w:val="left"/>
      <w:pPr>
        <w:tabs>
          <w:tab w:val="num" w:pos="0"/>
        </w:tabs>
        <w:ind w:left="1080" w:hanging="36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nsid w:val="58FE0480"/>
    <w:multiLevelType w:val="multilevel"/>
    <w:tmpl w:val="58FE0480"/>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9BF21E7"/>
    <w:multiLevelType w:val="singleLevel"/>
    <w:tmpl w:val="59BF21E7"/>
    <w:lvl w:ilvl="0">
      <w:start w:val="1"/>
      <w:numFmt w:val="decimal"/>
      <w:suff w:val="nothing"/>
      <w:lvlText w:val="%1、"/>
      <w:lvlJc w:val="left"/>
    </w:lvl>
  </w:abstractNum>
  <w:abstractNum w:abstractNumId="13">
    <w:nsid w:val="5A13E6F2"/>
    <w:multiLevelType w:val="singleLevel"/>
    <w:tmpl w:val="5A13E6F2"/>
    <w:lvl w:ilvl="0">
      <w:start w:val="2"/>
      <w:numFmt w:val="decimal"/>
      <w:suff w:val="nothing"/>
      <w:lvlText w:val="%1、"/>
      <w:lvlJc w:val="left"/>
    </w:lvl>
  </w:abstractNum>
  <w:abstractNum w:abstractNumId="14">
    <w:nsid w:val="5A13E92C"/>
    <w:multiLevelType w:val="singleLevel"/>
    <w:tmpl w:val="5A13E92C"/>
    <w:lvl w:ilvl="0">
      <w:start w:val="1"/>
      <w:numFmt w:val="decimal"/>
      <w:suff w:val="nothing"/>
      <w:lvlText w:val="%1、"/>
      <w:lvlJc w:val="left"/>
      <w:pPr>
        <w:ind w:left="0" w:firstLine="0"/>
      </w:pPr>
    </w:lvl>
  </w:abstractNum>
  <w:abstractNum w:abstractNumId="15">
    <w:nsid w:val="5A46F488"/>
    <w:multiLevelType w:val="singleLevel"/>
    <w:tmpl w:val="5A46F488"/>
    <w:lvl w:ilvl="0">
      <w:start w:val="1"/>
      <w:numFmt w:val="decimal"/>
      <w:suff w:val="nothing"/>
      <w:lvlText w:val="%1、"/>
      <w:lvlJc w:val="left"/>
    </w:lvl>
  </w:abstractNum>
  <w:abstractNum w:abstractNumId="16">
    <w:nsid w:val="64FE8ABA"/>
    <w:multiLevelType w:val="singleLevel"/>
    <w:tmpl w:val="64FE8ABA"/>
    <w:lvl w:ilvl="0">
      <w:start w:val="1"/>
      <w:numFmt w:val="decimal"/>
      <w:suff w:val="nothing"/>
      <w:lvlText w:val="%1）"/>
      <w:lvlJc w:val="left"/>
      <w:pPr>
        <w:ind w:left="0" w:firstLine="0"/>
      </w:pPr>
    </w:lvl>
  </w:abstractNum>
  <w:abstractNum w:abstractNumId="17">
    <w:nsid w:val="6F430156"/>
    <w:multiLevelType w:val="singleLevel"/>
    <w:tmpl w:val="6F430156"/>
    <w:lvl w:ilvl="0">
      <w:start w:val="1"/>
      <w:numFmt w:val="decimal"/>
      <w:suff w:val="nothing"/>
      <w:lvlText w:val="%1）"/>
      <w:lvlJc w:val="left"/>
    </w:lvl>
  </w:abstractNum>
  <w:abstractNum w:abstractNumId="18">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3"/>
  </w:num>
  <w:num w:numId="2">
    <w:abstractNumId w:val="8"/>
  </w:num>
  <w:num w:numId="3">
    <w:abstractNumId w:val="0"/>
  </w:num>
  <w:num w:numId="4">
    <w:abstractNumId w:val="9"/>
  </w:num>
  <w:num w:numId="5">
    <w:abstractNumId w:val="5"/>
  </w:num>
  <w:num w:numId="6">
    <w:abstractNumId w:val="7"/>
  </w:num>
  <w:num w:numId="7">
    <w:abstractNumId w:val="1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7"/>
  </w:num>
  <w:num w:numId="12">
    <w:abstractNumId w:val="16"/>
    <w:lvlOverride w:ilvl="0">
      <w:startOverride w:val="1"/>
    </w:lvlOverride>
  </w:num>
  <w:num w:numId="13">
    <w:abstractNumId w:val="1"/>
    <w:lvlOverride w:ilvl="0">
      <w:startOverride w:val="1"/>
    </w:lvlOverride>
  </w:num>
  <w:num w:numId="14">
    <w:abstractNumId w:val="2"/>
    <w:lvlOverride w:ilvl="0">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1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79D"/>
    <w:rsid w:val="00030671"/>
    <w:rsid w:val="000559A4"/>
    <w:rsid w:val="0009579D"/>
    <w:rsid w:val="000B0CDF"/>
    <w:rsid w:val="000B22DD"/>
    <w:rsid w:val="000D2508"/>
    <w:rsid w:val="000F2290"/>
    <w:rsid w:val="00133B1F"/>
    <w:rsid w:val="0013408C"/>
    <w:rsid w:val="001F7683"/>
    <w:rsid w:val="002212EE"/>
    <w:rsid w:val="002439E4"/>
    <w:rsid w:val="002B2B89"/>
    <w:rsid w:val="002B42FF"/>
    <w:rsid w:val="00496B5B"/>
    <w:rsid w:val="004B2C62"/>
    <w:rsid w:val="00547DAF"/>
    <w:rsid w:val="006C271F"/>
    <w:rsid w:val="008146C5"/>
    <w:rsid w:val="00817FD6"/>
    <w:rsid w:val="00855272"/>
    <w:rsid w:val="008B1DEA"/>
    <w:rsid w:val="00B76E45"/>
    <w:rsid w:val="00C04AC0"/>
    <w:rsid w:val="00C33CAC"/>
    <w:rsid w:val="00C46748"/>
    <w:rsid w:val="00CA608A"/>
    <w:rsid w:val="00E859DE"/>
    <w:rsid w:val="00F21C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Note Heading" w:semiHidden="0" w:unhideWhenUsed="0"/>
    <w:lsdException w:name="Block Text"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character" w:customStyle="1" w:styleId="Char">
    <w:name w:val="批注框文本 Char"/>
    <w:basedOn w:val="a0"/>
    <w:link w:val="a3"/>
    <w:uiPriority w:val="99"/>
    <w:semiHidden/>
    <w:qFormat/>
    <w:rsid w:val="008973EE"/>
    <w:rPr>
      <w:rFonts w:ascii="Times New Roman" w:eastAsia="宋体" w:hAnsi="Times New Roman" w:cs="Times New Roman"/>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1">
    <w:name w:val="列出段落1"/>
    <w:basedOn w:val="a"/>
    <w:uiPriority w:val="34"/>
    <w:qFormat/>
    <w:rsid w:val="00E859DE"/>
    <w:pPr>
      <w:ind w:firstLineChars="200" w:firstLine="420"/>
    </w:pPr>
    <w:rPr>
      <w:rFonts w:ascii="Calibri" w:hAnsi="Calibri"/>
      <w:szCs w:val="22"/>
    </w:rPr>
  </w:style>
  <w:style w:type="paragraph" w:styleId="a6">
    <w:name w:val="Normal (Web)"/>
    <w:basedOn w:val="a"/>
    <w:uiPriority w:val="99"/>
    <w:unhideWhenUsed/>
    <w:qFormat/>
    <w:rsid w:val="00E859DE"/>
    <w:rPr>
      <w:color w:val="000000"/>
      <w:kern w:val="0"/>
      <w:sz w:val="24"/>
      <w:szCs w:val="24"/>
    </w:rPr>
  </w:style>
  <w:style w:type="paragraph" w:styleId="a7">
    <w:name w:val="Block Text"/>
    <w:basedOn w:val="a"/>
    <w:uiPriority w:val="99"/>
    <w:qFormat/>
    <w:rsid w:val="00E859DE"/>
    <w:pPr>
      <w:tabs>
        <w:tab w:val="left" w:pos="709"/>
        <w:tab w:val="left" w:pos="1069"/>
        <w:tab w:val="left" w:pos="2149"/>
      </w:tabs>
      <w:ind w:left="1429" w:right="194"/>
    </w:pPr>
    <w:rPr>
      <w:rFonts w:ascii="楷体_GB2312" w:eastAsia="楷体_GB2312"/>
      <w:sz w:val="24"/>
    </w:rPr>
  </w:style>
  <w:style w:type="paragraph" w:customStyle="1" w:styleId="a8">
    <w:name w:val="表格文字"/>
    <w:basedOn w:val="a"/>
    <w:qFormat/>
    <w:rsid w:val="006C271F"/>
    <w:pPr>
      <w:spacing w:before="25" w:after="25"/>
    </w:pPr>
    <w:rPr>
      <w:bCs/>
      <w:spacing w:val="10"/>
    </w:rPr>
  </w:style>
  <w:style w:type="paragraph" w:styleId="a9">
    <w:name w:val="Body Text Indent"/>
    <w:basedOn w:val="a"/>
    <w:link w:val="Char2"/>
    <w:uiPriority w:val="99"/>
    <w:unhideWhenUsed/>
    <w:qFormat/>
    <w:rsid w:val="00133B1F"/>
    <w:pPr>
      <w:ind w:firstLine="420"/>
    </w:pPr>
    <w:rPr>
      <w:szCs w:val="21"/>
    </w:rPr>
  </w:style>
  <w:style w:type="character" w:customStyle="1" w:styleId="Char2">
    <w:name w:val="正文文本缩进 Char"/>
    <w:basedOn w:val="a0"/>
    <w:link w:val="a9"/>
    <w:uiPriority w:val="99"/>
    <w:rsid w:val="00133B1F"/>
    <w:rPr>
      <w:rFonts w:ascii="Times New Roman" w:eastAsia="宋体" w:hAnsi="Times New Roman" w:cs="Times New Roman"/>
      <w:kern w:val="2"/>
      <w:sz w:val="21"/>
      <w:szCs w:val="21"/>
    </w:rPr>
  </w:style>
  <w:style w:type="paragraph" w:styleId="aa">
    <w:name w:val="List Paragraph"/>
    <w:basedOn w:val="a"/>
    <w:uiPriority w:val="99"/>
    <w:qFormat/>
    <w:rsid w:val="00133B1F"/>
    <w:pPr>
      <w:ind w:firstLineChars="200" w:firstLine="420"/>
    </w:pPr>
  </w:style>
  <w:style w:type="character" w:customStyle="1" w:styleId="10">
    <w:name w:val="占位符文本1"/>
    <w:uiPriority w:val="99"/>
    <w:semiHidden/>
    <w:qFormat/>
    <w:rsid w:val="008146C5"/>
    <w:rPr>
      <w:color w:val="808080"/>
    </w:rPr>
  </w:style>
  <w:style w:type="character" w:customStyle="1" w:styleId="2">
    <w:name w:val="占位符文本2"/>
    <w:uiPriority w:val="99"/>
    <w:semiHidden/>
    <w:qFormat/>
    <w:rsid w:val="008146C5"/>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37</Pages>
  <Words>3414</Words>
  <Characters>19463</Characters>
  <Application>Microsoft Office Word</Application>
  <DocSecurity>0</DocSecurity>
  <Lines>162</Lines>
  <Paragraphs>45</Paragraphs>
  <ScaleCrop>false</ScaleCrop>
  <Company/>
  <LinksUpToDate>false</LinksUpToDate>
  <CharactersWithSpaces>22832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28</cp:revision>
  <dcterms:created xsi:type="dcterms:W3CDTF">2015-06-17T12:51:00Z</dcterms:created>
  <dcterms:modified xsi:type="dcterms:W3CDTF">2020-03-16T13:49:00Z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