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0"/>
          <w:szCs w:val="28"/>
          <w:lang w:val="en-US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-1121410</wp:posOffset>
            </wp:positionV>
            <wp:extent cx="7393940" cy="10586085"/>
            <wp:effectExtent l="0" t="0" r="10160" b="5715"/>
            <wp:wrapNone/>
            <wp:docPr id="2" name="图片 2" descr="扫描全能王 2020-12-08 14.0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08 14.04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3940" cy="1058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33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9-2020</w:t>
      </w:r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1092"/>
        <w:gridCol w:w="1294"/>
        <w:gridCol w:w="1155"/>
        <w:gridCol w:w="1651"/>
        <w:gridCol w:w="1209"/>
        <w:gridCol w:w="104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59" w:type="dxa"/>
            <w:gridSpan w:val="5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陕西奉航科技有限责任公司</w:t>
            </w:r>
          </w:p>
        </w:tc>
        <w:tc>
          <w:tcPr>
            <w:tcW w:w="3138" w:type="dxa"/>
            <w:gridSpan w:val="3"/>
            <w:vAlign w:val="center"/>
          </w:tcPr>
          <w:p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于养奇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B747008930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ME204T/02 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数显测厚仪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CHY-001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0～12.7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）mm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2等量块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YLB-01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（0</w:t>
            </w:r>
            <w:r>
              <w:rPr>
                <w:rFonts w:hint="eastAsia"/>
                <w:szCs w:val="21"/>
                <w:lang w:val="en-US" w:eastAsia="zh-CN"/>
              </w:rPr>
              <w:t>～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60）MPa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0.05级活塞压力计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0888628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（0</w:t>
            </w:r>
            <w:r>
              <w:rPr>
                <w:rFonts w:hint="eastAsia"/>
                <w:szCs w:val="21"/>
                <w:lang w:val="en-US" w:eastAsia="zh-CN"/>
              </w:rPr>
              <w:t>～25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数显高度尺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812060054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（0</w:t>
            </w:r>
            <w:r>
              <w:rPr>
                <w:rFonts w:hint="eastAsia"/>
                <w:szCs w:val="21"/>
                <w:lang w:val="en-US" w:eastAsia="zh-CN"/>
              </w:rPr>
              <w:t>～300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数显洛氏硬度计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HRS-150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1.5HR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标准洛氏硬度计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A型邵氏硬度计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8358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DTAA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0.075N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标准测力计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P1865108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EK-3001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  <w:lang w:val="en-US" w:eastAsia="zh-CN"/>
              </w:rPr>
              <w:t>F1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检测</w:t>
            </w:r>
            <w:r>
              <w:rPr>
                <w:rFonts w:hint="default"/>
                <w:szCs w:val="21"/>
                <w:lang w:eastAsia="zh-CN"/>
              </w:rPr>
              <w:t>实验</w:t>
            </w:r>
            <w:r>
              <w:rPr>
                <w:rFonts w:hint="eastAsia"/>
                <w:szCs w:val="21"/>
                <w:lang w:val="en-US" w:eastAsia="zh-CN"/>
              </w:rPr>
              <w:t>中心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千分表测厚仪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FH-CHY-001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0-12.7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2等量块</w:t>
            </w: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标准，测量设备全部送至东莞市帝恩检测有限公司</w:t>
            </w:r>
            <w:r>
              <w:rPr>
                <w:rFonts w:hint="eastAsia"/>
                <w:szCs w:val="21"/>
              </w:rPr>
              <w:t>校准，抽查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34635"/>
    <w:rsid w:val="30FE0F71"/>
    <w:rsid w:val="5F761789"/>
    <w:rsid w:val="7587204C"/>
    <w:rsid w:val="7DFF9C77"/>
    <w:rsid w:val="AD57C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2015-11-03T06:51:00Z</dcterms:created>
  <dc:creator>alexander chang</dc:creator>
  <cp:lastModifiedBy>LIL</cp:lastModifiedBy>
  <dcterms:modified xsi:type="dcterms:W3CDTF">2020-12-08T22:51:54Z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